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C3" w:rsidRDefault="00BB52C3" w:rsidP="00BB52C3">
      <w:pPr>
        <w:pStyle w:val="font8"/>
        <w:shd w:val="clear" w:color="auto" w:fill="1C97C0"/>
        <w:spacing w:before="0" w:beforeAutospacing="0" w:after="0" w:afterAutospacing="0"/>
        <w:jc w:val="center"/>
        <w:textAlignment w:val="baseline"/>
        <w:rPr>
          <w:rStyle w:val="color19"/>
          <w:color w:val="000000"/>
          <w:bdr w:val="none" w:sz="0" w:space="0" w:color="auto" w:frame="1"/>
        </w:rPr>
      </w:pPr>
      <w:r w:rsidRPr="00BB52C3">
        <w:rPr>
          <w:rStyle w:val="color19"/>
          <w:color w:val="000000"/>
          <w:bdr w:val="none" w:sz="0" w:space="0" w:color="auto" w:frame="1"/>
        </w:rPr>
        <w:t>ПРАВИЛА БЕЗОПАСНОГО ПОВЕДЕНИЯ</w:t>
      </w:r>
    </w:p>
    <w:p w:rsidR="00BB52C3" w:rsidRPr="00BB52C3" w:rsidRDefault="00BB52C3" w:rsidP="00BB52C3">
      <w:pPr>
        <w:pStyle w:val="font8"/>
        <w:shd w:val="clear" w:color="auto" w:fill="1C97C0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B52C3">
        <w:rPr>
          <w:rStyle w:val="color19"/>
          <w:color w:val="000000"/>
          <w:bdr w:val="none" w:sz="0" w:space="0" w:color="auto" w:frame="1"/>
        </w:rPr>
        <w:t>при проведении Крещенских купаний</w:t>
      </w:r>
    </w:p>
    <w:p w:rsidR="00BB52C3" w:rsidRPr="00BB52C3" w:rsidRDefault="00BB52C3" w:rsidP="00BB52C3">
      <w:pPr>
        <w:pStyle w:val="font8"/>
        <w:shd w:val="clear" w:color="auto" w:fill="1C97C0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B52C3">
        <w:rPr>
          <w:color w:val="000000"/>
          <w:sz w:val="20"/>
          <w:szCs w:val="20"/>
          <w:bdr w:val="none" w:sz="0" w:space="0" w:color="auto" w:frame="1"/>
        </w:rPr>
        <w:t>Уважаемые участники Крещенских купаний!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BB52C3">
        <w:rPr>
          <w:color w:val="000000"/>
          <w:sz w:val="20"/>
          <w:szCs w:val="20"/>
          <w:bdr w:val="none" w:sz="0" w:space="0" w:color="auto" w:frame="1"/>
        </w:rPr>
        <w:t> 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u w:val="single"/>
        </w:rPr>
      </w:pPr>
      <w:r w:rsidRPr="00BB52C3">
        <w:rPr>
          <w:color w:val="000000"/>
          <w:sz w:val="20"/>
          <w:szCs w:val="20"/>
          <w:u w:val="single"/>
          <w:bdr w:val="none" w:sz="0" w:space="0" w:color="auto" w:frame="1"/>
        </w:rPr>
        <w:t>Убедительно просим вас соблюдать правила поведения на водоёме в период проведения Крещенских купаний!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Прежде всего, оцените свои возможности и состояние здоровья.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Зимние купания противопоказаны людям, имеющим заболевания почек, страдающим сердечно-сосудистыми заболеваниями, имеющим повышенное артериальное давление, больным сахарным диабетом и беременным женщинам.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Категорически запрещено купание в необорудованных местах, это может привести к несчастному случаю.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Не употребляйте алкоголь перед тем, как заходить в крещенскую воду.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Нельзя окунаться в прорубь голодным, приём пищи желательно осуществлять не менее чем за час до купания.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Если перед вами стоит несколько человек, проявляйте терпение и спокойствие. Пропускайте вперёд женщин с малолетними детьми и пожилых людей.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Раздевайтесь в специально оборудованных палатках для переодевания.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С собою кроме купальника возьмите полотенце и резиновые тапочки.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Перед окунанием желательно слегка разогреться, для этого можно сделать несколько приседаний и наклонов.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При подходе к проруби стойте строго по одному, не допускайте скопления нескольких человек в одном месте – лёд может не выдержать большого количества людей. Не оставляете детей без присмотра, а малолетних детей держите на руках.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При спуске в прорубь будьте предельно осторожны. При наличии лестницы – держитесь за перила.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После трёхкратного окунания не задерживайтесь, освобождайте место для следующих.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Выйдя из воды, нужно насухо вытереться полотенцем и сразу одеться.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Не оставайтесь долго на морозе – ощущение тепла может пройти через несколько минут.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Если ваш организм переохладился, и вы чувствуете озноб, нужно немедленно одеться или укрыться одеялом, принять горячее сладкое питье. Если есть возможность, перейдите в тёплое помещение.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При резком ухудшении самочувствия – обращайтесь к медицинским работникам, спасателям или сотрудникам полиции.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В период проведения Православного религиозного праздника «Крещение Господне» необходимо следовать простым правилам безопасного поведения в местах купания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1. Перед купанием в проруби необходимо разогреть тело, сделав разминку или пробежку.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2. К проруби необходимо подходить в удобной, нескользкой и легкоснимаемой обуви. Подходя к проруби, помните, что дорожка может обледенеть и стать скользкой. Идите медленно и внимательно.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3. Окунаться лучше всего по шею, не замочив голову, чтобы избежать рефлекторного сужения сосудов головного мозга.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 xml:space="preserve">4. Никогда не ныряйте в прорубь вперед головой – это увеличивает потерю температуры и может привести к </w:t>
      </w:r>
      <w:proofErr w:type="spellStart"/>
      <w:r w:rsidRPr="00BB52C3">
        <w:rPr>
          <w:color w:val="000000"/>
          <w:bdr w:val="none" w:sz="0" w:space="0" w:color="auto" w:frame="1"/>
        </w:rPr>
        <w:t>холодовому</w:t>
      </w:r>
      <w:proofErr w:type="spellEnd"/>
      <w:r w:rsidRPr="00BB52C3">
        <w:rPr>
          <w:color w:val="000000"/>
          <w:bdr w:val="none" w:sz="0" w:space="0" w:color="auto" w:frame="1"/>
        </w:rPr>
        <w:t> шоку.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5. 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6. Помните, что пребывание в ледяной воде незакаленных людей может привести к общему переохлаждению организма. Поэтому пребывание в проруби более одной минуты нежелательно.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lastRenderedPageBreak/>
        <w:t xml:space="preserve">7. При первых признаках переохлаждения - ознобе, дрожании, </w:t>
      </w:r>
      <w:proofErr w:type="spellStart"/>
      <w:r w:rsidRPr="00BB52C3">
        <w:rPr>
          <w:color w:val="000000"/>
          <w:bdr w:val="none" w:sz="0" w:space="0" w:color="auto" w:frame="1"/>
        </w:rPr>
        <w:t>синюшности</w:t>
      </w:r>
      <w:proofErr w:type="spellEnd"/>
      <w:r w:rsidRPr="00BB52C3">
        <w:rPr>
          <w:color w:val="000000"/>
          <w:bdr w:val="none" w:sz="0" w:space="0" w:color="auto" w:frame="1"/>
        </w:rPr>
        <w:t xml:space="preserve"> кожных покровов, губ, боли в пальцах рук и ног — человеку необходимо оказать помощь. При легкой степени переохлаждения пострадавшего достаточно тепло одеть, напоить горячим чаем. При средней и тяжелой степени переохлаждения тело человека необходимо растереть шерстяной тканью, сделать массаж. Затем тепло одеть, уложить в постель. Согревание должно быть постепенным, чтобы не было резкого перепада температур.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8. Если с вами ребенок, слетите за ним во время его погружения в прорубь, не оставляйте его без присмотра.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9. После окунания разотрите себя и ребенка махровым полотенцем и наденьте сухую одежду.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10. Для укрепления иммунитета и снижения возможности переохлаждения необходимо выпить горячий чай.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Противопоказания к купанию в проруби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Зимнее плавание противопоказано людям при следующих острых и хронических заболеваниях: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воспалительные заболевания носоглотки, придаточных полостей носа, отиты;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 xml:space="preserve">– сердечно-сосудистой системы (врожденные и приобретенные пороки клапанов сердца, ишемическая болезнь сердца с приступами стенокардии; перенесенный инфаркт миокарда, </w:t>
      </w:r>
      <w:proofErr w:type="spellStart"/>
      <w:r w:rsidRPr="00BB52C3">
        <w:rPr>
          <w:color w:val="000000"/>
          <w:bdr w:val="none" w:sz="0" w:space="0" w:color="auto" w:frame="1"/>
        </w:rPr>
        <w:t>коронаро</w:t>
      </w:r>
      <w:proofErr w:type="spellEnd"/>
      <w:r w:rsidRPr="00BB52C3">
        <w:rPr>
          <w:color w:val="000000"/>
          <w:bdr w:val="none" w:sz="0" w:space="0" w:color="auto" w:frame="1"/>
        </w:rPr>
        <w:t>-кардиосклероз, гипертоническая болезнь II и III стадий);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центральной нервной системы (эпилепсия, последствия тяжелых травм черепа; склероз сосудов головного мозга в выраженной стадии, сирингомиелия; энцефалит, арахноидит);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периферической нервной системы (невриты, полиневриты);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эндокринной системы (сахарный диабет, тиреотоксикоз);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органов зрения (глаукома, конъюнктивит);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органов дыхания (туберкулез легких – активный и в стадии осложнений, воспаление легких, бронхиальная астма, эмфизема);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мочеполовой системы (нефрит, цистит, воспаление придатков, воспаление предстательной железы);</w:t>
      </w:r>
    </w:p>
    <w:p w:rsidR="00BB52C3" w:rsidRPr="00BB52C3" w:rsidRDefault="00BB52C3" w:rsidP="00BB52C3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BB52C3">
        <w:rPr>
          <w:color w:val="000000"/>
          <w:bdr w:val="none" w:sz="0" w:space="0" w:color="auto" w:frame="1"/>
        </w:rPr>
        <w:t>– желудочно-кишечного тракта (язвенная болезнь желудка, энтероколит, холецистит, гепатит).</w:t>
      </w:r>
    </w:p>
    <w:p w:rsidR="00D610B9" w:rsidRPr="00BB52C3" w:rsidRDefault="00BB52C3" w:rsidP="00BB52C3">
      <w:pPr>
        <w:rPr>
          <w:sz w:val="24"/>
          <w:szCs w:val="24"/>
        </w:rPr>
      </w:pPr>
      <w:bookmarkStart w:id="0" w:name="_GoBack"/>
      <w:bookmarkEnd w:id="0"/>
    </w:p>
    <w:sectPr w:rsidR="00D610B9" w:rsidRPr="00BB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C3"/>
    <w:rsid w:val="000668EF"/>
    <w:rsid w:val="00133D32"/>
    <w:rsid w:val="00B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18336-E9DB-4F19-9842-6FD7DD8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B5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BB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2018-07-03T09:00:00Z</dcterms:created>
  <dcterms:modified xsi:type="dcterms:W3CDTF">2018-07-03T09:02:00Z</dcterms:modified>
</cp:coreProperties>
</file>