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58" w:rsidRDefault="00AF7B08">
      <w:pPr>
        <w:jc w:val="center"/>
        <w:rPr>
          <w:rFonts w:ascii="Times New Roman" w:eastAsia="Times New Roman" w:hAnsi="Times New Roman" w:cs="-apple-system"/>
          <w:sz w:val="36"/>
          <w:szCs w:val="36"/>
        </w:rPr>
      </w:pPr>
      <w:r>
        <w:rPr>
          <w:rFonts w:ascii="Times New Roman" w:eastAsia="Times New Roman" w:hAnsi="Times New Roman" w:cs="-apple-system"/>
          <w:sz w:val="36"/>
          <w:szCs w:val="36"/>
        </w:rPr>
        <w:t>Рекомендации для родителей по теме: «Игры-забавы с песком и водой»</w:t>
      </w:r>
    </w:p>
    <w:p w:rsidR="00113D58" w:rsidRDefault="00AF7B08">
      <w:pPr>
        <w:jc w:val="center"/>
        <w:rPr>
          <w:rFonts w:ascii="Times New Roman" w:eastAsia="Times New Roman" w:hAnsi="Times New Roman" w:cs="-apple-system"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Самара - Незабудка - МБОУ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Рос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ок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hyperlink r:id="rId4" w:history="1">
        <w:r>
          <w:rPr>
            <w:rStyle w:val="a4"/>
            <w:rFonts w:ascii="Times New Roman" w:eastAsia="Times New Roman" w:hAnsi="Times New Roman" w:cs="-apple-system"/>
            <w:sz w:val="36"/>
            <w:szCs w:val="36"/>
          </w:rPr>
          <w:t>https://vk.com/club155264037</w:t>
        </w:r>
        <w:proofErr w:type="gramEnd"/>
      </w:hyperlink>
    </w:p>
    <w:p w:rsidR="00113D58" w:rsidRDefault="00113D58">
      <w:pPr>
        <w:jc w:val="center"/>
        <w:rPr>
          <w:rFonts w:ascii="Times New Roman" w:eastAsia="Times New Roman" w:hAnsi="Times New Roman" w:cs="-apple-system"/>
          <w:sz w:val="24"/>
          <w:szCs w:val="24"/>
        </w:rPr>
      </w:pPr>
    </w:p>
    <w:p w:rsidR="00113D58" w:rsidRDefault="00AF7B0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Консультация для родителей</w:t>
      </w:r>
    </w:p>
    <w:p w:rsidR="00113D58" w:rsidRDefault="00AF7B08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943634"/>
          <w:sz w:val="28"/>
          <w:szCs w:val="28"/>
        </w:rPr>
        <w:t>«Игры детей с песком»</w:t>
      </w:r>
    </w:p>
    <w:bookmarkEnd w:id="0"/>
    <w:p w:rsidR="00113D58" w:rsidRDefault="00113D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мы позволяем своим </w:t>
      </w:r>
      <w:r>
        <w:rPr>
          <w:rFonts w:ascii="Times New Roman" w:hAnsi="Times New Roman" w:cs="Times New Roman"/>
          <w:sz w:val="28"/>
          <w:szCs w:val="28"/>
        </w:rPr>
        <w:t>детям играть с песком на детской площадке во дворе, не боясь, что после прогулки всю одежду придётся стирать? Играть  не просто с песком, а с разным песком. Ведь песок бывает и сухим и мокрым, и  от его состояния зависят и его свойства. Сухой песок не приг</w:t>
      </w:r>
      <w:r>
        <w:rPr>
          <w:rFonts w:ascii="Times New Roman" w:hAnsi="Times New Roman" w:cs="Times New Roman"/>
          <w:sz w:val="28"/>
          <w:szCs w:val="28"/>
        </w:rPr>
        <w:t>оден для строительства, а мокрый для пересыпания.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часто вы уважаемые родители, разрешаете вашему ребёнку готовить вместе с вами, изучать различные крупы, пересыпать их из одной миски в другую, перебирать? А ведь именно с помощью рук ребенок обрабаты</w:t>
      </w:r>
      <w:r>
        <w:rPr>
          <w:rFonts w:ascii="Times New Roman" w:hAnsi="Times New Roman" w:cs="Times New Roman"/>
          <w:sz w:val="28"/>
          <w:szCs w:val="28"/>
        </w:rPr>
        <w:t>вает, вводит в свое сознание то, что его неосознанный разум уже успел впитать в себя прежде.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играх-упражнениях с песком и другими сыпучими материалами (а так же с крупами, мозаикой, мелкими камешками и другими сыпучими материалами) активно участвуют ру</w:t>
      </w:r>
      <w:r>
        <w:rPr>
          <w:rFonts w:ascii="Times New Roman" w:hAnsi="Times New Roman" w:cs="Times New Roman"/>
          <w:sz w:val="28"/>
          <w:szCs w:val="28"/>
        </w:rPr>
        <w:t>ки ребенка, тем самым, осуществляя познание окружающего мира. Известный педагог Мария Монтессори ещё в начале XX века говорила о том, что в процессе труда ребёнок делает себя сознательным,  с помощью собственных рук и собственного опыта он становится разум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   предполагают выполнение различных игровых действий в соответствии с этапами развития ребёнка: совместные  действия малыша и взрослого; действия по подражанию и по образцу, предложенному взрослым; самостоятельные действия, которые отраж</w:t>
      </w:r>
      <w:r>
        <w:rPr>
          <w:rFonts w:ascii="Times New Roman" w:hAnsi="Times New Roman" w:cs="Times New Roman"/>
          <w:sz w:val="28"/>
          <w:szCs w:val="28"/>
        </w:rPr>
        <w:t>ают собственный замысел ребенка.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родители перед началом работы с песком, его необходимо просеять, а затем и прокалить в обычной домашней духовке. Песка должно быть достаточно много, поэтому после такой обработки  его насыпаем в объёмный ящик, в к</w:t>
      </w:r>
      <w:r>
        <w:rPr>
          <w:rFonts w:ascii="Times New Roman" w:hAnsi="Times New Roman" w:cs="Times New Roman"/>
          <w:sz w:val="28"/>
          <w:szCs w:val="28"/>
        </w:rPr>
        <w:t>отором будет удобно играть ребенку.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сыпучими материалами рекомендуется проводить дома, а в летнее время можно перенести игру и на улицу. Перед занятием необходимо надеть фартук, так вы приучите  ребёнка содержать свою одежду в чистоте. Затем проведё</w:t>
      </w:r>
      <w:r>
        <w:rPr>
          <w:rFonts w:ascii="Times New Roman" w:hAnsi="Times New Roman" w:cs="Times New Roman"/>
          <w:sz w:val="28"/>
          <w:szCs w:val="28"/>
        </w:rPr>
        <w:t>м массаж рук ребенка,  используя не только растирание рук, но и различные предметы, карандаш  с гранями,  массажный мячик и прочие приспособления.  Другой вариант - предложить ребёнку перед игрой опустить на несколько минут ладошки в ванночку с тёплой водо</w:t>
      </w:r>
      <w:r>
        <w:rPr>
          <w:rFonts w:ascii="Times New Roman" w:hAnsi="Times New Roman" w:cs="Times New Roman"/>
          <w:sz w:val="28"/>
          <w:szCs w:val="28"/>
        </w:rPr>
        <w:t>й, а затем растереть руки полотенцем. Это стимулирует чувствительность кожи, активизирует мышцы рук.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к игре дайте ребёнку возможность многократно обследовать песок (или другой сыпучий материал). Покажите ребёнку, какие действия можно </w:t>
      </w:r>
      <w:r>
        <w:rPr>
          <w:rFonts w:ascii="Times New Roman" w:hAnsi="Times New Roman" w:cs="Times New Roman"/>
          <w:sz w:val="28"/>
          <w:szCs w:val="28"/>
        </w:rPr>
        <w:t>с ним производить, выполните совместные действия, направленные на преобразование песка и т. п.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проведения  игр с песком - формирование у ребёнка представлений об особенностях сухого и мокрого песка, об изменчивости его формы в зависимости от </w:t>
      </w:r>
      <w:r>
        <w:rPr>
          <w:rFonts w:ascii="Times New Roman" w:hAnsi="Times New Roman" w:cs="Times New Roman"/>
          <w:sz w:val="28"/>
          <w:szCs w:val="28"/>
        </w:rPr>
        <w:t>формы емкости, в которую он насыпается или накладывается.   Игры с пересыпанием песка из одной емкости в другую с помощью вспомогательного предмета или руками дают возможность малышу на собственном опыте установить свойства и особенности сухого песка или м</w:t>
      </w:r>
      <w:r>
        <w:rPr>
          <w:rFonts w:ascii="Times New Roman" w:hAnsi="Times New Roman" w:cs="Times New Roman"/>
          <w:sz w:val="28"/>
          <w:szCs w:val="28"/>
        </w:rPr>
        <w:t>окрого.     В процессе игр детям так же предлагается определить вес одинаковых объемов песка, находящихся в разном физическом состоянии (сухой и мокрый). Игры с песком  имеют воспитательную и образовательную направленность и призваны решать задачи, познава</w:t>
      </w:r>
      <w:r>
        <w:rPr>
          <w:rFonts w:ascii="Times New Roman" w:hAnsi="Times New Roman" w:cs="Times New Roman"/>
          <w:sz w:val="28"/>
          <w:szCs w:val="28"/>
        </w:rPr>
        <w:t>тельного и эмоционального развития, формирования пространственной ориентировки.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Занимайтесь, играйте с детьми и получайте радость от общения с вашим ребёнком.</w:t>
      </w:r>
    </w:p>
    <w:p w:rsidR="00113D58" w:rsidRDefault="0011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D58" w:rsidRDefault="00113D58">
      <w:pPr>
        <w:rPr>
          <w:rFonts w:ascii="Times New Roman" w:eastAsia="Times New Roman" w:hAnsi="Times New Roman" w:cs="-apple-system"/>
          <w:sz w:val="24"/>
          <w:szCs w:val="24"/>
        </w:rPr>
      </w:pPr>
    </w:p>
    <w:p w:rsidR="00113D58" w:rsidRDefault="00AF7B08">
      <w:pPr>
        <w:rPr>
          <w:rFonts w:ascii="Calibri" w:eastAsia="Malgun Gothic" w:hAnsi="Calibri" w:cs="Arial"/>
        </w:rPr>
      </w:pPr>
      <w:r>
        <w:rPr>
          <w:rFonts w:ascii="Times New Roman" w:eastAsia="Times New Roman" w:hAnsi="Times New Roman" w:cs="-apple-system"/>
          <w:b/>
          <w:bCs/>
          <w:sz w:val="24"/>
          <w:szCs w:val="24"/>
        </w:rPr>
        <w:t xml:space="preserve">ИГРЫ С </w:t>
      </w:r>
      <w:proofErr w:type="gramStart"/>
      <w:r>
        <w:rPr>
          <w:rFonts w:ascii="Times New Roman" w:eastAsia="Times New Roman" w:hAnsi="Times New Roman" w:cs="-apple-system"/>
          <w:b/>
          <w:bCs/>
          <w:sz w:val="24"/>
          <w:szCs w:val="24"/>
        </w:rPr>
        <w:t>ПЕСКОМ</w:t>
      </w:r>
      <w:r>
        <w:rPr>
          <w:rFonts w:ascii="Times New Roman" w:eastAsia="Times New Roman" w:hAnsi="Times New Roman" w:cs="-apple-system"/>
          <w:b/>
          <w:bCs/>
          <w:sz w:val="24"/>
          <w:szCs w:val="24"/>
        </w:rPr>
        <w:t xml:space="preserve">  </w:t>
      </w:r>
      <w:hyperlink r:id="rId5" w:history="1">
        <w:r>
          <w:rPr>
            <w:rStyle w:val="a4"/>
            <w:rFonts w:ascii="Calibri" w:eastAsia="Malgun Gothic" w:hAnsi="Calibri" w:cs="Arial"/>
          </w:rPr>
          <w:t>https://vk.com/topic-2756772_</w:t>
        </w:r>
        <w:r>
          <w:rPr>
            <w:rStyle w:val="a4"/>
            <w:rFonts w:ascii="Calibri" w:eastAsia="Malgun Gothic" w:hAnsi="Calibri" w:cs="Arial"/>
          </w:rPr>
          <w:t>36311344</w:t>
        </w:r>
        <w:proofErr w:type="gramEnd"/>
      </w:hyperlink>
    </w:p>
    <w:p w:rsidR="00113D58" w:rsidRDefault="00AF7B08">
      <w:pPr>
        <w:spacing w:after="0" w:line="360" w:lineRule="auto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песком.</w:t>
      </w:r>
    </w:p>
    <w:p w:rsidR="00113D58" w:rsidRDefault="00AF7B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с песком как способ развития  ребенка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другой.</w:t>
      </w:r>
    </w:p>
    <w:p w:rsidR="00113D58" w:rsidRDefault="00AF7B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гурок, создавая картину из песка, ребенок освобождается от напряжения. </w:t>
      </w:r>
    </w:p>
    <w:p w:rsidR="00113D58" w:rsidRDefault="00AF7B0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</w:t>
      </w:r>
      <w:r>
        <w:rPr>
          <w:rFonts w:ascii="Times New Roman" w:hAnsi="Times New Roman" w:cs="Times New Roman"/>
          <w:color w:val="000000"/>
          <w:sz w:val="28"/>
          <w:szCs w:val="28"/>
        </w:rPr>
        <w:t>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113D58" w:rsidRDefault="00AF7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традиционных педагогических занятий в песочницу дает больший воспитательный и образовательный эффект, нежели стандартные формы обучения. </w:t>
      </w:r>
      <w:r>
        <w:rPr>
          <w:rFonts w:ascii="Times New Roman" w:hAnsi="Times New Roman" w:cs="Times New Roman"/>
          <w:i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существенно усиливается желание ребенка узнавать что-то новое, экспериментировать и работать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ятельно. </w:t>
      </w:r>
      <w:r>
        <w:rPr>
          <w:rFonts w:ascii="Times New Roman" w:hAnsi="Times New Roman" w:cs="Times New Roman"/>
          <w:i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в песочнице мощно развивается тактильная чувствительность. </w:t>
      </w:r>
      <w:r>
        <w:rPr>
          <w:rFonts w:ascii="Times New Roman" w:hAnsi="Times New Roman" w:cs="Times New Roman"/>
          <w:i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 xml:space="preserve">, в играх с песком более гармонично и интенсивно развиваются все познавательные функции (восприятие, внимание, память, мышление), а также речь и моторика. </w:t>
      </w:r>
      <w:r>
        <w:rPr>
          <w:rFonts w:ascii="Times New Roman" w:hAnsi="Times New Roman" w:cs="Times New Roman"/>
          <w:i/>
          <w:sz w:val="28"/>
          <w:szCs w:val="28"/>
        </w:rPr>
        <w:t>В-четвертых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совершенствуется предметно-игровая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что в дальнейшем способствует развитию сюжетно-ролевой игры и коммуникативных навыков ребенка. </w:t>
      </w:r>
      <w:r>
        <w:rPr>
          <w:rFonts w:ascii="Times New Roman" w:hAnsi="Times New Roman" w:cs="Times New Roman"/>
          <w:i/>
          <w:sz w:val="28"/>
          <w:szCs w:val="28"/>
        </w:rPr>
        <w:t>В-пятых</w:t>
      </w:r>
      <w:r>
        <w:rPr>
          <w:rFonts w:ascii="Times New Roman" w:hAnsi="Times New Roman" w:cs="Times New Roman"/>
          <w:sz w:val="28"/>
          <w:szCs w:val="28"/>
        </w:rPr>
        <w:t>, песок  способен «заземлять» отрицательную энергию, что особенно актуально в работе с гиперактивными дет</w:t>
      </w:r>
      <w:r>
        <w:rPr>
          <w:rFonts w:ascii="Times New Roman" w:hAnsi="Times New Roman" w:cs="Times New Roman"/>
          <w:sz w:val="28"/>
          <w:szCs w:val="28"/>
        </w:rPr>
        <w:t>ьми.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D58" w:rsidRDefault="00AF7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«Найди отгадку». </w:t>
      </w:r>
      <w:r>
        <w:rPr>
          <w:rFonts w:ascii="Times New Roman" w:hAnsi="Times New Roman" w:cs="Times New Roman"/>
          <w:sz w:val="28"/>
          <w:szCs w:val="28"/>
        </w:rPr>
        <w:t>Цель: Учить отгадывать загадки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должны найти отгадку   в песке.</w:t>
      </w:r>
    </w:p>
    <w:p w:rsidR="00113D58" w:rsidRDefault="00113D58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Квохчет, кудахчет, детей созывает,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крылья свои собирает. /Курица/</w:t>
      </w:r>
    </w:p>
    <w:p w:rsidR="00113D58" w:rsidRDefault="00113D58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серый пушистый комок,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 деревьями скачет: прыг-скок</w:t>
      </w:r>
      <w:r>
        <w:rPr>
          <w:rFonts w:ascii="Times New Roman" w:hAnsi="Times New Roman" w:cs="Times New Roman"/>
          <w:sz w:val="28"/>
          <w:szCs w:val="28"/>
        </w:rPr>
        <w:t>./ Заяц/</w:t>
      </w:r>
    </w:p>
    <w:p w:rsidR="00113D58" w:rsidRDefault="0011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Голодная мычит, Сытая – жует,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ребяткам Молоко дает. /Корова/</w:t>
      </w:r>
    </w:p>
    <w:p w:rsidR="00113D58" w:rsidRDefault="0011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спит, ночью летает,  Прохожих пугает. /Сова/</w:t>
      </w:r>
    </w:p>
    <w:p w:rsidR="00113D58" w:rsidRDefault="0011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зверушка, Не рот, а ловушка.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 и комар и мушка. /Лягушка/</w:t>
      </w:r>
    </w:p>
    <w:p w:rsidR="00113D58" w:rsidRDefault="0011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шубе,  Живу в густом лесу.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</w:t>
      </w:r>
      <w:r>
        <w:rPr>
          <w:rFonts w:ascii="Times New Roman" w:hAnsi="Times New Roman" w:cs="Times New Roman"/>
          <w:sz w:val="28"/>
          <w:szCs w:val="28"/>
        </w:rPr>
        <w:t>есу на старом дубе орешки я грызу. /Белка/</w:t>
      </w:r>
    </w:p>
    <w:p w:rsidR="00113D58" w:rsidRDefault="0011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кого вы отгадали. (Заяц, корова, курица, сова, лягушка, белка).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можем поиграть с этими игрушками. Сочинить сказку и рассказать ее.</w:t>
      </w:r>
    </w:p>
    <w:p w:rsidR="00113D58" w:rsidRDefault="00AF7B08">
      <w:pPr>
        <w:tabs>
          <w:tab w:val="left" w:pos="5125"/>
        </w:tabs>
        <w:spacing w:after="0" w:line="360" w:lineRule="auto"/>
        <w:ind w:right="1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«Рассели животных по домам». </w:t>
      </w: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активную </w:t>
      </w:r>
      <w:r>
        <w:rPr>
          <w:rFonts w:ascii="Times New Roman" w:hAnsi="Times New Roman" w:cs="Times New Roman"/>
          <w:sz w:val="28"/>
          <w:szCs w:val="28"/>
        </w:rPr>
        <w:t>речь детей.</w:t>
      </w:r>
    </w:p>
    <w:p w:rsidR="00113D58" w:rsidRDefault="00AF7B08">
      <w:pPr>
        <w:tabs>
          <w:tab w:val="left" w:pos="5125"/>
        </w:tabs>
        <w:spacing w:after="0" w:line="360" w:lineRule="auto"/>
        <w:ind w:right="1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Песочница делится пополам, справа – скотный двор, где  живут домашние животные, а слева – лес, где живут дикие звери! По сигналу «Ищите» дети отбирают фигурки и «поселяют» животных в свои дома.                                            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</w:t>
      </w:r>
      <w:r>
        <w:rPr>
          <w:rFonts w:ascii="Times New Roman" w:hAnsi="Times New Roman" w:cs="Times New Roman"/>
          <w:sz w:val="28"/>
          <w:szCs w:val="28"/>
        </w:rPr>
        <w:t>е игры можно пересчитать, сколько диких зверей и домашних животных набрали дети.</w:t>
      </w:r>
    </w:p>
    <w:p w:rsidR="00113D58" w:rsidRDefault="00AF7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«Найди  фигуру». </w:t>
      </w:r>
      <w:r>
        <w:rPr>
          <w:rFonts w:ascii="Times New Roman" w:hAnsi="Times New Roman" w:cs="Times New Roman"/>
          <w:sz w:val="28"/>
          <w:szCs w:val="28"/>
        </w:rPr>
        <w:t>Цель:  Закреплять знание геометрических фигур, цвета. В  песочнице закапываются  геометрические   фигуры разного цвета и размера. Воспитатель даёт задани</w:t>
      </w:r>
      <w:r>
        <w:rPr>
          <w:rFonts w:ascii="Times New Roman" w:hAnsi="Times New Roman" w:cs="Times New Roman"/>
          <w:sz w:val="28"/>
          <w:szCs w:val="28"/>
        </w:rPr>
        <w:t>е, дети находят нужную фигуру.</w:t>
      </w:r>
    </w:p>
    <w:p w:rsidR="00113D58" w:rsidRDefault="00AF7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самую маленькую.</w:t>
      </w:r>
    </w:p>
    <w:p w:rsidR="00113D58" w:rsidRDefault="00AF7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самую  большую…</w:t>
      </w:r>
    </w:p>
    <w:p w:rsidR="00113D58" w:rsidRDefault="00AF7B08">
      <w:pPr>
        <w:spacing w:after="0" w:line="360" w:lineRule="auto"/>
        <w:ind w:right="2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нашёл»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D58" w:rsidRDefault="00AF7B08">
      <w:pPr>
        <w:spacing w:after="0" w:line="360" w:lineRule="auto"/>
        <w:ind w:right="2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закапывает игрушку в песок, а ребенок на ощупь должен узнать и назвать игрушку.</w:t>
      </w:r>
    </w:p>
    <w:p w:rsidR="00113D58" w:rsidRDefault="00AF7B08">
      <w:pPr>
        <w:tabs>
          <w:tab w:val="left" w:pos="5125"/>
        </w:tabs>
        <w:spacing w:after="0" w:line="360" w:lineRule="auto"/>
        <w:ind w:right="24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«Вершки и корешки». </w:t>
      </w: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внимание, наблюдательность</w:t>
      </w:r>
      <w:r>
        <w:rPr>
          <w:rFonts w:ascii="Times New Roman" w:hAnsi="Times New Roman" w:cs="Times New Roman"/>
          <w:sz w:val="28"/>
          <w:szCs w:val="28"/>
        </w:rPr>
        <w:t>, память.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какой-нибудь овощ, а дети быстро отвечают, что в нем съедобное. Если корешки – прячут руки в песок, а если вершки – ставят кулачки на поверхность песка. (Морковь, помидор, лук, огурец, редис, репа, кабачок, картофель, свекла, го</w:t>
      </w:r>
      <w:r>
        <w:rPr>
          <w:rFonts w:ascii="Times New Roman" w:hAnsi="Times New Roman" w:cs="Times New Roman"/>
          <w:sz w:val="28"/>
          <w:szCs w:val="28"/>
        </w:rPr>
        <w:t>рох).</w:t>
      </w:r>
    </w:p>
    <w:p w:rsidR="00113D58" w:rsidRDefault="00113D58"/>
    <w:p w:rsidR="00113D58" w:rsidRDefault="00AF7B08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Опытно-экспериментальная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3D58" w:rsidRDefault="00AF7B0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«Из чего состоит песок»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выяснить, из чего состоит песок.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Материал:</w:t>
      </w:r>
      <w:r>
        <w:rPr>
          <w:sz w:val="28"/>
          <w:szCs w:val="28"/>
        </w:rPr>
        <w:t> стаканчики с песком, листы белой бумаги, лупы.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Описание: </w:t>
      </w:r>
      <w:r>
        <w:rPr>
          <w:sz w:val="28"/>
          <w:szCs w:val="28"/>
        </w:rPr>
        <w:t>Насыпьте песок на листок бумаги, с помощью лупы рассмотрите его.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чего состоит песок? (песчинок). Как выглядят песчинки? Похожи ли песчинки одна на другую? 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Вывод:</w:t>
      </w:r>
      <w:r>
        <w:rPr>
          <w:sz w:val="28"/>
          <w:szCs w:val="28"/>
        </w:rPr>
        <w:t> Песок состоит из мелких песчинок, которые не прилипают друг к другу.</w:t>
      </w:r>
    </w:p>
    <w:p w:rsidR="00113D58" w:rsidRDefault="00AF7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c2"/>
          <w:b/>
          <w:bCs/>
          <w:iCs/>
          <w:color w:val="000000"/>
          <w:sz w:val="28"/>
          <w:szCs w:val="28"/>
        </w:rPr>
        <w:t>«Теплый - холодный»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Цель:</w:t>
      </w:r>
      <w:r>
        <w:rPr>
          <w:rStyle w:val="c2"/>
          <w:sz w:val="28"/>
          <w:szCs w:val="28"/>
        </w:rPr>
        <w:t> учить детей чувствовать руками разную температуру песка.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Ма</w:t>
      </w:r>
      <w:r>
        <w:rPr>
          <w:rStyle w:val="c2"/>
          <w:i/>
          <w:iCs/>
          <w:sz w:val="28"/>
          <w:szCs w:val="28"/>
        </w:rPr>
        <w:t>териал</w:t>
      </w:r>
      <w:r>
        <w:rPr>
          <w:rStyle w:val="c2"/>
          <w:sz w:val="28"/>
          <w:szCs w:val="28"/>
        </w:rPr>
        <w:t>: пакеты с теплым и холодным песком.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Описание</w:t>
      </w:r>
      <w:r>
        <w:rPr>
          <w:rStyle w:val="c2"/>
          <w:sz w:val="28"/>
          <w:szCs w:val="28"/>
        </w:rPr>
        <w:t>: Дайте детям теплый и холодный песок, уточните, где какой и песок находится. Предложите поиграть с песком.  С  каким песком было приятнее играть?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Вывод:</w:t>
      </w:r>
      <w:r>
        <w:rPr>
          <w:rStyle w:val="c2"/>
          <w:sz w:val="28"/>
          <w:szCs w:val="28"/>
        </w:rPr>
        <w:t> С  тёплым песком играть приятнее.</w:t>
      </w:r>
    </w:p>
    <w:p w:rsidR="00113D58" w:rsidRDefault="00AF7B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Cs/>
          <w:color w:val="215868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«Сухой песок </w:t>
      </w:r>
      <w:r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сыпучий»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Цель:</w:t>
      </w:r>
      <w:r>
        <w:rPr>
          <w:rStyle w:val="c2"/>
          <w:sz w:val="28"/>
          <w:szCs w:val="28"/>
        </w:rPr>
        <w:t> знакомить детей со свойствами песка.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Материал:</w:t>
      </w:r>
      <w:r>
        <w:rPr>
          <w:rStyle w:val="c2"/>
          <w:sz w:val="28"/>
          <w:szCs w:val="28"/>
        </w:rPr>
        <w:t> песочница, сухой песок, формочки.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Описание</w:t>
      </w:r>
      <w:r>
        <w:rPr>
          <w:rStyle w:val="c2"/>
          <w:sz w:val="28"/>
          <w:szCs w:val="28"/>
        </w:rPr>
        <w:t>: Предложите сделать куличики  из сухого песка.   Не получились, рассыпались. Почему?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Вывод:</w:t>
      </w:r>
      <w:r>
        <w:rPr>
          <w:rStyle w:val="c2"/>
          <w:sz w:val="28"/>
          <w:szCs w:val="28"/>
        </w:rPr>
        <w:t> сухой песок сыпучий.</w:t>
      </w:r>
    </w:p>
    <w:p w:rsidR="00113D58" w:rsidRDefault="00AF7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lastRenderedPageBreak/>
        <w:t>«Слепим куличики»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Цель</w:t>
      </w:r>
      <w:r>
        <w:rPr>
          <w:rStyle w:val="c2"/>
          <w:sz w:val="28"/>
          <w:szCs w:val="28"/>
        </w:rPr>
        <w:t>: выделить свойс</w:t>
      </w:r>
      <w:r>
        <w:rPr>
          <w:rStyle w:val="c2"/>
          <w:sz w:val="28"/>
          <w:szCs w:val="28"/>
        </w:rPr>
        <w:t>тва мокрого песка.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Материал</w:t>
      </w:r>
      <w:r>
        <w:rPr>
          <w:rStyle w:val="c2"/>
          <w:sz w:val="28"/>
          <w:szCs w:val="28"/>
        </w:rPr>
        <w:t>: песок, вода.</w:t>
      </w:r>
    </w:p>
    <w:p w:rsidR="00113D58" w:rsidRDefault="00AF7B08">
      <w:pPr>
        <w:pStyle w:val="a3"/>
        <w:spacing w:line="360" w:lineRule="auto"/>
        <w:jc w:val="both"/>
        <w:rPr>
          <w:rStyle w:val="c2"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Описание:</w:t>
      </w:r>
      <w:r>
        <w:rPr>
          <w:rStyle w:val="c2"/>
          <w:sz w:val="28"/>
          <w:szCs w:val="28"/>
        </w:rPr>
        <w:t xml:space="preserve"> Предложите ребенку рассмотреть песок  Можно ли из песка лепить? Попробуйте слепить куличики из сухого песка.  Почему не получается? Пробуем слепить из влажного. </w:t>
      </w:r>
    </w:p>
    <w:p w:rsidR="00113D58" w:rsidRDefault="00AF7B08">
      <w:pPr>
        <w:pStyle w:val="a3"/>
        <w:spacing w:line="360" w:lineRule="auto"/>
        <w:jc w:val="both"/>
        <w:rPr>
          <w:rStyle w:val="c2"/>
          <w:sz w:val="28"/>
          <w:szCs w:val="28"/>
        </w:rPr>
      </w:pPr>
      <w:r>
        <w:rPr>
          <w:rStyle w:val="c2"/>
          <w:i/>
          <w:sz w:val="28"/>
          <w:szCs w:val="28"/>
        </w:rPr>
        <w:t>Вывод: из влажного песка можно слепить кул</w:t>
      </w:r>
      <w:r>
        <w:rPr>
          <w:rStyle w:val="c2"/>
          <w:i/>
          <w:sz w:val="28"/>
          <w:szCs w:val="28"/>
        </w:rPr>
        <w:t>ичики.</w:t>
      </w:r>
    </w:p>
    <w:p w:rsidR="00113D58" w:rsidRDefault="00AF7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«Чьи следы?»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Цель:</w:t>
      </w:r>
      <w:r>
        <w:rPr>
          <w:rStyle w:val="c2"/>
          <w:sz w:val="28"/>
          <w:szCs w:val="28"/>
        </w:rPr>
        <w:t> закрепить представления детей о свойствах песка, развить любознательность, наблюдательность, активизировать речь детей.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Материал:</w:t>
      </w:r>
      <w:r>
        <w:rPr>
          <w:rStyle w:val="c2"/>
          <w:sz w:val="28"/>
          <w:szCs w:val="28"/>
        </w:rPr>
        <w:t> ящик с песком, совки, , детские грабли, лейки.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>Описание:</w:t>
      </w:r>
      <w:r>
        <w:rPr>
          <w:rStyle w:val="c2"/>
          <w:sz w:val="28"/>
          <w:szCs w:val="28"/>
        </w:rPr>
        <w:t> Сделайте с ребенком ладошками следы на мокр</w:t>
      </w:r>
      <w:r>
        <w:rPr>
          <w:rStyle w:val="c2"/>
          <w:sz w:val="28"/>
          <w:szCs w:val="28"/>
        </w:rPr>
        <w:t>ом песке. Почему следы так хорошо видны на песке? Чьи это следы?  Чья ладошка больше? Чья меньше? Повторите эксперимент с сухим песком.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Вывод: </w:t>
      </w:r>
      <w:r>
        <w:rPr>
          <w:rStyle w:val="c2"/>
          <w:sz w:val="28"/>
          <w:szCs w:val="28"/>
        </w:rPr>
        <w:t>на мокром песке следы отпечатываются хорошо, а  на сухом нет.</w:t>
      </w:r>
    </w:p>
    <w:p w:rsidR="00113D58" w:rsidRDefault="00AF7B08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«Куда исчезла вода»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показать, что песок легко</w:t>
      </w:r>
      <w:r>
        <w:rPr>
          <w:sz w:val="28"/>
          <w:szCs w:val="28"/>
        </w:rPr>
        <w:t xml:space="preserve"> впитывает воду.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Материал:</w:t>
      </w:r>
      <w:r>
        <w:rPr>
          <w:sz w:val="28"/>
          <w:szCs w:val="28"/>
        </w:rPr>
        <w:t> стаканчики с песком и водой.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Описание: </w:t>
      </w:r>
      <w:r>
        <w:rPr>
          <w:sz w:val="28"/>
          <w:szCs w:val="28"/>
        </w:rPr>
        <w:t>в стаканчик с песком налейте воды. Потрогайте песок. Каким он стал?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 исчезла вода? </w:t>
      </w:r>
    </w:p>
    <w:p w:rsidR="00113D58" w:rsidRDefault="00AF7B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Вывод:</w:t>
      </w:r>
      <w:r>
        <w:rPr>
          <w:sz w:val="28"/>
          <w:szCs w:val="28"/>
        </w:rPr>
        <w:t> вода быстро впитывается в песок.</w:t>
      </w:r>
    </w:p>
    <w:p w:rsidR="00113D58" w:rsidRDefault="00113D58">
      <w:pPr>
        <w:pStyle w:val="a3"/>
        <w:spacing w:line="360" w:lineRule="auto"/>
        <w:rPr>
          <w:sz w:val="28"/>
          <w:szCs w:val="28"/>
        </w:rPr>
      </w:pPr>
    </w:p>
    <w:p w:rsidR="00113D58" w:rsidRDefault="00113D58"/>
    <w:p w:rsidR="00113D58" w:rsidRDefault="00113D58"/>
    <w:sectPr w:rsidR="00113D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8"/>
    <w:rsid w:val="00113D58"/>
    <w:rsid w:val="00A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Hyperlink"/>
    <w:basedOn w:val="a0"/>
    <w:rPr>
      <w:color w:val="0563C1"/>
      <w:u w:val="single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2756772_36311344" TargetMode="External"/><Relationship Id="rId4" Type="http://schemas.openxmlformats.org/officeDocument/2006/relationships/hyperlink" Target="https://vk.com/club15526403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2020-04-24T18:24:00Z</dcterms:created>
  <dcterms:modified xsi:type="dcterms:W3CDTF">2020-04-24T19:54:00Z</dcterms:modified>
  <cp:version>0900.0000.01</cp:version>
</cp:coreProperties>
</file>