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21" w:rsidRDefault="006D2021">
      <w:pPr>
        <w:rPr>
          <w:b/>
        </w:rPr>
      </w:pPr>
    </w:p>
    <w:p w:rsidR="006D2021" w:rsidRDefault="006D2021">
      <w:pPr>
        <w:ind w:left="6096" w:firstLine="3816"/>
        <w:rPr>
          <w:b/>
        </w:rPr>
      </w:pPr>
    </w:p>
    <w:p w:rsidR="006D2021" w:rsidRDefault="006D2021">
      <w:pPr>
        <w:ind w:left="6096" w:firstLine="3816"/>
        <w:rPr>
          <w:b/>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6D2021">
      <w:pPr>
        <w:rPr>
          <w:b/>
        </w:rPr>
      </w:pPr>
    </w:p>
    <w:p w:rsidR="006D2021" w:rsidRDefault="006D2021">
      <w:pPr>
        <w:rPr>
          <w:b/>
        </w:rPr>
      </w:pPr>
    </w:p>
    <w:p w:rsidR="006D2021" w:rsidRDefault="006D2021">
      <w:pPr>
        <w:jc w:val="center"/>
        <w:rPr>
          <w:b/>
        </w:rPr>
      </w:pPr>
    </w:p>
    <w:p w:rsidR="006D2021" w:rsidRDefault="00B71640">
      <w:pPr>
        <w:jc w:val="center"/>
        <w:rPr>
          <w:sz w:val="44"/>
          <w:szCs w:val="44"/>
        </w:rPr>
      </w:pPr>
      <w:bookmarkStart w:id="0" w:name="_GoBack"/>
      <w:r>
        <w:rPr>
          <w:sz w:val="44"/>
          <w:szCs w:val="44"/>
        </w:rPr>
        <w:t xml:space="preserve">Перспективный план </w:t>
      </w:r>
    </w:p>
    <w:p w:rsidR="00B71640" w:rsidRDefault="00B71640" w:rsidP="00B71640">
      <w:pPr>
        <w:jc w:val="center"/>
        <w:rPr>
          <w:sz w:val="44"/>
          <w:szCs w:val="44"/>
        </w:rPr>
      </w:pPr>
      <w:r>
        <w:rPr>
          <w:sz w:val="44"/>
          <w:szCs w:val="44"/>
        </w:rPr>
        <w:t xml:space="preserve">совместной деятельности воспитателя </w:t>
      </w:r>
      <w:r w:rsidR="1F976758" w:rsidRPr="1F976758">
        <w:rPr>
          <w:sz w:val="44"/>
          <w:szCs w:val="44"/>
        </w:rPr>
        <w:t xml:space="preserve">с детьми </w:t>
      </w:r>
    </w:p>
    <w:p w:rsidR="006D2021" w:rsidRPr="00B71640" w:rsidRDefault="1F976758" w:rsidP="00B71640">
      <w:pPr>
        <w:jc w:val="center"/>
        <w:rPr>
          <w:sz w:val="44"/>
          <w:szCs w:val="44"/>
        </w:rPr>
      </w:pPr>
      <w:r w:rsidRPr="1F976758">
        <w:rPr>
          <w:sz w:val="44"/>
          <w:szCs w:val="44"/>
          <w:lang w:val="en-US"/>
        </w:rPr>
        <w:t>II</w:t>
      </w:r>
      <w:r w:rsidR="00B71640">
        <w:rPr>
          <w:sz w:val="44"/>
          <w:szCs w:val="44"/>
        </w:rPr>
        <w:t xml:space="preserve"> младшей группы №</w:t>
      </w:r>
      <w:r w:rsidR="006E7605">
        <w:rPr>
          <w:sz w:val="44"/>
          <w:szCs w:val="44"/>
        </w:rPr>
        <w:t xml:space="preserve"> </w:t>
      </w:r>
      <w:r w:rsidR="00B71640">
        <w:rPr>
          <w:sz w:val="44"/>
          <w:szCs w:val="44"/>
        </w:rPr>
        <w:t xml:space="preserve">9 </w:t>
      </w:r>
      <w:r w:rsidR="006E7605">
        <w:rPr>
          <w:sz w:val="44"/>
          <w:szCs w:val="44"/>
        </w:rPr>
        <w:t>«</w:t>
      </w:r>
      <w:r w:rsidR="00B71640">
        <w:rPr>
          <w:sz w:val="44"/>
          <w:szCs w:val="44"/>
        </w:rPr>
        <w:t>Росточек</w:t>
      </w:r>
      <w:r w:rsidR="006E7605">
        <w:rPr>
          <w:sz w:val="44"/>
          <w:szCs w:val="44"/>
        </w:rPr>
        <w:t>»</w:t>
      </w:r>
    </w:p>
    <w:p w:rsidR="006D2021" w:rsidRDefault="00B71640">
      <w:pPr>
        <w:jc w:val="center"/>
        <w:rPr>
          <w:sz w:val="44"/>
          <w:szCs w:val="44"/>
        </w:rPr>
      </w:pPr>
      <w:r>
        <w:rPr>
          <w:sz w:val="44"/>
          <w:szCs w:val="44"/>
        </w:rPr>
        <w:t>на летний период</w:t>
      </w:r>
      <w:r w:rsidR="000D51CA">
        <w:rPr>
          <w:sz w:val="44"/>
          <w:szCs w:val="44"/>
        </w:rPr>
        <w:t xml:space="preserve"> </w:t>
      </w:r>
      <w:r>
        <w:rPr>
          <w:sz w:val="44"/>
          <w:szCs w:val="44"/>
        </w:rPr>
        <w:t>2020</w:t>
      </w:r>
      <w:r w:rsidR="006E7605">
        <w:rPr>
          <w:sz w:val="44"/>
          <w:szCs w:val="44"/>
        </w:rPr>
        <w:t xml:space="preserve"> </w:t>
      </w:r>
      <w:r>
        <w:rPr>
          <w:sz w:val="44"/>
          <w:szCs w:val="44"/>
        </w:rPr>
        <w:t>г</w:t>
      </w:r>
      <w:r w:rsidR="006E7605">
        <w:rPr>
          <w:sz w:val="44"/>
          <w:szCs w:val="44"/>
        </w:rPr>
        <w:t>ода</w:t>
      </w:r>
    </w:p>
    <w:bookmarkEnd w:id="0"/>
    <w:p w:rsidR="006D2021" w:rsidRDefault="006D2021">
      <w:pPr>
        <w:jc w:val="center"/>
        <w:rPr>
          <w:b/>
          <w:sz w:val="44"/>
          <w:szCs w:val="44"/>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6D2021">
      <w:pPr>
        <w:rPr>
          <w:b/>
          <w:sz w:val="16"/>
          <w:szCs w:val="16"/>
        </w:rPr>
      </w:pPr>
    </w:p>
    <w:p w:rsidR="006D2021" w:rsidRDefault="006D2021">
      <w:pPr>
        <w:jc w:val="center"/>
        <w:rPr>
          <w:b/>
          <w:sz w:val="16"/>
          <w:szCs w:val="16"/>
        </w:rPr>
      </w:pPr>
    </w:p>
    <w:p w:rsidR="006D2021" w:rsidRDefault="006D2021">
      <w:pPr>
        <w:jc w:val="center"/>
        <w:rPr>
          <w:b/>
        </w:rPr>
      </w:pPr>
    </w:p>
    <w:p w:rsidR="006D2021" w:rsidRDefault="006D2021">
      <w:pPr>
        <w:jc w:val="center"/>
        <w:rPr>
          <w:b/>
        </w:rPr>
      </w:pPr>
    </w:p>
    <w:p w:rsidR="006D2021" w:rsidRDefault="006D2021">
      <w:pPr>
        <w:jc w:val="center"/>
        <w:rPr>
          <w:b/>
        </w:rPr>
      </w:pPr>
    </w:p>
    <w:p w:rsidR="006D2021" w:rsidRDefault="00B71640">
      <w:pPr>
        <w:jc w:val="center"/>
        <w:rPr>
          <w:b/>
        </w:rPr>
      </w:pPr>
      <w:r>
        <w:rPr>
          <w:b/>
        </w:rPr>
        <w:t>Перспективный план совместной деятельности воспитателя с детьми 2 младшей группы на летний период</w:t>
      </w:r>
    </w:p>
    <w:p w:rsidR="006D2021" w:rsidRDefault="006D2021">
      <w:pPr>
        <w:jc w:val="center"/>
        <w:rPr>
          <w:b/>
          <w:sz w:val="16"/>
          <w:szCs w:val="16"/>
        </w:rPr>
      </w:pPr>
    </w:p>
    <w:tbl>
      <w:tblPr>
        <w:tblW w:w="31545" w:type="dxa"/>
        <w:tblInd w:w="135" w:type="dxa"/>
        <w:tblBorders>
          <w:top w:val="single" w:sz="6" w:space="0" w:color="000000"/>
          <w:left w:val="single" w:sz="4" w:space="0" w:color="000000"/>
          <w:bottom w:val="single" w:sz="4" w:space="0" w:color="000000"/>
          <w:right w:val="single" w:sz="6" w:space="0" w:color="000000"/>
          <w:insideH w:val="single" w:sz="4" w:space="0" w:color="000000"/>
          <w:insideV w:val="single" w:sz="6" w:space="0" w:color="000000"/>
        </w:tblBorders>
        <w:tblCellMar>
          <w:left w:w="40" w:type="dxa"/>
          <w:right w:w="40" w:type="dxa"/>
        </w:tblCellMar>
        <w:tblLook w:val="0000" w:firstRow="0" w:lastRow="0" w:firstColumn="0" w:lastColumn="0" w:noHBand="0" w:noVBand="0"/>
      </w:tblPr>
      <w:tblGrid>
        <w:gridCol w:w="1866"/>
        <w:gridCol w:w="3412"/>
        <w:gridCol w:w="75"/>
        <w:gridCol w:w="3232"/>
        <w:gridCol w:w="62"/>
        <w:gridCol w:w="3026"/>
        <w:gridCol w:w="271"/>
        <w:gridCol w:w="3598"/>
        <w:gridCol w:w="13677"/>
        <w:gridCol w:w="2326"/>
      </w:tblGrid>
      <w:tr w:rsidR="006D2021" w:rsidTr="00864133">
        <w:trPr>
          <w:gridAfter w:val="2"/>
          <w:wAfter w:w="16003" w:type="dxa"/>
          <w:trHeight w:val="235"/>
        </w:trPr>
        <w:tc>
          <w:tcPr>
            <w:tcW w:w="15542" w:type="dxa"/>
            <w:gridSpan w:val="8"/>
            <w:tcBorders>
              <w:top w:val="single" w:sz="6" w:space="0" w:color="F79646" w:themeColor="accent6"/>
              <w:left w:val="single" w:sz="4" w:space="0" w:color="F79646" w:themeColor="accent6"/>
              <w:bottom w:val="single" w:sz="4" w:space="0" w:color="F79646" w:themeColor="accent6"/>
              <w:right w:val="single" w:sz="6" w:space="0" w:color="F79646" w:themeColor="accent6"/>
            </w:tcBorders>
            <w:shd w:val="clear" w:color="auto" w:fill="FFFFFF"/>
          </w:tcPr>
          <w:p w:rsidR="006D2021" w:rsidRDefault="00B71640">
            <w:pPr>
              <w:autoSpaceDE w:val="0"/>
              <w:jc w:val="center"/>
              <w:rPr>
                <w:b/>
              </w:rPr>
            </w:pPr>
            <w:r>
              <w:rPr>
                <w:b/>
              </w:rPr>
              <w:t>ИЮНЬ</w:t>
            </w:r>
          </w:p>
        </w:tc>
      </w:tr>
      <w:tr w:rsidR="006D2021" w:rsidTr="00864133">
        <w:trPr>
          <w:gridAfter w:val="2"/>
          <w:wAfter w:w="16003" w:type="dxa"/>
          <w:trHeight w:val="187"/>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6D2021">
            <w:pPr>
              <w:shd w:val="clear" w:color="auto" w:fill="FFFFFF"/>
              <w:autoSpaceDE w:val="0"/>
              <w:snapToGrid w:val="0"/>
              <w:rPr>
                <w:b/>
                <w:sz w:val="20"/>
                <w:szCs w:val="20"/>
              </w:rPr>
            </w:pPr>
          </w:p>
        </w:tc>
        <w:tc>
          <w:tcPr>
            <w:tcW w:w="3487"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rPr>
                <w:b/>
              </w:rPr>
            </w:pPr>
            <w:r>
              <w:rPr>
                <w:b/>
                <w:sz w:val="22"/>
                <w:szCs w:val="22"/>
              </w:rPr>
              <w:t>1 неделя</w:t>
            </w:r>
          </w:p>
        </w:tc>
        <w:tc>
          <w:tcPr>
            <w:tcW w:w="3232"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rPr>
                <w:b/>
              </w:rPr>
            </w:pPr>
            <w:r>
              <w:rPr>
                <w:b/>
                <w:sz w:val="22"/>
                <w:szCs w:val="22"/>
              </w:rPr>
              <w:t>2 неделя</w:t>
            </w:r>
          </w:p>
        </w:tc>
        <w:tc>
          <w:tcPr>
            <w:tcW w:w="3359"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rPr>
                <w:b/>
              </w:rPr>
            </w:pPr>
            <w:r>
              <w:rPr>
                <w:b/>
                <w:sz w:val="22"/>
                <w:szCs w:val="22"/>
              </w:rPr>
              <w:t>3 неделя</w:t>
            </w:r>
          </w:p>
        </w:tc>
        <w:tc>
          <w:tcPr>
            <w:tcW w:w="3598"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jc w:val="center"/>
              <w:rPr>
                <w:b/>
              </w:rPr>
            </w:pPr>
            <w:r>
              <w:rPr>
                <w:b/>
                <w:sz w:val="22"/>
                <w:szCs w:val="22"/>
              </w:rPr>
              <w:t>4 неделя</w:t>
            </w:r>
          </w:p>
        </w:tc>
      </w:tr>
      <w:tr w:rsidR="00864133" w:rsidTr="00864133">
        <w:trPr>
          <w:gridAfter w:val="2"/>
          <w:wAfter w:w="16003" w:type="dxa"/>
          <w:trHeight w:val="48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Название праздника/</w:t>
            </w:r>
          </w:p>
          <w:p w:rsidR="00864133" w:rsidRDefault="00864133">
            <w:pPr>
              <w:shd w:val="clear" w:color="auto" w:fill="FFFFFF"/>
              <w:autoSpaceDE w:val="0"/>
              <w:rPr>
                <w:sz w:val="22"/>
                <w:szCs w:val="22"/>
              </w:rPr>
            </w:pPr>
            <w:r>
              <w:rPr>
                <w:sz w:val="22"/>
                <w:szCs w:val="22"/>
              </w:rPr>
              <w:t>задачи</w:t>
            </w:r>
          </w:p>
        </w:tc>
        <w:tc>
          <w:tcPr>
            <w:tcW w:w="3487"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jc w:val="center"/>
              <w:rPr>
                <w:b/>
                <w:sz w:val="22"/>
                <w:szCs w:val="22"/>
              </w:rPr>
            </w:pPr>
            <w:r>
              <w:rPr>
                <w:b/>
                <w:sz w:val="22"/>
                <w:szCs w:val="22"/>
              </w:rPr>
              <w:t>«Пусть всегда будет солнце». Международный день защиты</w:t>
            </w:r>
          </w:p>
          <w:p w:rsidR="00864133" w:rsidRDefault="00864133">
            <w:pPr>
              <w:jc w:val="center"/>
            </w:pPr>
            <w:r>
              <w:rPr>
                <w:b/>
                <w:sz w:val="22"/>
                <w:szCs w:val="22"/>
              </w:rPr>
              <w:t>детей</w:t>
            </w:r>
            <w:r>
              <w:rPr>
                <w:sz w:val="22"/>
                <w:szCs w:val="22"/>
              </w:rPr>
              <w:t>.</w:t>
            </w:r>
          </w:p>
          <w:p w:rsidR="00864133" w:rsidRDefault="00864133">
            <w:pPr>
              <w:rPr>
                <w:sz w:val="22"/>
                <w:szCs w:val="22"/>
              </w:rPr>
            </w:pPr>
            <w:r>
              <w:rPr>
                <w:sz w:val="22"/>
                <w:szCs w:val="22"/>
              </w:rPr>
              <w:t xml:space="preserve">Формировать представления детей о правах человека. Учить бережному отношению друг к другу. Развивать у детей </w:t>
            </w:r>
            <w:proofErr w:type="spellStart"/>
            <w:r>
              <w:rPr>
                <w:sz w:val="22"/>
                <w:szCs w:val="22"/>
              </w:rPr>
              <w:t>эмпатию</w:t>
            </w:r>
            <w:proofErr w:type="spellEnd"/>
            <w:r>
              <w:rPr>
                <w:sz w:val="22"/>
                <w:szCs w:val="22"/>
              </w:rPr>
              <w:t xml:space="preserve"> и толерантность, чувство единства. Создавать комфортную психологическую атмосферу, положительный эмоциональный фон.</w:t>
            </w:r>
          </w:p>
        </w:tc>
        <w:tc>
          <w:tcPr>
            <w:tcW w:w="3232"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rsidP="00050433">
            <w:pPr>
              <w:jc w:val="center"/>
            </w:pPr>
            <w:r>
              <w:rPr>
                <w:b/>
                <w:sz w:val="22"/>
                <w:szCs w:val="22"/>
              </w:rPr>
              <w:t>День России.</w:t>
            </w:r>
          </w:p>
          <w:p w:rsidR="00864133" w:rsidRDefault="00864133" w:rsidP="00050433">
            <w:pPr>
              <w:rPr>
                <w:sz w:val="22"/>
                <w:szCs w:val="22"/>
              </w:rPr>
            </w:pPr>
            <w:r>
              <w:rPr>
                <w:sz w:val="22"/>
                <w:szCs w:val="22"/>
              </w:rPr>
              <w:t>Формировать первичные ценностные представлений о «малой» и «большой» Родине, чувство гордости за Россию, россиян. Формировать представление о многообразии растительного и животного мира нашей Родины.</w:t>
            </w:r>
          </w:p>
          <w:p w:rsidR="00864133" w:rsidRDefault="00864133" w:rsidP="00050433">
            <w:pPr>
              <w:shd w:val="clear" w:color="auto" w:fill="FFFFFF"/>
              <w:autoSpaceDE w:val="0"/>
              <w:jc w:val="center"/>
              <w:rPr>
                <w:sz w:val="22"/>
                <w:szCs w:val="22"/>
              </w:rPr>
            </w:pPr>
          </w:p>
        </w:tc>
        <w:tc>
          <w:tcPr>
            <w:tcW w:w="3359"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864133" w:rsidRPr="00864133" w:rsidRDefault="00864133" w:rsidP="00864133">
            <w:pPr>
              <w:shd w:val="clear" w:color="auto" w:fill="FFFFFF"/>
              <w:autoSpaceDE w:val="0"/>
              <w:rPr>
                <w:sz w:val="22"/>
                <w:szCs w:val="22"/>
              </w:rPr>
            </w:pPr>
            <w:r w:rsidRPr="00864133">
              <w:rPr>
                <w:b/>
                <w:color w:val="000000"/>
                <w:sz w:val="22"/>
                <w:szCs w:val="22"/>
              </w:rPr>
              <w:t>Здравствуй, лето красное!</w:t>
            </w:r>
            <w:r w:rsidRPr="00864133">
              <w:rPr>
                <w:color w:val="000000"/>
                <w:sz w:val="22"/>
                <w:szCs w:val="22"/>
              </w:rPr>
              <w:t xml:space="preserve"> Развивать представления детей о лете. Развивать умения устанавливать простейшие связи между явлениями живой и неживой природы, вести сезонные наблюдения. Формировать элементарные экологические представления. Привлекать к посильному труду на участке и в цветнике.</w:t>
            </w:r>
          </w:p>
        </w:tc>
        <w:tc>
          <w:tcPr>
            <w:tcW w:w="3598"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864133" w:rsidRDefault="00864133">
            <w:pPr>
              <w:jc w:val="center"/>
              <w:rPr>
                <w:b/>
                <w:sz w:val="22"/>
                <w:szCs w:val="22"/>
              </w:rPr>
            </w:pPr>
            <w:r>
              <w:rPr>
                <w:b/>
                <w:sz w:val="22"/>
                <w:szCs w:val="22"/>
              </w:rPr>
              <w:t>Праздник русской берёзки</w:t>
            </w:r>
          </w:p>
          <w:p w:rsidR="00864133" w:rsidRDefault="00864133">
            <w:pPr>
              <w:shd w:val="clear" w:color="auto" w:fill="FFFFFF"/>
              <w:autoSpaceDE w:val="0"/>
              <w:rPr>
                <w:sz w:val="22"/>
                <w:szCs w:val="22"/>
              </w:rPr>
            </w:pPr>
            <w:r>
              <w:rPr>
                <w:sz w:val="22"/>
                <w:szCs w:val="22"/>
              </w:rPr>
              <w:t xml:space="preserve"> Познакомить с обрядом и атрибутами украшения русской берёзки. Формировать бережное отношение к природе на основе сохранения русских народных традиций.</w:t>
            </w:r>
          </w:p>
        </w:tc>
      </w:tr>
      <w:tr w:rsidR="00864133" w:rsidTr="00864133">
        <w:trPr>
          <w:gridAfter w:val="2"/>
          <w:wAfter w:w="16003" w:type="dxa"/>
          <w:trHeight w:val="48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Варианты итоговых мероприятий</w:t>
            </w:r>
          </w:p>
        </w:tc>
        <w:tc>
          <w:tcPr>
            <w:tcW w:w="3487"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rPr>
                <w:sz w:val="22"/>
                <w:szCs w:val="22"/>
              </w:rPr>
            </w:pPr>
            <w:r>
              <w:rPr>
                <w:sz w:val="22"/>
                <w:szCs w:val="22"/>
              </w:rPr>
              <w:t>Конкурс рисунков на асфальте.</w:t>
            </w:r>
          </w:p>
          <w:p w:rsidR="00864133" w:rsidRDefault="00864133">
            <w:pPr>
              <w:rPr>
                <w:sz w:val="22"/>
                <w:szCs w:val="22"/>
              </w:rPr>
            </w:pPr>
            <w:r>
              <w:rPr>
                <w:sz w:val="22"/>
                <w:szCs w:val="22"/>
              </w:rPr>
              <w:t>Музыкальный праздник «Здравствуй лето!»</w:t>
            </w:r>
          </w:p>
        </w:tc>
        <w:tc>
          <w:tcPr>
            <w:tcW w:w="3232"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rsidP="00050433">
            <w:pPr>
              <w:rPr>
                <w:sz w:val="22"/>
                <w:szCs w:val="22"/>
              </w:rPr>
            </w:pPr>
            <w:r>
              <w:rPr>
                <w:sz w:val="22"/>
                <w:szCs w:val="22"/>
              </w:rPr>
              <w:t>Спортивно- музыкальное развлечение. Русские народные игры.</w:t>
            </w:r>
          </w:p>
          <w:p w:rsidR="00864133" w:rsidRDefault="00864133" w:rsidP="00050433">
            <w:pPr>
              <w:rPr>
                <w:sz w:val="22"/>
                <w:szCs w:val="22"/>
              </w:rPr>
            </w:pPr>
          </w:p>
        </w:tc>
        <w:tc>
          <w:tcPr>
            <w:tcW w:w="3359"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864133" w:rsidRPr="00864133" w:rsidRDefault="00864133" w:rsidP="00050433">
            <w:pPr>
              <w:rPr>
                <w:sz w:val="22"/>
                <w:szCs w:val="22"/>
              </w:rPr>
            </w:pPr>
            <w:r w:rsidRPr="00864133">
              <w:rPr>
                <w:color w:val="000000"/>
                <w:sz w:val="22"/>
                <w:szCs w:val="22"/>
              </w:rPr>
              <w:t>Игры-путешествия. Выставки самостоятельной художественной деятельности. Конкурсы рисунков на асфальте.</w:t>
            </w:r>
          </w:p>
        </w:tc>
        <w:tc>
          <w:tcPr>
            <w:tcW w:w="3598"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864133" w:rsidRDefault="00864133">
            <w:pPr>
              <w:rPr>
                <w:sz w:val="22"/>
                <w:szCs w:val="22"/>
              </w:rPr>
            </w:pPr>
            <w:r>
              <w:rPr>
                <w:sz w:val="22"/>
                <w:szCs w:val="22"/>
              </w:rPr>
              <w:t>Хороводные игры-развлечения.</w:t>
            </w:r>
          </w:p>
        </w:tc>
      </w:tr>
      <w:tr w:rsidR="00864133" w:rsidTr="00864133">
        <w:trPr>
          <w:gridAfter w:val="2"/>
          <w:wAfter w:w="16003" w:type="dxa"/>
          <w:trHeight w:val="558"/>
        </w:trPr>
        <w:tc>
          <w:tcPr>
            <w:tcW w:w="1866" w:type="dxa"/>
            <w:vMerge w:val="restart"/>
            <w:tcBorders>
              <w:top w:val="single" w:sz="6" w:space="0" w:color="F79646" w:themeColor="accent6"/>
              <w:left w:val="single" w:sz="6" w:space="0" w:color="F79646" w:themeColor="accent6"/>
            </w:tcBorders>
            <w:shd w:val="clear" w:color="auto" w:fill="FFFFFF"/>
          </w:tcPr>
          <w:p w:rsidR="00864133" w:rsidRDefault="00864133">
            <w:pPr>
              <w:shd w:val="clear" w:color="auto" w:fill="FFFFFF"/>
              <w:autoSpaceDE w:val="0"/>
              <w:jc w:val="center"/>
              <w:rPr>
                <w:b/>
                <w:sz w:val="22"/>
                <w:szCs w:val="22"/>
              </w:rPr>
            </w:pPr>
            <w:r>
              <w:rPr>
                <w:b/>
                <w:sz w:val="22"/>
                <w:szCs w:val="22"/>
              </w:rPr>
              <w:t>«Физическое развитие»</w:t>
            </w:r>
          </w:p>
        </w:tc>
        <w:tc>
          <w:tcPr>
            <w:tcW w:w="3487"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Утренняя гимнастика комплекс 1 «Упражнения без предметов»</w:t>
            </w:r>
          </w:p>
          <w:p w:rsidR="00864133" w:rsidRDefault="00864133">
            <w:pPr>
              <w:shd w:val="clear" w:color="auto" w:fill="FFFFFF"/>
              <w:autoSpaceDE w:val="0"/>
              <w:rPr>
                <w:sz w:val="22"/>
                <w:szCs w:val="22"/>
              </w:rPr>
            </w:pPr>
            <w:r>
              <w:rPr>
                <w:sz w:val="22"/>
                <w:szCs w:val="22"/>
              </w:rPr>
              <w:t>Пальчиковая гимнастика  «Апельсин»</w:t>
            </w:r>
          </w:p>
          <w:p w:rsidR="00864133" w:rsidRDefault="00864133">
            <w:pPr>
              <w:shd w:val="clear" w:color="auto" w:fill="FFFFFF"/>
              <w:autoSpaceDE w:val="0"/>
              <w:rPr>
                <w:sz w:val="22"/>
                <w:szCs w:val="22"/>
              </w:rPr>
            </w:pPr>
            <w:r>
              <w:rPr>
                <w:sz w:val="22"/>
                <w:szCs w:val="22"/>
              </w:rPr>
              <w:t>Дыхательная медитация «Ароматная груша»</w:t>
            </w:r>
          </w:p>
          <w:p w:rsidR="00864133" w:rsidRDefault="00864133">
            <w:pPr>
              <w:shd w:val="clear" w:color="auto" w:fill="FFFFFF"/>
              <w:autoSpaceDE w:val="0"/>
              <w:rPr>
                <w:sz w:val="22"/>
                <w:szCs w:val="22"/>
              </w:rPr>
            </w:pPr>
            <w:r>
              <w:rPr>
                <w:sz w:val="22"/>
                <w:szCs w:val="22"/>
              </w:rPr>
              <w:t>Массаж спины  «Капуста»</w:t>
            </w:r>
          </w:p>
        </w:tc>
        <w:tc>
          <w:tcPr>
            <w:tcW w:w="3232"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rsidP="00050433">
            <w:pPr>
              <w:shd w:val="clear" w:color="auto" w:fill="FFFFFF"/>
              <w:autoSpaceDE w:val="0"/>
              <w:rPr>
                <w:sz w:val="22"/>
                <w:szCs w:val="22"/>
              </w:rPr>
            </w:pPr>
            <w:r>
              <w:rPr>
                <w:sz w:val="22"/>
                <w:szCs w:val="22"/>
              </w:rPr>
              <w:t>Утренняя гимнастика комплекс 2</w:t>
            </w:r>
          </w:p>
          <w:p w:rsidR="00864133" w:rsidRDefault="00864133" w:rsidP="00050433">
            <w:pPr>
              <w:shd w:val="clear" w:color="auto" w:fill="FFFFFF"/>
              <w:autoSpaceDE w:val="0"/>
            </w:pPr>
            <w:r>
              <w:rPr>
                <w:sz w:val="22"/>
                <w:szCs w:val="22"/>
              </w:rPr>
              <w:t xml:space="preserve">«Упражнения  с мячом» </w:t>
            </w:r>
          </w:p>
          <w:p w:rsidR="00864133" w:rsidRDefault="00864133" w:rsidP="00050433">
            <w:pPr>
              <w:shd w:val="clear" w:color="auto" w:fill="FFFFFF"/>
              <w:autoSpaceDE w:val="0"/>
              <w:rPr>
                <w:sz w:val="22"/>
                <w:szCs w:val="22"/>
              </w:rPr>
            </w:pPr>
            <w:r>
              <w:rPr>
                <w:sz w:val="22"/>
                <w:szCs w:val="22"/>
              </w:rPr>
              <w:t>Пальчиковая гимнастика «Кролики»</w:t>
            </w:r>
          </w:p>
          <w:p w:rsidR="00864133" w:rsidRDefault="00864133" w:rsidP="00050433">
            <w:pPr>
              <w:shd w:val="clear" w:color="auto" w:fill="FFFFFF"/>
              <w:autoSpaceDE w:val="0"/>
              <w:rPr>
                <w:sz w:val="22"/>
                <w:szCs w:val="22"/>
              </w:rPr>
            </w:pPr>
            <w:r>
              <w:rPr>
                <w:sz w:val="22"/>
                <w:szCs w:val="22"/>
              </w:rPr>
              <w:t xml:space="preserve">Дыхательная гимнастика «Мяу! </w:t>
            </w:r>
            <w:proofErr w:type="spellStart"/>
            <w:r>
              <w:rPr>
                <w:sz w:val="22"/>
                <w:szCs w:val="22"/>
              </w:rPr>
              <w:t>Фр</w:t>
            </w:r>
            <w:proofErr w:type="spellEnd"/>
            <w:r>
              <w:rPr>
                <w:sz w:val="22"/>
                <w:szCs w:val="22"/>
              </w:rPr>
              <w:t>-р-р-р!»</w:t>
            </w:r>
          </w:p>
          <w:p w:rsidR="00864133" w:rsidRDefault="00864133" w:rsidP="00050433">
            <w:pPr>
              <w:shd w:val="clear" w:color="auto" w:fill="FFFFFF"/>
              <w:autoSpaceDE w:val="0"/>
              <w:rPr>
                <w:sz w:val="22"/>
                <w:szCs w:val="22"/>
              </w:rPr>
            </w:pPr>
            <w:r>
              <w:rPr>
                <w:sz w:val="22"/>
                <w:szCs w:val="22"/>
              </w:rPr>
              <w:t>Самомассаж ладоней «Слива»</w:t>
            </w:r>
          </w:p>
          <w:p w:rsidR="00864133" w:rsidRDefault="00864133" w:rsidP="00050433">
            <w:pPr>
              <w:shd w:val="clear" w:color="auto" w:fill="FFFFFF"/>
              <w:autoSpaceDE w:val="0"/>
              <w:rPr>
                <w:sz w:val="22"/>
                <w:szCs w:val="22"/>
              </w:rPr>
            </w:pPr>
          </w:p>
        </w:tc>
        <w:tc>
          <w:tcPr>
            <w:tcW w:w="3359"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864133" w:rsidRPr="00864133" w:rsidRDefault="00864133" w:rsidP="00050433">
            <w:pPr>
              <w:shd w:val="clear" w:color="auto" w:fill="FFFFFF"/>
              <w:autoSpaceDE w:val="0"/>
              <w:rPr>
                <w:sz w:val="22"/>
                <w:szCs w:val="22"/>
              </w:rPr>
            </w:pPr>
            <w:r w:rsidRPr="00864133">
              <w:rPr>
                <w:color w:val="000000"/>
                <w:sz w:val="22"/>
                <w:szCs w:val="22"/>
              </w:rPr>
              <w:t>Утренняя гимнастика комплекс 1 «Упражнения без предметов» Пальчиковая гимнастика «Мышка» Дыхательная гимнастика «Разговор овощей» «Сбор урожая» (укрепление мышц стопы)</w:t>
            </w:r>
          </w:p>
        </w:tc>
        <w:tc>
          <w:tcPr>
            <w:tcW w:w="3598"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Утренняя гимнастика комплекс 2</w:t>
            </w:r>
          </w:p>
          <w:p w:rsidR="00864133" w:rsidRDefault="00864133">
            <w:pPr>
              <w:shd w:val="clear" w:color="auto" w:fill="FFFFFF"/>
              <w:autoSpaceDE w:val="0"/>
            </w:pPr>
            <w:r>
              <w:rPr>
                <w:sz w:val="22"/>
                <w:szCs w:val="22"/>
              </w:rPr>
              <w:t>«Упражнения с мячом»</w:t>
            </w:r>
          </w:p>
          <w:p w:rsidR="00864133" w:rsidRDefault="00864133">
            <w:pPr>
              <w:shd w:val="clear" w:color="auto" w:fill="FFFFFF"/>
              <w:autoSpaceDE w:val="0"/>
              <w:rPr>
                <w:sz w:val="22"/>
                <w:szCs w:val="22"/>
              </w:rPr>
            </w:pPr>
            <w:r>
              <w:rPr>
                <w:sz w:val="22"/>
                <w:szCs w:val="22"/>
              </w:rPr>
              <w:t>Пальчиковая гимнастика «Олени»</w:t>
            </w:r>
          </w:p>
          <w:p w:rsidR="00864133" w:rsidRDefault="00864133">
            <w:pPr>
              <w:shd w:val="clear" w:color="auto" w:fill="FFFFFF"/>
              <w:autoSpaceDE w:val="0"/>
              <w:rPr>
                <w:sz w:val="22"/>
                <w:szCs w:val="22"/>
              </w:rPr>
            </w:pPr>
            <w:r>
              <w:rPr>
                <w:sz w:val="22"/>
                <w:szCs w:val="22"/>
              </w:rPr>
              <w:t>Дыхательная гимнастика «Гуси»</w:t>
            </w:r>
          </w:p>
          <w:p w:rsidR="00864133" w:rsidRDefault="00864133">
            <w:pPr>
              <w:shd w:val="clear" w:color="auto" w:fill="FFFFFF"/>
              <w:autoSpaceDE w:val="0"/>
              <w:rPr>
                <w:sz w:val="22"/>
                <w:szCs w:val="22"/>
              </w:rPr>
            </w:pPr>
            <w:r>
              <w:rPr>
                <w:sz w:val="22"/>
                <w:szCs w:val="22"/>
              </w:rPr>
              <w:t>Гимнастика для глаз «Собачка»</w:t>
            </w:r>
          </w:p>
          <w:p w:rsidR="00864133" w:rsidRDefault="00864133">
            <w:pPr>
              <w:rPr>
                <w:iCs/>
                <w:sz w:val="22"/>
                <w:szCs w:val="22"/>
              </w:rPr>
            </w:pPr>
          </w:p>
        </w:tc>
      </w:tr>
      <w:tr w:rsidR="00864133" w:rsidTr="00864133">
        <w:trPr>
          <w:trHeight w:val="558"/>
        </w:trPr>
        <w:tc>
          <w:tcPr>
            <w:tcW w:w="1866" w:type="dxa"/>
            <w:vMerge/>
          </w:tcPr>
          <w:p w:rsidR="00864133" w:rsidRDefault="00864133">
            <w:pPr>
              <w:shd w:val="clear" w:color="auto" w:fill="FFFFFF"/>
              <w:autoSpaceDE w:val="0"/>
              <w:snapToGrid w:val="0"/>
              <w:jc w:val="center"/>
              <w:rPr>
                <w:b/>
                <w:iCs/>
                <w:sz w:val="22"/>
                <w:szCs w:val="22"/>
              </w:rPr>
            </w:pPr>
          </w:p>
        </w:tc>
        <w:tc>
          <w:tcPr>
            <w:tcW w:w="13676" w:type="dxa"/>
            <w:gridSpan w:val="7"/>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p>
        </w:tc>
        <w:tc>
          <w:tcPr>
            <w:tcW w:w="13677" w:type="dxa"/>
          </w:tcPr>
          <w:p w:rsidR="00864133" w:rsidRDefault="00864133" w:rsidP="00050433">
            <w:pPr>
              <w:shd w:val="clear" w:color="auto" w:fill="FFFFFF"/>
              <w:autoSpaceDE w:val="0"/>
              <w:rPr>
                <w:sz w:val="22"/>
                <w:szCs w:val="22"/>
              </w:rPr>
            </w:pPr>
          </w:p>
        </w:tc>
        <w:tc>
          <w:tcPr>
            <w:tcW w:w="2326" w:type="dxa"/>
          </w:tcPr>
          <w:p w:rsidR="00864133" w:rsidRDefault="00864133" w:rsidP="00050433">
            <w:pPr>
              <w:shd w:val="clear" w:color="auto" w:fill="FFFFFF"/>
              <w:autoSpaceDE w:val="0"/>
              <w:rPr>
                <w:sz w:val="22"/>
                <w:szCs w:val="22"/>
              </w:rPr>
            </w:pP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pPr>
            <w:r>
              <w:rPr>
                <w:sz w:val="22"/>
                <w:szCs w:val="22"/>
              </w:rPr>
              <w:t>Воспитание культурно-</w:t>
            </w:r>
            <w:r>
              <w:rPr>
                <w:i/>
                <w:iCs/>
                <w:sz w:val="22"/>
                <w:szCs w:val="22"/>
              </w:rPr>
              <w:t xml:space="preserve"> </w:t>
            </w:r>
            <w:r>
              <w:rPr>
                <w:sz w:val="22"/>
                <w:szCs w:val="22"/>
              </w:rPr>
              <w:t>гигиенических навыков</w:t>
            </w:r>
          </w:p>
        </w:tc>
        <w:tc>
          <w:tcPr>
            <w:tcW w:w="3487"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rsidP="1F976758">
            <w:pPr>
              <w:shd w:val="clear" w:color="auto" w:fill="FFFFFF"/>
              <w:autoSpaceDE w:val="0"/>
              <w:rPr>
                <w:sz w:val="22"/>
                <w:szCs w:val="22"/>
              </w:rPr>
            </w:pPr>
            <w:r w:rsidRPr="1F976758">
              <w:rPr>
                <w:sz w:val="22"/>
                <w:szCs w:val="22"/>
              </w:rPr>
              <w:t>Закрепление умения   пользования столовыми     приборами.      Формирование навыков культуры еды.  Закрепить навык самостоятельно одеваться   и   раздеваться,  складывая одежду в определенной последовательности.</w:t>
            </w:r>
          </w:p>
        </w:tc>
        <w:tc>
          <w:tcPr>
            <w:tcW w:w="3232"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rsidP="00050433">
            <w:pPr>
              <w:shd w:val="clear" w:color="auto" w:fill="FFFFFF"/>
              <w:autoSpaceDE w:val="0"/>
              <w:rPr>
                <w:sz w:val="22"/>
                <w:szCs w:val="22"/>
              </w:rPr>
            </w:pPr>
            <w:r w:rsidRPr="1F976758">
              <w:rPr>
                <w:sz w:val="22"/>
                <w:szCs w:val="22"/>
              </w:rPr>
              <w:t xml:space="preserve">Закрепить знания правил поведения за столом. </w:t>
            </w:r>
          </w:p>
          <w:p w:rsidR="00864133" w:rsidRDefault="00864133" w:rsidP="00050433">
            <w:pPr>
              <w:shd w:val="clear" w:color="auto" w:fill="FFFFFF"/>
              <w:autoSpaceDE w:val="0"/>
              <w:rPr>
                <w:sz w:val="22"/>
                <w:szCs w:val="22"/>
              </w:rPr>
            </w:pPr>
            <w:r>
              <w:rPr>
                <w:sz w:val="22"/>
                <w:szCs w:val="22"/>
              </w:rPr>
              <w:t>Пользование       салфеткой, полоскание рта после еды.</w:t>
            </w:r>
          </w:p>
          <w:p w:rsidR="00864133" w:rsidRDefault="00864133" w:rsidP="00050433">
            <w:pPr>
              <w:shd w:val="clear" w:color="auto" w:fill="FFFFFF"/>
              <w:autoSpaceDE w:val="0"/>
              <w:rPr>
                <w:sz w:val="22"/>
                <w:szCs w:val="22"/>
              </w:rPr>
            </w:pPr>
            <w:r>
              <w:rPr>
                <w:sz w:val="22"/>
                <w:szCs w:val="22"/>
              </w:rPr>
              <w:t>Учить мыть ноги после прогулки</w:t>
            </w:r>
          </w:p>
        </w:tc>
        <w:tc>
          <w:tcPr>
            <w:tcW w:w="3359"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864133" w:rsidRPr="00864133" w:rsidRDefault="00864133" w:rsidP="00050433">
            <w:pPr>
              <w:shd w:val="clear" w:color="auto" w:fill="FFFFFF"/>
              <w:autoSpaceDE w:val="0"/>
              <w:rPr>
                <w:sz w:val="22"/>
                <w:szCs w:val="22"/>
              </w:rPr>
            </w:pPr>
            <w:r w:rsidRPr="00864133">
              <w:rPr>
                <w:color w:val="000000"/>
                <w:sz w:val="22"/>
                <w:szCs w:val="22"/>
              </w:rPr>
              <w:t xml:space="preserve">Закрепление умений самостоятельно умываться, мыть руки по мере загрязнения. Формировать привычку жевать пищу аккуратно, не торопясь, </w:t>
            </w:r>
            <w:proofErr w:type="spellStart"/>
            <w:r w:rsidRPr="00864133">
              <w:rPr>
                <w:color w:val="000000"/>
                <w:sz w:val="22"/>
                <w:szCs w:val="22"/>
              </w:rPr>
              <w:t>сзакрытым</w:t>
            </w:r>
            <w:proofErr w:type="spellEnd"/>
            <w:r w:rsidRPr="00864133">
              <w:rPr>
                <w:color w:val="000000"/>
                <w:sz w:val="22"/>
                <w:szCs w:val="22"/>
              </w:rPr>
              <w:t xml:space="preserve"> ртом.</w:t>
            </w:r>
          </w:p>
        </w:tc>
        <w:tc>
          <w:tcPr>
            <w:tcW w:w="3598"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Формировать желание приветствовать друг друга с улыбкой на лице.</w:t>
            </w:r>
          </w:p>
          <w:p w:rsidR="00864133" w:rsidRDefault="00864133" w:rsidP="1F976758">
            <w:pPr>
              <w:shd w:val="clear" w:color="auto" w:fill="FFFFFF"/>
              <w:autoSpaceDE w:val="0"/>
              <w:rPr>
                <w:sz w:val="22"/>
                <w:szCs w:val="22"/>
              </w:rPr>
            </w:pPr>
            <w:r w:rsidRPr="1F976758">
              <w:rPr>
                <w:sz w:val="22"/>
                <w:szCs w:val="22"/>
              </w:rPr>
              <w:t>Совершенствовать          навыки культуры еды, поведения за столом.</w:t>
            </w: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snapToGrid w:val="0"/>
              <w:jc w:val="center"/>
              <w:rPr>
                <w:b/>
                <w:sz w:val="22"/>
                <w:szCs w:val="22"/>
              </w:rPr>
            </w:pPr>
          </w:p>
          <w:p w:rsidR="00864133" w:rsidRDefault="00864133">
            <w:pPr>
              <w:shd w:val="clear" w:color="auto" w:fill="FFFFFF"/>
              <w:autoSpaceDE w:val="0"/>
              <w:rPr>
                <w:sz w:val="22"/>
                <w:szCs w:val="22"/>
              </w:rPr>
            </w:pPr>
            <w:r>
              <w:rPr>
                <w:sz w:val="22"/>
                <w:szCs w:val="22"/>
              </w:rPr>
              <w:t>Подвижные игры</w:t>
            </w:r>
          </w:p>
        </w:tc>
        <w:tc>
          <w:tcPr>
            <w:tcW w:w="3487"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numPr>
                <w:ilvl w:val="0"/>
                <w:numId w:val="13"/>
              </w:numPr>
              <w:shd w:val="clear" w:color="auto" w:fill="FFFFFF"/>
              <w:autoSpaceDE w:val="0"/>
              <w:rPr>
                <w:sz w:val="22"/>
                <w:szCs w:val="22"/>
              </w:rPr>
            </w:pPr>
            <w:r>
              <w:rPr>
                <w:sz w:val="22"/>
                <w:szCs w:val="22"/>
              </w:rPr>
              <w:t>«Краски»</w:t>
            </w:r>
          </w:p>
          <w:p w:rsidR="00864133" w:rsidRDefault="00864133">
            <w:pPr>
              <w:numPr>
                <w:ilvl w:val="0"/>
                <w:numId w:val="13"/>
              </w:numPr>
              <w:shd w:val="clear" w:color="auto" w:fill="FFFFFF"/>
              <w:autoSpaceDE w:val="0"/>
              <w:rPr>
                <w:sz w:val="22"/>
                <w:szCs w:val="22"/>
              </w:rPr>
            </w:pPr>
            <w:r>
              <w:rPr>
                <w:sz w:val="22"/>
                <w:szCs w:val="22"/>
              </w:rPr>
              <w:t>«Фанты»</w:t>
            </w:r>
          </w:p>
          <w:p w:rsidR="00864133" w:rsidRDefault="00864133">
            <w:pPr>
              <w:numPr>
                <w:ilvl w:val="0"/>
                <w:numId w:val="13"/>
              </w:numPr>
              <w:shd w:val="clear" w:color="auto" w:fill="FFFFFF"/>
              <w:autoSpaceDE w:val="0"/>
              <w:rPr>
                <w:sz w:val="22"/>
                <w:szCs w:val="22"/>
              </w:rPr>
            </w:pPr>
            <w:r>
              <w:rPr>
                <w:sz w:val="22"/>
                <w:szCs w:val="22"/>
              </w:rPr>
              <w:lastRenderedPageBreak/>
              <w:t>«Мышеловка»</w:t>
            </w:r>
          </w:p>
          <w:p w:rsidR="00864133" w:rsidRDefault="00864133">
            <w:pPr>
              <w:numPr>
                <w:ilvl w:val="0"/>
                <w:numId w:val="13"/>
              </w:numPr>
              <w:shd w:val="clear" w:color="auto" w:fill="FFFFFF"/>
              <w:autoSpaceDE w:val="0"/>
              <w:rPr>
                <w:sz w:val="22"/>
                <w:szCs w:val="22"/>
              </w:rPr>
            </w:pPr>
            <w:r>
              <w:rPr>
                <w:sz w:val="22"/>
                <w:szCs w:val="22"/>
              </w:rPr>
              <w:t>«Кто дальше?»</w:t>
            </w:r>
          </w:p>
          <w:p w:rsidR="00864133" w:rsidRDefault="00864133">
            <w:pPr>
              <w:numPr>
                <w:ilvl w:val="0"/>
                <w:numId w:val="13"/>
              </w:numPr>
              <w:shd w:val="clear" w:color="auto" w:fill="FFFFFF"/>
              <w:autoSpaceDE w:val="0"/>
              <w:rPr>
                <w:sz w:val="22"/>
                <w:szCs w:val="22"/>
              </w:rPr>
            </w:pPr>
            <w:r>
              <w:rPr>
                <w:sz w:val="22"/>
                <w:szCs w:val="22"/>
              </w:rPr>
              <w:t>«Хитрая лиса»</w:t>
            </w:r>
          </w:p>
        </w:tc>
        <w:tc>
          <w:tcPr>
            <w:tcW w:w="3232"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rsidP="00050433">
            <w:pPr>
              <w:numPr>
                <w:ilvl w:val="0"/>
                <w:numId w:val="4"/>
              </w:numPr>
              <w:shd w:val="clear" w:color="auto" w:fill="FFFFFF"/>
              <w:autoSpaceDE w:val="0"/>
              <w:rPr>
                <w:sz w:val="22"/>
                <w:szCs w:val="22"/>
              </w:rPr>
            </w:pPr>
            <w:r>
              <w:rPr>
                <w:sz w:val="22"/>
                <w:szCs w:val="22"/>
              </w:rPr>
              <w:lastRenderedPageBreak/>
              <w:t>«Мы весёлые ребята»</w:t>
            </w:r>
          </w:p>
          <w:p w:rsidR="00864133" w:rsidRDefault="00864133" w:rsidP="00050433">
            <w:pPr>
              <w:numPr>
                <w:ilvl w:val="0"/>
                <w:numId w:val="4"/>
              </w:numPr>
              <w:shd w:val="clear" w:color="auto" w:fill="FFFFFF"/>
              <w:autoSpaceDE w:val="0"/>
              <w:rPr>
                <w:sz w:val="22"/>
                <w:szCs w:val="22"/>
              </w:rPr>
            </w:pPr>
            <w:r>
              <w:rPr>
                <w:sz w:val="22"/>
                <w:szCs w:val="22"/>
              </w:rPr>
              <w:t>«Самое меткое звено»</w:t>
            </w:r>
          </w:p>
          <w:p w:rsidR="00864133" w:rsidRDefault="00864133" w:rsidP="00050433">
            <w:pPr>
              <w:numPr>
                <w:ilvl w:val="0"/>
                <w:numId w:val="4"/>
              </w:numPr>
              <w:shd w:val="clear" w:color="auto" w:fill="FFFFFF"/>
              <w:autoSpaceDE w:val="0"/>
              <w:rPr>
                <w:sz w:val="22"/>
                <w:szCs w:val="22"/>
              </w:rPr>
            </w:pPr>
            <w:r>
              <w:rPr>
                <w:sz w:val="22"/>
                <w:szCs w:val="22"/>
              </w:rPr>
              <w:lastRenderedPageBreak/>
              <w:t>«Раз, два, три – лови»</w:t>
            </w:r>
          </w:p>
          <w:p w:rsidR="00864133" w:rsidRDefault="00864133" w:rsidP="00050433">
            <w:pPr>
              <w:numPr>
                <w:ilvl w:val="0"/>
                <w:numId w:val="4"/>
              </w:numPr>
              <w:shd w:val="clear" w:color="auto" w:fill="FFFFFF"/>
              <w:autoSpaceDE w:val="0"/>
              <w:rPr>
                <w:sz w:val="22"/>
                <w:szCs w:val="22"/>
              </w:rPr>
            </w:pPr>
            <w:r>
              <w:rPr>
                <w:sz w:val="22"/>
                <w:szCs w:val="22"/>
              </w:rPr>
              <w:t>«Кролики»</w:t>
            </w:r>
          </w:p>
          <w:p w:rsidR="00864133" w:rsidRDefault="00864133" w:rsidP="00050433">
            <w:pPr>
              <w:numPr>
                <w:ilvl w:val="0"/>
                <w:numId w:val="4"/>
              </w:numPr>
              <w:shd w:val="clear" w:color="auto" w:fill="FFFFFF"/>
              <w:autoSpaceDE w:val="0"/>
              <w:rPr>
                <w:sz w:val="22"/>
                <w:szCs w:val="22"/>
              </w:rPr>
            </w:pPr>
            <w:r>
              <w:rPr>
                <w:sz w:val="22"/>
                <w:szCs w:val="22"/>
              </w:rPr>
              <w:t>«С кочки на кочку»</w:t>
            </w:r>
          </w:p>
        </w:tc>
        <w:tc>
          <w:tcPr>
            <w:tcW w:w="3359"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rsidP="00864133">
            <w:pPr>
              <w:shd w:val="clear" w:color="auto" w:fill="FFFFFF"/>
              <w:autoSpaceDE w:val="0"/>
              <w:ind w:left="720"/>
              <w:rPr>
                <w:color w:val="000000"/>
                <w:sz w:val="22"/>
                <w:szCs w:val="22"/>
              </w:rPr>
            </w:pPr>
            <w:r w:rsidRPr="00864133">
              <w:rPr>
                <w:color w:val="000000"/>
                <w:sz w:val="22"/>
                <w:szCs w:val="22"/>
              </w:rPr>
              <w:lastRenderedPageBreak/>
              <w:t xml:space="preserve">1. «Море волнуется…» </w:t>
            </w:r>
          </w:p>
          <w:p w:rsidR="00864133" w:rsidRDefault="00864133" w:rsidP="00864133">
            <w:pPr>
              <w:shd w:val="clear" w:color="auto" w:fill="FFFFFF"/>
              <w:autoSpaceDE w:val="0"/>
              <w:ind w:left="720"/>
              <w:rPr>
                <w:color w:val="000000"/>
                <w:sz w:val="22"/>
                <w:szCs w:val="22"/>
              </w:rPr>
            </w:pPr>
            <w:r w:rsidRPr="00864133">
              <w:rPr>
                <w:color w:val="000000"/>
                <w:sz w:val="22"/>
                <w:szCs w:val="22"/>
              </w:rPr>
              <w:t xml:space="preserve">2. «Бездомный заяц» </w:t>
            </w:r>
          </w:p>
          <w:p w:rsidR="00864133" w:rsidRDefault="00864133" w:rsidP="00864133">
            <w:pPr>
              <w:shd w:val="clear" w:color="auto" w:fill="FFFFFF"/>
              <w:autoSpaceDE w:val="0"/>
              <w:ind w:left="720"/>
              <w:rPr>
                <w:color w:val="000000"/>
                <w:sz w:val="22"/>
                <w:szCs w:val="22"/>
              </w:rPr>
            </w:pPr>
            <w:r w:rsidRPr="00864133">
              <w:rPr>
                <w:color w:val="000000"/>
                <w:sz w:val="22"/>
                <w:szCs w:val="22"/>
              </w:rPr>
              <w:lastRenderedPageBreak/>
              <w:t xml:space="preserve">3. «Попади в круг» </w:t>
            </w:r>
          </w:p>
          <w:p w:rsidR="00864133" w:rsidRDefault="00864133" w:rsidP="00864133">
            <w:pPr>
              <w:shd w:val="clear" w:color="auto" w:fill="FFFFFF"/>
              <w:autoSpaceDE w:val="0"/>
              <w:ind w:left="720"/>
              <w:rPr>
                <w:color w:val="000000"/>
                <w:sz w:val="22"/>
                <w:szCs w:val="22"/>
              </w:rPr>
            </w:pPr>
            <w:r w:rsidRPr="00864133">
              <w:rPr>
                <w:color w:val="000000"/>
                <w:sz w:val="22"/>
                <w:szCs w:val="22"/>
              </w:rPr>
              <w:t xml:space="preserve">4. «Совушка-сова» </w:t>
            </w:r>
          </w:p>
          <w:p w:rsidR="00864133" w:rsidRPr="00864133" w:rsidRDefault="00864133" w:rsidP="00864133">
            <w:pPr>
              <w:shd w:val="clear" w:color="auto" w:fill="FFFFFF"/>
              <w:autoSpaceDE w:val="0"/>
              <w:ind w:left="720"/>
              <w:rPr>
                <w:sz w:val="22"/>
                <w:szCs w:val="22"/>
              </w:rPr>
            </w:pPr>
            <w:r w:rsidRPr="00864133">
              <w:rPr>
                <w:color w:val="000000"/>
                <w:sz w:val="22"/>
                <w:szCs w:val="22"/>
              </w:rPr>
              <w:t>5. «Кот и мыши»</w:t>
            </w:r>
          </w:p>
        </w:tc>
        <w:tc>
          <w:tcPr>
            <w:tcW w:w="3598"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864133" w:rsidRDefault="00864133">
            <w:pPr>
              <w:numPr>
                <w:ilvl w:val="0"/>
                <w:numId w:val="10"/>
              </w:numPr>
              <w:shd w:val="clear" w:color="auto" w:fill="FFFFFF"/>
              <w:autoSpaceDE w:val="0"/>
              <w:rPr>
                <w:sz w:val="22"/>
                <w:szCs w:val="22"/>
              </w:rPr>
            </w:pPr>
            <w:r>
              <w:rPr>
                <w:sz w:val="22"/>
                <w:szCs w:val="22"/>
              </w:rPr>
              <w:lastRenderedPageBreak/>
              <w:t>«Попади в обруч»</w:t>
            </w:r>
          </w:p>
          <w:p w:rsidR="00864133" w:rsidRDefault="00864133">
            <w:pPr>
              <w:numPr>
                <w:ilvl w:val="0"/>
                <w:numId w:val="10"/>
              </w:numPr>
              <w:shd w:val="clear" w:color="auto" w:fill="FFFFFF"/>
              <w:autoSpaceDE w:val="0"/>
              <w:rPr>
                <w:sz w:val="22"/>
                <w:szCs w:val="22"/>
              </w:rPr>
            </w:pPr>
            <w:r>
              <w:rPr>
                <w:sz w:val="22"/>
                <w:szCs w:val="22"/>
              </w:rPr>
              <w:t>«Лошадки»</w:t>
            </w:r>
          </w:p>
          <w:p w:rsidR="00864133" w:rsidRDefault="00864133">
            <w:pPr>
              <w:numPr>
                <w:ilvl w:val="0"/>
                <w:numId w:val="10"/>
              </w:numPr>
              <w:shd w:val="clear" w:color="auto" w:fill="FFFFFF"/>
              <w:autoSpaceDE w:val="0"/>
              <w:rPr>
                <w:sz w:val="22"/>
                <w:szCs w:val="22"/>
              </w:rPr>
            </w:pPr>
            <w:r>
              <w:rPr>
                <w:sz w:val="22"/>
                <w:szCs w:val="22"/>
              </w:rPr>
              <w:lastRenderedPageBreak/>
              <w:t>«Перебежки»</w:t>
            </w:r>
          </w:p>
          <w:p w:rsidR="00864133" w:rsidRDefault="00864133">
            <w:pPr>
              <w:numPr>
                <w:ilvl w:val="0"/>
                <w:numId w:val="10"/>
              </w:numPr>
              <w:shd w:val="clear" w:color="auto" w:fill="FFFFFF"/>
              <w:autoSpaceDE w:val="0"/>
              <w:rPr>
                <w:sz w:val="22"/>
                <w:szCs w:val="22"/>
              </w:rPr>
            </w:pPr>
            <w:r>
              <w:rPr>
                <w:sz w:val="22"/>
                <w:szCs w:val="22"/>
              </w:rPr>
              <w:t>«Воробышки»</w:t>
            </w:r>
          </w:p>
          <w:p w:rsidR="00864133" w:rsidRDefault="00864133">
            <w:pPr>
              <w:numPr>
                <w:ilvl w:val="0"/>
                <w:numId w:val="10"/>
              </w:numPr>
              <w:shd w:val="clear" w:color="auto" w:fill="FFFFFF"/>
              <w:autoSpaceDE w:val="0"/>
              <w:rPr>
                <w:sz w:val="22"/>
                <w:szCs w:val="22"/>
              </w:rPr>
            </w:pPr>
            <w:r>
              <w:rPr>
                <w:sz w:val="22"/>
                <w:szCs w:val="22"/>
              </w:rPr>
              <w:t>«Пятнашки»</w:t>
            </w: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jc w:val="center"/>
              <w:rPr>
                <w:b/>
                <w:sz w:val="22"/>
                <w:szCs w:val="22"/>
              </w:rPr>
            </w:pPr>
            <w:r>
              <w:rPr>
                <w:sz w:val="22"/>
                <w:szCs w:val="22"/>
              </w:rPr>
              <w:lastRenderedPageBreak/>
              <w:t>Индивидуальная работа по ФИЗО</w:t>
            </w:r>
          </w:p>
        </w:tc>
        <w:tc>
          <w:tcPr>
            <w:tcW w:w="3487"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 xml:space="preserve">1.    Катание мяча в воротца.        </w:t>
            </w:r>
          </w:p>
          <w:p w:rsidR="00864133" w:rsidRDefault="00864133">
            <w:pPr>
              <w:shd w:val="clear" w:color="auto" w:fill="FFFFFF"/>
              <w:autoSpaceDE w:val="0"/>
              <w:rPr>
                <w:sz w:val="22"/>
                <w:szCs w:val="22"/>
              </w:rPr>
            </w:pPr>
            <w:r>
              <w:rPr>
                <w:sz w:val="22"/>
                <w:szCs w:val="22"/>
              </w:rPr>
              <w:t>2.    Прыжки на 2-х ногах.</w:t>
            </w:r>
          </w:p>
        </w:tc>
        <w:tc>
          <w:tcPr>
            <w:tcW w:w="3232"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rsidP="00050433">
            <w:pPr>
              <w:shd w:val="clear" w:color="auto" w:fill="FFFFFF"/>
              <w:autoSpaceDE w:val="0"/>
              <w:rPr>
                <w:sz w:val="22"/>
                <w:szCs w:val="22"/>
              </w:rPr>
            </w:pPr>
            <w:r>
              <w:rPr>
                <w:sz w:val="22"/>
                <w:szCs w:val="22"/>
              </w:rPr>
              <w:t>1.   Ходьба по прямой дорожке.</w:t>
            </w:r>
          </w:p>
          <w:p w:rsidR="00864133" w:rsidRDefault="00864133" w:rsidP="00050433">
            <w:pPr>
              <w:shd w:val="clear" w:color="auto" w:fill="FFFFFF"/>
              <w:autoSpaceDE w:val="0"/>
              <w:rPr>
                <w:sz w:val="22"/>
                <w:szCs w:val="22"/>
              </w:rPr>
            </w:pPr>
            <w:r>
              <w:rPr>
                <w:sz w:val="22"/>
                <w:szCs w:val="22"/>
              </w:rPr>
              <w:t>2.   Бросание мяча вверх.</w:t>
            </w:r>
          </w:p>
        </w:tc>
        <w:tc>
          <w:tcPr>
            <w:tcW w:w="3359"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rsidP="00050433">
            <w:pPr>
              <w:shd w:val="clear" w:color="auto" w:fill="FFFFFF"/>
              <w:autoSpaceDE w:val="0"/>
              <w:rPr>
                <w:color w:val="000000"/>
                <w:sz w:val="22"/>
                <w:szCs w:val="22"/>
              </w:rPr>
            </w:pPr>
            <w:r w:rsidRPr="00864133">
              <w:rPr>
                <w:color w:val="000000"/>
                <w:sz w:val="22"/>
                <w:szCs w:val="22"/>
              </w:rPr>
              <w:t xml:space="preserve">1. </w:t>
            </w:r>
            <w:proofErr w:type="spellStart"/>
            <w:r w:rsidRPr="00864133">
              <w:rPr>
                <w:color w:val="000000"/>
                <w:sz w:val="22"/>
                <w:szCs w:val="22"/>
              </w:rPr>
              <w:t>Подлезание</w:t>
            </w:r>
            <w:proofErr w:type="spellEnd"/>
            <w:r w:rsidRPr="00864133">
              <w:rPr>
                <w:color w:val="000000"/>
                <w:sz w:val="22"/>
                <w:szCs w:val="22"/>
              </w:rPr>
              <w:t xml:space="preserve"> под препятствие, </w:t>
            </w:r>
          </w:p>
          <w:p w:rsidR="00864133" w:rsidRDefault="00864133" w:rsidP="00050433">
            <w:pPr>
              <w:shd w:val="clear" w:color="auto" w:fill="FFFFFF"/>
              <w:autoSpaceDE w:val="0"/>
              <w:rPr>
                <w:color w:val="000000"/>
                <w:sz w:val="22"/>
                <w:szCs w:val="22"/>
              </w:rPr>
            </w:pPr>
            <w:r w:rsidRPr="00864133">
              <w:rPr>
                <w:color w:val="000000"/>
                <w:sz w:val="22"/>
                <w:szCs w:val="22"/>
              </w:rPr>
              <w:t xml:space="preserve">не касаясь руками земли. </w:t>
            </w:r>
          </w:p>
          <w:p w:rsidR="00864133" w:rsidRPr="00864133" w:rsidRDefault="00864133" w:rsidP="00050433">
            <w:pPr>
              <w:shd w:val="clear" w:color="auto" w:fill="FFFFFF"/>
              <w:autoSpaceDE w:val="0"/>
              <w:rPr>
                <w:sz w:val="22"/>
                <w:szCs w:val="22"/>
              </w:rPr>
            </w:pPr>
            <w:r w:rsidRPr="00864133">
              <w:rPr>
                <w:color w:val="000000"/>
                <w:sz w:val="22"/>
                <w:szCs w:val="22"/>
              </w:rPr>
              <w:t>2. Лазание по перекладинам.</w:t>
            </w:r>
          </w:p>
        </w:tc>
        <w:tc>
          <w:tcPr>
            <w:tcW w:w="3598"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1. Прыжки с продвижением впе</w:t>
            </w:r>
            <w:r>
              <w:rPr>
                <w:sz w:val="22"/>
                <w:szCs w:val="22"/>
              </w:rPr>
              <w:softHyphen/>
              <w:t>ред.</w:t>
            </w:r>
          </w:p>
          <w:p w:rsidR="00864133" w:rsidRDefault="00864133">
            <w:pPr>
              <w:shd w:val="clear" w:color="auto" w:fill="FFFFFF"/>
              <w:autoSpaceDE w:val="0"/>
              <w:rPr>
                <w:sz w:val="22"/>
                <w:szCs w:val="22"/>
              </w:rPr>
            </w:pPr>
            <w:r>
              <w:rPr>
                <w:sz w:val="22"/>
                <w:szCs w:val="22"/>
              </w:rPr>
              <w:t>2. Прыжки с высоты.</w:t>
            </w: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jc w:val="center"/>
              <w:rPr>
                <w:sz w:val="22"/>
                <w:szCs w:val="22"/>
              </w:rPr>
            </w:pPr>
            <w:r>
              <w:rPr>
                <w:b/>
                <w:sz w:val="22"/>
                <w:szCs w:val="22"/>
              </w:rPr>
              <w:t>«Познавательное развитие»</w:t>
            </w:r>
          </w:p>
          <w:p w:rsidR="00864133" w:rsidRDefault="00864133">
            <w:pPr>
              <w:shd w:val="clear" w:color="auto" w:fill="FFFFFF"/>
              <w:autoSpaceDE w:val="0"/>
              <w:jc w:val="center"/>
              <w:rPr>
                <w:sz w:val="22"/>
                <w:szCs w:val="22"/>
              </w:rPr>
            </w:pPr>
            <w:r>
              <w:rPr>
                <w:sz w:val="22"/>
                <w:szCs w:val="22"/>
              </w:rPr>
              <w:t>(прогулка/ наблюдение)</w:t>
            </w:r>
          </w:p>
        </w:tc>
        <w:tc>
          <w:tcPr>
            <w:tcW w:w="3487"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autoSpaceDE w:val="0"/>
              <w:rPr>
                <w:sz w:val="22"/>
                <w:szCs w:val="22"/>
              </w:rPr>
            </w:pPr>
            <w:r>
              <w:rPr>
                <w:sz w:val="22"/>
                <w:szCs w:val="22"/>
              </w:rPr>
              <w:t>1. Наблюдение за солнцем – ловить солнечных зайчиков.</w:t>
            </w:r>
          </w:p>
          <w:p w:rsidR="00864133" w:rsidRDefault="00864133">
            <w:pPr>
              <w:autoSpaceDE w:val="0"/>
              <w:rPr>
                <w:sz w:val="22"/>
                <w:szCs w:val="22"/>
              </w:rPr>
            </w:pPr>
            <w:r>
              <w:rPr>
                <w:sz w:val="22"/>
                <w:szCs w:val="22"/>
              </w:rPr>
              <w:t>2. Наблюдение за появлением первой травки.</w:t>
            </w:r>
          </w:p>
          <w:p w:rsidR="00864133" w:rsidRDefault="00864133">
            <w:pPr>
              <w:shd w:val="clear" w:color="auto" w:fill="FFFFFF"/>
              <w:autoSpaceDE w:val="0"/>
              <w:rPr>
                <w:sz w:val="22"/>
                <w:szCs w:val="22"/>
              </w:rPr>
            </w:pPr>
            <w:r>
              <w:rPr>
                <w:sz w:val="22"/>
                <w:szCs w:val="22"/>
              </w:rPr>
              <w:t>3. Рассматривание почек деревьев. Рассматривание веток рябины, берёзы. Появление первых листиков.</w:t>
            </w:r>
          </w:p>
          <w:p w:rsidR="00864133" w:rsidRDefault="00864133">
            <w:pPr>
              <w:shd w:val="clear" w:color="auto" w:fill="FFFFFF"/>
              <w:autoSpaceDE w:val="0"/>
              <w:rPr>
                <w:sz w:val="22"/>
                <w:szCs w:val="22"/>
              </w:rPr>
            </w:pPr>
            <w:r>
              <w:rPr>
                <w:sz w:val="22"/>
                <w:szCs w:val="22"/>
              </w:rPr>
              <w:t>4. Наблюдение за трудом взрослых (посадка цветов, деревьев). Показать значимость деятельности. Вызвать желание оказать посильную помощь.</w:t>
            </w:r>
          </w:p>
          <w:p w:rsidR="00864133" w:rsidRDefault="00864133">
            <w:pPr>
              <w:shd w:val="clear" w:color="auto" w:fill="FFFFFF"/>
              <w:autoSpaceDE w:val="0"/>
              <w:rPr>
                <w:sz w:val="22"/>
                <w:szCs w:val="22"/>
              </w:rPr>
            </w:pPr>
            <w:r>
              <w:rPr>
                <w:sz w:val="22"/>
                <w:szCs w:val="22"/>
              </w:rPr>
              <w:t>5. Ежедневные наблюдения за изменениями, происходящими в живой и неживой природе.</w:t>
            </w:r>
          </w:p>
          <w:p w:rsidR="00864133" w:rsidRDefault="00864133">
            <w:pPr>
              <w:shd w:val="clear" w:color="auto" w:fill="FFFFFF"/>
              <w:autoSpaceDE w:val="0"/>
              <w:rPr>
                <w:sz w:val="22"/>
                <w:szCs w:val="22"/>
              </w:rPr>
            </w:pPr>
          </w:p>
        </w:tc>
        <w:tc>
          <w:tcPr>
            <w:tcW w:w="3232"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rsidP="00050433">
            <w:pPr>
              <w:autoSpaceDE w:val="0"/>
              <w:rPr>
                <w:sz w:val="22"/>
                <w:szCs w:val="22"/>
              </w:rPr>
            </w:pPr>
            <w:r>
              <w:rPr>
                <w:sz w:val="22"/>
                <w:szCs w:val="22"/>
              </w:rPr>
              <w:t>1. Целевая прогулка к проезжей части улицы. Систематизировать знания детей о видах транспорта, о дорожных знаках.</w:t>
            </w:r>
          </w:p>
          <w:p w:rsidR="00864133" w:rsidRDefault="00864133" w:rsidP="00050433">
            <w:pPr>
              <w:autoSpaceDE w:val="0"/>
              <w:rPr>
                <w:sz w:val="22"/>
                <w:szCs w:val="22"/>
              </w:rPr>
            </w:pPr>
            <w:r>
              <w:rPr>
                <w:sz w:val="22"/>
                <w:szCs w:val="22"/>
              </w:rPr>
              <w:t>2. Наблюдение «О чём поют птицы летом?». Уточнять и расширять знания детей о птицах.</w:t>
            </w:r>
          </w:p>
          <w:p w:rsidR="00864133" w:rsidRDefault="00864133" w:rsidP="00050433">
            <w:pPr>
              <w:autoSpaceDE w:val="0"/>
              <w:rPr>
                <w:sz w:val="22"/>
                <w:szCs w:val="22"/>
              </w:rPr>
            </w:pPr>
            <w:r>
              <w:rPr>
                <w:sz w:val="22"/>
                <w:szCs w:val="22"/>
              </w:rPr>
              <w:t>3. Наблюдение за дождём (грозой). Довести до понимания детей, что дождь (гроза) – это явление природы, после него происходит бурный рост растений.</w:t>
            </w:r>
          </w:p>
          <w:p w:rsidR="00864133" w:rsidRDefault="00864133" w:rsidP="00050433">
            <w:pPr>
              <w:autoSpaceDE w:val="0"/>
              <w:rPr>
                <w:sz w:val="22"/>
                <w:szCs w:val="22"/>
              </w:rPr>
            </w:pPr>
            <w:r>
              <w:rPr>
                <w:sz w:val="22"/>
                <w:szCs w:val="22"/>
              </w:rPr>
              <w:t>4. Наблюдение за трудом садовника на огороде и в цветнике. Закрепить умение детей выбирать вид ухода, необходимые инструменты, ориентируясь на состояние растения.</w:t>
            </w:r>
          </w:p>
          <w:p w:rsidR="00864133" w:rsidRDefault="00864133" w:rsidP="00050433">
            <w:pPr>
              <w:shd w:val="clear" w:color="auto" w:fill="FFFFFF"/>
              <w:autoSpaceDE w:val="0"/>
              <w:rPr>
                <w:sz w:val="22"/>
                <w:szCs w:val="22"/>
              </w:rPr>
            </w:pPr>
            <w:r>
              <w:rPr>
                <w:sz w:val="22"/>
                <w:szCs w:val="22"/>
              </w:rPr>
              <w:t>5. Ежедневные наблюдения за изменениями, происходящими в живой и неживой природе.</w:t>
            </w:r>
          </w:p>
        </w:tc>
        <w:tc>
          <w:tcPr>
            <w:tcW w:w="3359"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rsidP="00050433">
            <w:pPr>
              <w:shd w:val="clear" w:color="auto" w:fill="FFFFFF"/>
              <w:autoSpaceDE w:val="0"/>
              <w:rPr>
                <w:color w:val="000000"/>
                <w:sz w:val="22"/>
                <w:szCs w:val="22"/>
              </w:rPr>
            </w:pPr>
            <w:r w:rsidRPr="00864133">
              <w:rPr>
                <w:color w:val="000000"/>
                <w:sz w:val="22"/>
                <w:szCs w:val="22"/>
              </w:rPr>
              <w:t xml:space="preserve">1.Наблюдение за облаками. Продолжать учить детей замечать и называть изменения, происходящие в природе. Расширить знания детей (кучевые облака). </w:t>
            </w:r>
          </w:p>
          <w:p w:rsidR="00864133" w:rsidRDefault="00864133" w:rsidP="00050433">
            <w:pPr>
              <w:shd w:val="clear" w:color="auto" w:fill="FFFFFF"/>
              <w:autoSpaceDE w:val="0"/>
              <w:rPr>
                <w:color w:val="000000"/>
                <w:sz w:val="22"/>
                <w:szCs w:val="22"/>
              </w:rPr>
            </w:pPr>
            <w:r w:rsidRPr="00864133">
              <w:rPr>
                <w:color w:val="000000"/>
                <w:sz w:val="22"/>
                <w:szCs w:val="22"/>
              </w:rPr>
              <w:t xml:space="preserve">2. Наблюдение за насекомыми. Развивать умение устанавливать связи между потребностями насекомых в пище, тепле. </w:t>
            </w:r>
          </w:p>
          <w:p w:rsidR="00864133" w:rsidRDefault="00864133" w:rsidP="00050433">
            <w:pPr>
              <w:shd w:val="clear" w:color="auto" w:fill="FFFFFF"/>
              <w:autoSpaceDE w:val="0"/>
              <w:rPr>
                <w:color w:val="000000"/>
                <w:sz w:val="22"/>
                <w:szCs w:val="22"/>
              </w:rPr>
            </w:pPr>
            <w:r w:rsidRPr="00864133">
              <w:rPr>
                <w:color w:val="000000"/>
                <w:sz w:val="22"/>
                <w:szCs w:val="22"/>
              </w:rPr>
              <w:t xml:space="preserve">3. Наблюдение за транспортом. </w:t>
            </w:r>
          </w:p>
          <w:p w:rsidR="00864133" w:rsidRDefault="00864133" w:rsidP="00050433">
            <w:pPr>
              <w:shd w:val="clear" w:color="auto" w:fill="FFFFFF"/>
              <w:autoSpaceDE w:val="0"/>
              <w:rPr>
                <w:color w:val="000000"/>
                <w:sz w:val="22"/>
                <w:szCs w:val="22"/>
              </w:rPr>
            </w:pPr>
            <w:r w:rsidRPr="00864133">
              <w:rPr>
                <w:color w:val="000000"/>
                <w:sz w:val="22"/>
                <w:szCs w:val="22"/>
              </w:rPr>
              <w:t>4. Наблюдение за воробьями в природе (купание в лужах). Воспитывать осознанное бережное отношение к природе.</w:t>
            </w:r>
          </w:p>
          <w:p w:rsidR="00864133" w:rsidRPr="00864133" w:rsidRDefault="00864133" w:rsidP="00050433">
            <w:pPr>
              <w:shd w:val="clear" w:color="auto" w:fill="FFFFFF"/>
              <w:autoSpaceDE w:val="0"/>
              <w:rPr>
                <w:sz w:val="22"/>
                <w:szCs w:val="22"/>
              </w:rPr>
            </w:pPr>
            <w:r w:rsidRPr="00864133">
              <w:rPr>
                <w:color w:val="000000"/>
                <w:sz w:val="22"/>
                <w:szCs w:val="22"/>
              </w:rPr>
              <w:t xml:space="preserve"> 5. Ежедневные наблюдения за изменениями, происходящими в живой и неживой природе.</w:t>
            </w:r>
          </w:p>
        </w:tc>
        <w:tc>
          <w:tcPr>
            <w:tcW w:w="3598"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 xml:space="preserve">1. Целевая прогулка по территории детского сада. Формировать умение самостоятельно замечать изменения в природе. Вызвать уважение к труду взрослых, создавших красивые клумбы и интересные композиции. </w:t>
            </w:r>
          </w:p>
          <w:p w:rsidR="00864133" w:rsidRDefault="00864133" w:rsidP="1F976758">
            <w:pPr>
              <w:shd w:val="clear" w:color="auto" w:fill="FFFFFF"/>
              <w:autoSpaceDE w:val="0"/>
              <w:rPr>
                <w:sz w:val="22"/>
                <w:szCs w:val="22"/>
              </w:rPr>
            </w:pPr>
            <w:r w:rsidRPr="1F976758">
              <w:rPr>
                <w:sz w:val="22"/>
                <w:szCs w:val="22"/>
              </w:rPr>
              <w:t>2. Наблюдение за цветущим кустарником черёмухи. Развивать у детей наблюдательность. Учить детей видеть красоту ярких красок лета.</w:t>
            </w:r>
          </w:p>
          <w:p w:rsidR="00864133" w:rsidRDefault="00864133" w:rsidP="1F976758">
            <w:pPr>
              <w:shd w:val="clear" w:color="auto" w:fill="FFFFFF"/>
              <w:autoSpaceDE w:val="0"/>
              <w:rPr>
                <w:sz w:val="22"/>
                <w:szCs w:val="22"/>
              </w:rPr>
            </w:pPr>
            <w:r w:rsidRPr="1F976758">
              <w:rPr>
                <w:sz w:val="22"/>
                <w:szCs w:val="22"/>
              </w:rPr>
              <w:t>3. Наблюдение за поведением насекомых возле цветущих деревьев, кустарников, цветов. Продолжать учить детей замечать и называть изменения, происходящие в природе.</w:t>
            </w:r>
          </w:p>
          <w:p w:rsidR="00864133" w:rsidRDefault="00864133">
            <w:pPr>
              <w:shd w:val="clear" w:color="auto" w:fill="FFFFFF"/>
              <w:autoSpaceDE w:val="0"/>
              <w:rPr>
                <w:sz w:val="22"/>
                <w:szCs w:val="22"/>
              </w:rPr>
            </w:pPr>
            <w:r>
              <w:rPr>
                <w:sz w:val="22"/>
                <w:szCs w:val="22"/>
              </w:rPr>
              <w:t>4. Наблюдение за небом, солнцем, осадками. Продолжать формировать представления о летних признаках.</w:t>
            </w:r>
          </w:p>
          <w:p w:rsidR="00864133" w:rsidRDefault="00864133">
            <w:pPr>
              <w:shd w:val="clear" w:color="auto" w:fill="FFFFFF"/>
              <w:autoSpaceDE w:val="0"/>
              <w:rPr>
                <w:sz w:val="22"/>
                <w:szCs w:val="22"/>
              </w:rPr>
            </w:pPr>
            <w:r>
              <w:rPr>
                <w:sz w:val="22"/>
                <w:szCs w:val="22"/>
              </w:rPr>
              <w:t>5. Ежедневные наблюдения за изменениями, происходящими в живой и неживой природе.</w:t>
            </w: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ind w:left="-78"/>
              <w:jc w:val="center"/>
              <w:rPr>
                <w:b/>
                <w:sz w:val="22"/>
                <w:szCs w:val="22"/>
              </w:rPr>
            </w:pPr>
            <w:r>
              <w:rPr>
                <w:b/>
                <w:sz w:val="22"/>
                <w:szCs w:val="22"/>
              </w:rPr>
              <w:t>«Социально -коммуникативное развитие»</w:t>
            </w:r>
          </w:p>
          <w:p w:rsidR="00864133" w:rsidRDefault="00864133">
            <w:pPr>
              <w:shd w:val="clear" w:color="auto" w:fill="FFFFFF"/>
              <w:autoSpaceDE w:val="0"/>
              <w:jc w:val="center"/>
            </w:pPr>
            <w:r>
              <w:rPr>
                <w:sz w:val="22"/>
                <w:szCs w:val="22"/>
              </w:rPr>
              <w:t>Дидактические игры</w:t>
            </w:r>
          </w:p>
        </w:tc>
        <w:tc>
          <w:tcPr>
            <w:tcW w:w="3487"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numPr>
                <w:ilvl w:val="0"/>
                <w:numId w:val="14"/>
              </w:numPr>
              <w:shd w:val="clear" w:color="auto" w:fill="FFFFFF"/>
              <w:tabs>
                <w:tab w:val="clear" w:pos="720"/>
                <w:tab w:val="left" w:pos="0"/>
                <w:tab w:val="left" w:pos="102"/>
              </w:tabs>
              <w:autoSpaceDE w:val="0"/>
              <w:ind w:left="-40" w:firstLine="142"/>
              <w:rPr>
                <w:sz w:val="22"/>
                <w:szCs w:val="22"/>
              </w:rPr>
            </w:pPr>
            <w:r>
              <w:rPr>
                <w:sz w:val="22"/>
                <w:szCs w:val="22"/>
              </w:rPr>
              <w:t>«Раскрась предмет»</w:t>
            </w:r>
          </w:p>
          <w:p w:rsidR="00864133" w:rsidRDefault="00864133" w:rsidP="1F976758">
            <w:pPr>
              <w:numPr>
                <w:ilvl w:val="0"/>
                <w:numId w:val="14"/>
              </w:numPr>
              <w:shd w:val="clear" w:color="auto" w:fill="FFFFFF"/>
              <w:tabs>
                <w:tab w:val="clear" w:pos="720"/>
                <w:tab w:val="left" w:pos="0"/>
                <w:tab w:val="left" w:pos="102"/>
              </w:tabs>
              <w:autoSpaceDE w:val="0"/>
              <w:ind w:left="-40" w:firstLine="142"/>
              <w:rPr>
                <w:sz w:val="22"/>
                <w:szCs w:val="22"/>
              </w:rPr>
            </w:pPr>
            <w:r w:rsidRPr="1F976758">
              <w:rPr>
                <w:sz w:val="22"/>
                <w:szCs w:val="22"/>
              </w:rPr>
              <w:t xml:space="preserve"> «Найди и назови»</w:t>
            </w:r>
          </w:p>
          <w:p w:rsidR="00864133" w:rsidRDefault="00864133">
            <w:pPr>
              <w:numPr>
                <w:ilvl w:val="0"/>
                <w:numId w:val="14"/>
              </w:numPr>
              <w:shd w:val="clear" w:color="auto" w:fill="FFFFFF"/>
              <w:tabs>
                <w:tab w:val="clear" w:pos="720"/>
                <w:tab w:val="left" w:pos="0"/>
                <w:tab w:val="left" w:pos="102"/>
              </w:tabs>
              <w:autoSpaceDE w:val="0"/>
              <w:ind w:left="-40" w:firstLine="142"/>
              <w:rPr>
                <w:sz w:val="22"/>
                <w:szCs w:val="22"/>
              </w:rPr>
            </w:pPr>
            <w:r>
              <w:rPr>
                <w:sz w:val="22"/>
                <w:szCs w:val="22"/>
              </w:rPr>
              <w:t>«Забывчивый художник»</w:t>
            </w:r>
          </w:p>
          <w:p w:rsidR="00864133" w:rsidRDefault="00864133">
            <w:pPr>
              <w:numPr>
                <w:ilvl w:val="0"/>
                <w:numId w:val="14"/>
              </w:numPr>
              <w:shd w:val="clear" w:color="auto" w:fill="FFFFFF"/>
              <w:tabs>
                <w:tab w:val="clear" w:pos="720"/>
                <w:tab w:val="left" w:pos="0"/>
                <w:tab w:val="left" w:pos="102"/>
              </w:tabs>
              <w:autoSpaceDE w:val="0"/>
              <w:ind w:left="-40" w:firstLine="142"/>
              <w:rPr>
                <w:sz w:val="22"/>
                <w:szCs w:val="22"/>
              </w:rPr>
            </w:pPr>
            <w:r>
              <w:rPr>
                <w:sz w:val="22"/>
                <w:szCs w:val="22"/>
              </w:rPr>
              <w:t>«Сложи квадрат»</w:t>
            </w:r>
          </w:p>
        </w:tc>
        <w:tc>
          <w:tcPr>
            <w:tcW w:w="3232"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rsidP="00050433">
            <w:pPr>
              <w:shd w:val="clear" w:color="auto" w:fill="FFFFFF"/>
              <w:autoSpaceDE w:val="0"/>
              <w:rPr>
                <w:sz w:val="22"/>
                <w:szCs w:val="22"/>
              </w:rPr>
            </w:pPr>
            <w:r>
              <w:rPr>
                <w:sz w:val="22"/>
                <w:szCs w:val="22"/>
              </w:rPr>
              <w:t>1. «Ветки – чьи детки»</w:t>
            </w:r>
          </w:p>
          <w:p w:rsidR="00864133" w:rsidRDefault="00864133" w:rsidP="00050433">
            <w:pPr>
              <w:shd w:val="clear" w:color="auto" w:fill="FFFFFF"/>
              <w:autoSpaceDE w:val="0"/>
              <w:rPr>
                <w:sz w:val="22"/>
                <w:szCs w:val="22"/>
              </w:rPr>
            </w:pPr>
            <w:r>
              <w:rPr>
                <w:sz w:val="22"/>
                <w:szCs w:val="22"/>
              </w:rPr>
              <w:t>2. «Большой – маленький»</w:t>
            </w:r>
          </w:p>
          <w:p w:rsidR="00864133" w:rsidRDefault="00864133" w:rsidP="00050433">
            <w:pPr>
              <w:shd w:val="clear" w:color="auto" w:fill="FFFFFF"/>
              <w:autoSpaceDE w:val="0"/>
              <w:rPr>
                <w:sz w:val="22"/>
                <w:szCs w:val="22"/>
              </w:rPr>
            </w:pPr>
            <w:r>
              <w:rPr>
                <w:sz w:val="22"/>
                <w:szCs w:val="22"/>
              </w:rPr>
              <w:t>3. «Что изменилось»</w:t>
            </w:r>
          </w:p>
          <w:p w:rsidR="00864133" w:rsidRDefault="00864133" w:rsidP="00050433">
            <w:pPr>
              <w:shd w:val="clear" w:color="auto" w:fill="FFFFFF"/>
              <w:autoSpaceDE w:val="0"/>
              <w:rPr>
                <w:sz w:val="22"/>
                <w:szCs w:val="22"/>
              </w:rPr>
            </w:pPr>
            <w:r>
              <w:rPr>
                <w:sz w:val="22"/>
                <w:szCs w:val="22"/>
              </w:rPr>
              <w:t>4. «Лабиринты»</w:t>
            </w:r>
          </w:p>
        </w:tc>
        <w:tc>
          <w:tcPr>
            <w:tcW w:w="3359"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035C19" w:rsidRPr="00035C19" w:rsidRDefault="00035C19" w:rsidP="00050433">
            <w:pPr>
              <w:shd w:val="clear" w:color="auto" w:fill="FFFFFF"/>
              <w:autoSpaceDE w:val="0"/>
              <w:rPr>
                <w:color w:val="000000"/>
                <w:sz w:val="22"/>
                <w:szCs w:val="22"/>
              </w:rPr>
            </w:pPr>
            <w:r w:rsidRPr="00035C19">
              <w:rPr>
                <w:color w:val="000000"/>
                <w:sz w:val="22"/>
                <w:szCs w:val="22"/>
              </w:rPr>
              <w:t xml:space="preserve">1. «Гномы и мешочки» </w:t>
            </w:r>
          </w:p>
          <w:p w:rsidR="00035C19" w:rsidRPr="00035C19" w:rsidRDefault="00035C19" w:rsidP="00050433">
            <w:pPr>
              <w:shd w:val="clear" w:color="auto" w:fill="FFFFFF"/>
              <w:autoSpaceDE w:val="0"/>
              <w:rPr>
                <w:color w:val="000000"/>
                <w:sz w:val="22"/>
                <w:szCs w:val="22"/>
              </w:rPr>
            </w:pPr>
            <w:r w:rsidRPr="00035C19">
              <w:rPr>
                <w:color w:val="000000"/>
                <w:sz w:val="22"/>
                <w:szCs w:val="22"/>
              </w:rPr>
              <w:t>2. «Волшебная мозаика»</w:t>
            </w:r>
          </w:p>
          <w:p w:rsidR="00035C19" w:rsidRPr="00035C19" w:rsidRDefault="00035C19" w:rsidP="00050433">
            <w:pPr>
              <w:shd w:val="clear" w:color="auto" w:fill="FFFFFF"/>
              <w:autoSpaceDE w:val="0"/>
              <w:rPr>
                <w:color w:val="000000"/>
                <w:sz w:val="22"/>
                <w:szCs w:val="22"/>
              </w:rPr>
            </w:pPr>
            <w:r w:rsidRPr="00035C19">
              <w:rPr>
                <w:color w:val="000000"/>
                <w:sz w:val="22"/>
                <w:szCs w:val="22"/>
              </w:rPr>
              <w:t xml:space="preserve"> 3. «Лото домашние и дикие животные» </w:t>
            </w:r>
          </w:p>
          <w:p w:rsidR="00864133" w:rsidRDefault="00035C19" w:rsidP="00050433">
            <w:pPr>
              <w:shd w:val="clear" w:color="auto" w:fill="FFFFFF"/>
              <w:autoSpaceDE w:val="0"/>
              <w:rPr>
                <w:sz w:val="22"/>
                <w:szCs w:val="22"/>
              </w:rPr>
            </w:pPr>
            <w:r w:rsidRPr="00035C19">
              <w:rPr>
                <w:color w:val="000000"/>
                <w:sz w:val="22"/>
                <w:szCs w:val="22"/>
              </w:rPr>
              <w:t>4. «Времена года»</w:t>
            </w:r>
          </w:p>
        </w:tc>
        <w:tc>
          <w:tcPr>
            <w:tcW w:w="3598"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1. «Найди дерево по листочку»</w:t>
            </w:r>
          </w:p>
          <w:p w:rsidR="00864133" w:rsidRDefault="00864133">
            <w:pPr>
              <w:shd w:val="clear" w:color="auto" w:fill="FFFFFF"/>
              <w:autoSpaceDE w:val="0"/>
              <w:rPr>
                <w:sz w:val="22"/>
                <w:szCs w:val="22"/>
              </w:rPr>
            </w:pPr>
            <w:r>
              <w:rPr>
                <w:sz w:val="22"/>
                <w:szCs w:val="22"/>
              </w:rPr>
              <w:t>2. «Превращения»</w:t>
            </w:r>
          </w:p>
          <w:p w:rsidR="00864133" w:rsidRDefault="00864133">
            <w:pPr>
              <w:shd w:val="clear" w:color="auto" w:fill="FFFFFF"/>
              <w:autoSpaceDE w:val="0"/>
              <w:rPr>
                <w:sz w:val="22"/>
                <w:szCs w:val="22"/>
              </w:rPr>
            </w:pPr>
            <w:r>
              <w:rPr>
                <w:sz w:val="22"/>
                <w:szCs w:val="22"/>
              </w:rPr>
              <w:t>3. «Что игрушка рассказывает о себе?»</w:t>
            </w:r>
          </w:p>
          <w:p w:rsidR="00864133" w:rsidRDefault="00864133">
            <w:pPr>
              <w:shd w:val="clear" w:color="auto" w:fill="FFFFFF"/>
              <w:autoSpaceDE w:val="0"/>
              <w:rPr>
                <w:sz w:val="22"/>
                <w:szCs w:val="22"/>
              </w:rPr>
            </w:pPr>
            <w:r>
              <w:rPr>
                <w:sz w:val="22"/>
                <w:szCs w:val="22"/>
              </w:rPr>
              <w:t>4. «Как поступить»</w:t>
            </w: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jc w:val="center"/>
              <w:rPr>
                <w:sz w:val="22"/>
                <w:szCs w:val="22"/>
              </w:rPr>
            </w:pPr>
            <w:r>
              <w:rPr>
                <w:sz w:val="22"/>
                <w:szCs w:val="22"/>
              </w:rPr>
              <w:t>Конструктивно-строительные игры.</w:t>
            </w:r>
          </w:p>
        </w:tc>
        <w:tc>
          <w:tcPr>
            <w:tcW w:w="13676" w:type="dxa"/>
            <w:gridSpan w:val="7"/>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Строительство дороги и моста (по образцу), самолетов, машин. Строить вместе с воспитателем: загородки для зверей, заборы.</w:t>
            </w:r>
          </w:p>
          <w:p w:rsidR="00864133" w:rsidRDefault="00864133">
            <w:pPr>
              <w:shd w:val="clear" w:color="auto" w:fill="FFFFFF"/>
              <w:autoSpaceDE w:val="0"/>
              <w:rPr>
                <w:sz w:val="22"/>
                <w:szCs w:val="22"/>
              </w:rPr>
            </w:pP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jc w:val="center"/>
              <w:rPr>
                <w:sz w:val="22"/>
                <w:szCs w:val="22"/>
              </w:rPr>
            </w:pPr>
            <w:r>
              <w:rPr>
                <w:sz w:val="22"/>
                <w:szCs w:val="22"/>
              </w:rPr>
              <w:t>Игры с песком и водой</w:t>
            </w:r>
          </w:p>
        </w:tc>
        <w:tc>
          <w:tcPr>
            <w:tcW w:w="13676" w:type="dxa"/>
            <w:gridSpan w:val="7"/>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Продолжать знакомить детей со свойствами воды (вода может переливаться, бурлить, журчать, быть светлой, прозрачной или мутной, цветной)</w:t>
            </w:r>
          </w:p>
          <w:p w:rsidR="00864133" w:rsidRDefault="00864133">
            <w:pPr>
              <w:shd w:val="clear" w:color="auto" w:fill="FFFFFF"/>
              <w:autoSpaceDE w:val="0"/>
              <w:rPr>
                <w:sz w:val="22"/>
                <w:szCs w:val="22"/>
              </w:rPr>
            </w:pPr>
            <w:r>
              <w:rPr>
                <w:sz w:val="22"/>
                <w:szCs w:val="22"/>
              </w:rPr>
              <w:t>Игры на песке «</w:t>
            </w:r>
            <w:proofErr w:type="spellStart"/>
            <w:r>
              <w:rPr>
                <w:sz w:val="22"/>
                <w:szCs w:val="22"/>
              </w:rPr>
              <w:t>Автослалом</w:t>
            </w:r>
            <w:proofErr w:type="spellEnd"/>
            <w:r>
              <w:rPr>
                <w:sz w:val="22"/>
                <w:szCs w:val="22"/>
              </w:rPr>
              <w:t>», «Задом наперёд», «Переправа», «Не разбуди удава». Следы на песке «Канатоходец», «Секрет».</w:t>
            </w:r>
          </w:p>
          <w:p w:rsidR="00864133" w:rsidRDefault="00864133" w:rsidP="1F976758">
            <w:pPr>
              <w:shd w:val="clear" w:color="auto" w:fill="FFFFFF"/>
              <w:autoSpaceDE w:val="0"/>
              <w:rPr>
                <w:sz w:val="22"/>
                <w:szCs w:val="22"/>
              </w:rPr>
            </w:pPr>
            <w:r w:rsidRPr="1F976758">
              <w:rPr>
                <w:sz w:val="22"/>
                <w:szCs w:val="22"/>
              </w:rPr>
              <w:t>«Купаем куклу», «Тонущий корабль», «Весёлые поварята»</w:t>
            </w:r>
          </w:p>
        </w:tc>
      </w:tr>
      <w:tr w:rsidR="00864133" w:rsidTr="00864133">
        <w:trPr>
          <w:gridAfter w:val="2"/>
          <w:wAfter w:w="16003" w:type="dxa"/>
          <w:trHeight w:val="555"/>
        </w:trPr>
        <w:tc>
          <w:tcPr>
            <w:tcW w:w="1866" w:type="dxa"/>
            <w:vMerge w:val="restart"/>
            <w:tcBorders>
              <w:top w:val="single" w:sz="6" w:space="0" w:color="F79646" w:themeColor="accent6"/>
              <w:left w:val="single" w:sz="6" w:space="0" w:color="F79646" w:themeColor="accent6"/>
            </w:tcBorders>
            <w:shd w:val="clear" w:color="auto" w:fill="FFFFFF"/>
          </w:tcPr>
          <w:p w:rsidR="00864133" w:rsidRDefault="00864133">
            <w:pPr>
              <w:shd w:val="clear" w:color="auto" w:fill="FFFFFF"/>
              <w:autoSpaceDE w:val="0"/>
              <w:jc w:val="center"/>
              <w:rPr>
                <w:sz w:val="22"/>
                <w:szCs w:val="22"/>
              </w:rPr>
            </w:pPr>
            <w:r>
              <w:rPr>
                <w:sz w:val="22"/>
                <w:szCs w:val="22"/>
              </w:rPr>
              <w:lastRenderedPageBreak/>
              <w:t>Трудовая деятельность</w:t>
            </w:r>
          </w:p>
        </w:tc>
        <w:tc>
          <w:tcPr>
            <w:tcW w:w="13676" w:type="dxa"/>
            <w:gridSpan w:val="7"/>
            <w:tcBorders>
              <w:top w:val="single" w:sz="6" w:space="0" w:color="F79646" w:themeColor="accent6"/>
              <w:left w:val="single" w:sz="6" w:space="0" w:color="F79646" w:themeColor="accent6"/>
              <w:bottom w:val="single" w:sz="4" w:space="0" w:color="F79646" w:themeColor="accent6"/>
              <w:right w:val="single" w:sz="6" w:space="0" w:color="F79646" w:themeColor="accent6"/>
            </w:tcBorders>
            <w:shd w:val="clear" w:color="auto" w:fill="FFFFFF"/>
            <w:vAlign w:val="center"/>
          </w:tcPr>
          <w:p w:rsidR="00864133" w:rsidRDefault="00864133">
            <w:pPr>
              <w:shd w:val="clear" w:color="auto" w:fill="FFFFFF"/>
              <w:autoSpaceDE w:val="0"/>
              <w:rPr>
                <w:sz w:val="22"/>
                <w:szCs w:val="22"/>
              </w:rPr>
            </w:pPr>
            <w:r>
              <w:rPr>
                <w:sz w:val="22"/>
                <w:szCs w:val="22"/>
              </w:rPr>
              <w:t>Цель: учить детей трудиться в коллективе, воспитывать трудолюбие. Учить видеть пользу своего труда (стало чисто, красиво; растения будут расти - полили)</w:t>
            </w:r>
          </w:p>
        </w:tc>
      </w:tr>
      <w:tr w:rsidR="00864133" w:rsidTr="00864133">
        <w:trPr>
          <w:gridAfter w:val="2"/>
          <w:wAfter w:w="16003" w:type="dxa"/>
          <w:trHeight w:val="1145"/>
        </w:trPr>
        <w:tc>
          <w:tcPr>
            <w:tcW w:w="1866" w:type="dxa"/>
            <w:vMerge/>
          </w:tcPr>
          <w:p w:rsidR="00864133" w:rsidRDefault="00864133">
            <w:pPr>
              <w:shd w:val="clear" w:color="auto" w:fill="FFFFFF"/>
              <w:autoSpaceDE w:val="0"/>
              <w:snapToGrid w:val="0"/>
              <w:jc w:val="center"/>
              <w:rPr>
                <w:sz w:val="22"/>
                <w:szCs w:val="22"/>
              </w:rPr>
            </w:pPr>
          </w:p>
        </w:tc>
        <w:tc>
          <w:tcPr>
            <w:tcW w:w="3487" w:type="dxa"/>
            <w:gridSpan w:val="2"/>
            <w:tcBorders>
              <w:top w:val="single" w:sz="6" w:space="0" w:color="F79646" w:themeColor="accent6"/>
              <w:lef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Осмотр огорода, подготовка грядок к посадке.</w:t>
            </w:r>
          </w:p>
          <w:p w:rsidR="00864133" w:rsidRDefault="00864133" w:rsidP="1F976758">
            <w:pPr>
              <w:shd w:val="clear" w:color="auto" w:fill="FFFFFF"/>
              <w:autoSpaceDE w:val="0"/>
              <w:rPr>
                <w:sz w:val="22"/>
                <w:szCs w:val="22"/>
              </w:rPr>
            </w:pPr>
            <w:r w:rsidRPr="1F976758">
              <w:rPr>
                <w:sz w:val="22"/>
                <w:szCs w:val="22"/>
              </w:rPr>
              <w:t>Уборка мусора  на  участке. Полив деревьев, растений на участке.</w:t>
            </w:r>
          </w:p>
        </w:tc>
        <w:tc>
          <w:tcPr>
            <w:tcW w:w="3232" w:type="dxa"/>
            <w:tcBorders>
              <w:top w:val="single" w:sz="6" w:space="0" w:color="F79646" w:themeColor="accent6"/>
              <w:lef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Подготовка грядок к посеву семян гороха, редиски и зелени.</w:t>
            </w:r>
          </w:p>
          <w:p w:rsidR="00864133" w:rsidRDefault="00864133">
            <w:pPr>
              <w:shd w:val="clear" w:color="auto" w:fill="FFFFFF"/>
              <w:autoSpaceDE w:val="0"/>
              <w:rPr>
                <w:sz w:val="22"/>
                <w:szCs w:val="22"/>
              </w:rPr>
            </w:pPr>
            <w:r>
              <w:rPr>
                <w:sz w:val="22"/>
                <w:szCs w:val="22"/>
              </w:rPr>
              <w:t>Сбор         глины         для изготовления игрушек.</w:t>
            </w:r>
          </w:p>
        </w:tc>
        <w:tc>
          <w:tcPr>
            <w:tcW w:w="3359" w:type="dxa"/>
            <w:gridSpan w:val="3"/>
            <w:tcBorders>
              <w:top w:val="single" w:sz="6" w:space="0" w:color="F79646" w:themeColor="accent6"/>
              <w:lef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Осматривание         цветника         и подготовки клумбы.</w:t>
            </w:r>
          </w:p>
          <w:p w:rsidR="00864133" w:rsidRDefault="00864133">
            <w:pPr>
              <w:shd w:val="clear" w:color="auto" w:fill="FFFFFF"/>
              <w:autoSpaceDE w:val="0"/>
              <w:rPr>
                <w:sz w:val="22"/>
                <w:szCs w:val="22"/>
              </w:rPr>
            </w:pPr>
            <w:r>
              <w:rPr>
                <w:sz w:val="22"/>
                <w:szCs w:val="22"/>
              </w:rPr>
              <w:t>Сбор травы, листочков для гербария.</w:t>
            </w:r>
          </w:p>
        </w:tc>
        <w:tc>
          <w:tcPr>
            <w:tcW w:w="3598" w:type="dxa"/>
            <w:tcBorders>
              <w:top w:val="single" w:sz="6" w:space="0" w:color="F79646" w:themeColor="accent6"/>
              <w:left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Подготовка    цветника    и    посев цветов.</w:t>
            </w:r>
          </w:p>
          <w:p w:rsidR="00864133" w:rsidRDefault="00864133">
            <w:pPr>
              <w:shd w:val="clear" w:color="auto" w:fill="FFFFFF"/>
              <w:autoSpaceDE w:val="0"/>
              <w:rPr>
                <w:sz w:val="22"/>
                <w:szCs w:val="22"/>
              </w:rPr>
            </w:pPr>
            <w:r>
              <w:rPr>
                <w:sz w:val="22"/>
                <w:szCs w:val="22"/>
              </w:rPr>
              <w:t>Изготовление      кормушки для птиц.</w:t>
            </w:r>
          </w:p>
        </w:tc>
      </w:tr>
      <w:tr w:rsidR="00864133" w:rsidTr="00864133">
        <w:trPr>
          <w:gridAfter w:val="2"/>
          <w:wAfter w:w="16003" w:type="dxa"/>
          <w:trHeight w:val="1049"/>
        </w:trPr>
        <w:tc>
          <w:tcPr>
            <w:tcW w:w="1866" w:type="dxa"/>
            <w:vMerge/>
          </w:tcPr>
          <w:p w:rsidR="00864133" w:rsidRDefault="00864133">
            <w:pPr>
              <w:shd w:val="clear" w:color="auto" w:fill="FFFFFF"/>
              <w:autoSpaceDE w:val="0"/>
              <w:snapToGrid w:val="0"/>
              <w:jc w:val="center"/>
              <w:rPr>
                <w:sz w:val="22"/>
                <w:szCs w:val="22"/>
              </w:rPr>
            </w:pPr>
          </w:p>
        </w:tc>
        <w:tc>
          <w:tcPr>
            <w:tcW w:w="3487" w:type="dxa"/>
            <w:gridSpan w:val="2"/>
            <w:tcBorders>
              <w:top w:val="single" w:sz="6" w:space="0" w:color="F79646" w:themeColor="accent6"/>
              <w:left w:val="single" w:sz="6" w:space="0" w:color="F79646" w:themeColor="accent6"/>
            </w:tcBorders>
            <w:shd w:val="clear" w:color="auto" w:fill="FFFFFF"/>
            <w:vAlign w:val="center"/>
          </w:tcPr>
          <w:p w:rsidR="00864133" w:rsidRDefault="00864133">
            <w:pPr>
              <w:shd w:val="clear" w:color="auto" w:fill="FFFFFF"/>
              <w:autoSpaceDE w:val="0"/>
              <w:rPr>
                <w:sz w:val="22"/>
                <w:szCs w:val="22"/>
              </w:rPr>
            </w:pPr>
            <w:r>
              <w:rPr>
                <w:sz w:val="22"/>
                <w:szCs w:val="22"/>
              </w:rPr>
              <w:t>-    поливать комнатные растения;</w:t>
            </w:r>
          </w:p>
          <w:p w:rsidR="00864133" w:rsidRDefault="00864133">
            <w:pPr>
              <w:shd w:val="clear" w:color="auto" w:fill="FFFFFF"/>
              <w:autoSpaceDE w:val="0"/>
              <w:rPr>
                <w:sz w:val="22"/>
                <w:szCs w:val="22"/>
              </w:rPr>
            </w:pPr>
            <w:r>
              <w:rPr>
                <w:sz w:val="22"/>
                <w:szCs w:val="22"/>
              </w:rPr>
              <w:t>-    мытье игрушек с воспитателем;</w:t>
            </w:r>
          </w:p>
          <w:p w:rsidR="00864133" w:rsidRDefault="00864133">
            <w:pPr>
              <w:autoSpaceDE w:val="0"/>
              <w:rPr>
                <w:sz w:val="22"/>
                <w:szCs w:val="22"/>
              </w:rPr>
            </w:pPr>
            <w:r>
              <w:rPr>
                <w:sz w:val="22"/>
                <w:szCs w:val="22"/>
              </w:rPr>
              <w:t>-    аккуратно складывать вещи по</w:t>
            </w:r>
            <w:r>
              <w:rPr>
                <w:sz w:val="22"/>
                <w:szCs w:val="22"/>
              </w:rPr>
              <w:softHyphen/>
              <w:t>сле прогулки в шкафчик.</w:t>
            </w:r>
          </w:p>
        </w:tc>
        <w:tc>
          <w:tcPr>
            <w:tcW w:w="3232" w:type="dxa"/>
            <w:tcBorders>
              <w:top w:val="single" w:sz="6" w:space="0" w:color="F79646" w:themeColor="accent6"/>
              <w:lef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-помогать няне накрывать сто</w:t>
            </w:r>
            <w:r>
              <w:rPr>
                <w:sz w:val="22"/>
                <w:szCs w:val="22"/>
              </w:rPr>
              <w:softHyphen/>
              <w:t>лы к обеду;</w:t>
            </w:r>
          </w:p>
          <w:p w:rsidR="00864133" w:rsidRDefault="00864133">
            <w:pPr>
              <w:shd w:val="clear" w:color="auto" w:fill="FFFFFF"/>
              <w:autoSpaceDE w:val="0"/>
              <w:rPr>
                <w:sz w:val="22"/>
                <w:szCs w:val="22"/>
              </w:rPr>
            </w:pPr>
            <w:r>
              <w:rPr>
                <w:sz w:val="22"/>
                <w:szCs w:val="22"/>
              </w:rPr>
              <w:t>-убирать игрушки на свои мес</w:t>
            </w:r>
            <w:r>
              <w:rPr>
                <w:sz w:val="22"/>
                <w:szCs w:val="22"/>
              </w:rPr>
              <w:softHyphen/>
              <w:t>та;</w:t>
            </w:r>
          </w:p>
          <w:p w:rsidR="00864133" w:rsidRDefault="00864133" w:rsidP="1F976758">
            <w:pPr>
              <w:shd w:val="clear" w:color="auto" w:fill="FFFFFF"/>
              <w:autoSpaceDE w:val="0"/>
              <w:rPr>
                <w:sz w:val="22"/>
                <w:szCs w:val="22"/>
              </w:rPr>
            </w:pPr>
            <w:r w:rsidRPr="1F976758">
              <w:rPr>
                <w:sz w:val="22"/>
                <w:szCs w:val="22"/>
              </w:rPr>
              <w:t>- рыхление почвы у комнатных цветов.</w:t>
            </w:r>
          </w:p>
        </w:tc>
        <w:tc>
          <w:tcPr>
            <w:tcW w:w="3359" w:type="dxa"/>
            <w:gridSpan w:val="3"/>
            <w:tcBorders>
              <w:top w:val="single" w:sz="6" w:space="0" w:color="F79646" w:themeColor="accent6"/>
              <w:lef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-изготовление поделок из бума</w:t>
            </w:r>
            <w:r>
              <w:rPr>
                <w:sz w:val="22"/>
                <w:szCs w:val="22"/>
              </w:rPr>
              <w:softHyphen/>
              <w:t>ги (кошелек) для игры в мага</w:t>
            </w:r>
            <w:r>
              <w:rPr>
                <w:sz w:val="22"/>
                <w:szCs w:val="22"/>
              </w:rPr>
              <w:softHyphen/>
              <w:t>зин, самолетики, кораблики;</w:t>
            </w:r>
          </w:p>
          <w:p w:rsidR="00864133" w:rsidRDefault="00864133">
            <w:pPr>
              <w:shd w:val="clear" w:color="auto" w:fill="FFFFFF"/>
              <w:autoSpaceDE w:val="0"/>
            </w:pPr>
            <w:r>
              <w:rPr>
                <w:sz w:val="22"/>
                <w:szCs w:val="22"/>
              </w:rPr>
              <w:t>-вытереть   крупные листья   у комнатных растений.</w:t>
            </w:r>
          </w:p>
        </w:tc>
        <w:tc>
          <w:tcPr>
            <w:tcW w:w="3598" w:type="dxa"/>
            <w:tcBorders>
              <w:top w:val="single" w:sz="6" w:space="0" w:color="F79646" w:themeColor="accent6"/>
              <w:left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-помочь няне подмети веран</w:t>
            </w:r>
            <w:r>
              <w:rPr>
                <w:sz w:val="22"/>
                <w:szCs w:val="22"/>
              </w:rPr>
              <w:softHyphen/>
              <w:t>ду от песка;</w:t>
            </w:r>
          </w:p>
          <w:p w:rsidR="00864133" w:rsidRDefault="00864133" w:rsidP="1F976758">
            <w:pPr>
              <w:shd w:val="clear" w:color="auto" w:fill="FFFFFF"/>
              <w:autoSpaceDE w:val="0"/>
            </w:pPr>
            <w:r w:rsidRPr="1F976758">
              <w:rPr>
                <w:sz w:val="22"/>
                <w:szCs w:val="22"/>
              </w:rPr>
              <w:t>-аккуратно складывать строительный материал   на свое место после игры.</w:t>
            </w:r>
          </w:p>
        </w:tc>
      </w:tr>
      <w:tr w:rsidR="00864133" w:rsidTr="00864133">
        <w:trPr>
          <w:gridAfter w:val="2"/>
          <w:wAfter w:w="16003" w:type="dxa"/>
          <w:trHeight w:val="851"/>
        </w:trPr>
        <w:tc>
          <w:tcPr>
            <w:tcW w:w="1866" w:type="dxa"/>
            <w:tcBorders>
              <w:top w:val="single" w:sz="6" w:space="0" w:color="F79646" w:themeColor="accent6"/>
              <w:left w:val="single" w:sz="6" w:space="0" w:color="F79646" w:themeColor="accent6"/>
            </w:tcBorders>
            <w:shd w:val="clear" w:color="auto" w:fill="FFFFFF"/>
          </w:tcPr>
          <w:p w:rsidR="00864133" w:rsidRDefault="00864133">
            <w:pPr>
              <w:shd w:val="clear" w:color="auto" w:fill="FFFFFF"/>
              <w:autoSpaceDE w:val="0"/>
              <w:jc w:val="center"/>
              <w:rPr>
                <w:sz w:val="22"/>
                <w:szCs w:val="22"/>
              </w:rPr>
            </w:pPr>
            <w:r>
              <w:rPr>
                <w:sz w:val="22"/>
                <w:szCs w:val="22"/>
              </w:rPr>
              <w:t>Беседы</w:t>
            </w:r>
          </w:p>
        </w:tc>
        <w:tc>
          <w:tcPr>
            <w:tcW w:w="3487" w:type="dxa"/>
            <w:gridSpan w:val="2"/>
            <w:tcBorders>
              <w:top w:val="single" w:sz="6" w:space="0" w:color="F79646" w:themeColor="accent6"/>
              <w:left w:val="single" w:sz="6" w:space="0" w:color="F79646" w:themeColor="accent6"/>
              <w:bottom w:val="single" w:sz="4" w:space="0" w:color="F79646" w:themeColor="accent6"/>
            </w:tcBorders>
            <w:shd w:val="clear" w:color="auto" w:fill="FFFFFF"/>
            <w:vAlign w:val="center"/>
          </w:tcPr>
          <w:p w:rsidR="00864133" w:rsidRDefault="00864133">
            <w:pPr>
              <w:shd w:val="clear" w:color="auto" w:fill="FFFFFF"/>
              <w:autoSpaceDE w:val="0"/>
            </w:pPr>
            <w:r>
              <w:rPr>
                <w:sz w:val="22"/>
                <w:szCs w:val="22"/>
              </w:rPr>
              <w:t>Беседа о Дне защиты детей. «И я, и я – поздравляю тебя!» Беседа «О пользе и вреде солнечных лу</w:t>
            </w:r>
            <w:r>
              <w:rPr>
                <w:sz w:val="22"/>
                <w:szCs w:val="22"/>
              </w:rPr>
              <w:softHyphen/>
              <w:t>чей для здоровья».</w:t>
            </w:r>
          </w:p>
          <w:p w:rsidR="00864133" w:rsidRDefault="00864133">
            <w:pPr>
              <w:shd w:val="clear" w:color="auto" w:fill="FFFFFF"/>
              <w:autoSpaceDE w:val="0"/>
            </w:pPr>
            <w:r>
              <w:rPr>
                <w:sz w:val="22"/>
                <w:szCs w:val="22"/>
              </w:rPr>
              <w:t xml:space="preserve">Игра «Вредная ворона» (по мотивам сказки Т.А. </w:t>
            </w:r>
            <w:proofErr w:type="spellStart"/>
            <w:r>
              <w:rPr>
                <w:sz w:val="22"/>
                <w:szCs w:val="22"/>
              </w:rPr>
              <w:t>Шорыгиной</w:t>
            </w:r>
            <w:proofErr w:type="spellEnd"/>
            <w:r>
              <w:rPr>
                <w:sz w:val="22"/>
                <w:szCs w:val="22"/>
              </w:rPr>
              <w:t>)</w:t>
            </w:r>
          </w:p>
        </w:tc>
        <w:tc>
          <w:tcPr>
            <w:tcW w:w="3232" w:type="dxa"/>
            <w:tcBorders>
              <w:top w:val="single" w:sz="6" w:space="0" w:color="F79646" w:themeColor="accent6"/>
              <w:left w:val="single" w:sz="6" w:space="0" w:color="F79646" w:themeColor="accent6"/>
              <w:bottom w:val="single" w:sz="4" w:space="0" w:color="F79646" w:themeColor="accent6"/>
            </w:tcBorders>
            <w:shd w:val="clear" w:color="auto" w:fill="FFFFFF"/>
          </w:tcPr>
          <w:p w:rsidR="00864133" w:rsidRDefault="00864133">
            <w:pPr>
              <w:shd w:val="clear" w:color="auto" w:fill="FFFFFF"/>
              <w:autoSpaceDE w:val="0"/>
              <w:rPr>
                <w:sz w:val="22"/>
                <w:szCs w:val="22"/>
              </w:rPr>
            </w:pPr>
            <w:r>
              <w:rPr>
                <w:sz w:val="22"/>
                <w:szCs w:val="22"/>
              </w:rPr>
              <w:t xml:space="preserve"> «Летние увлечения детей и взрослых». «Почему я люблю лето больше, чем зиму?»</w:t>
            </w:r>
          </w:p>
          <w:p w:rsidR="00864133" w:rsidRDefault="00864133">
            <w:pPr>
              <w:shd w:val="clear" w:color="auto" w:fill="FFFFFF"/>
              <w:autoSpaceDE w:val="0"/>
              <w:rPr>
                <w:sz w:val="22"/>
                <w:szCs w:val="22"/>
              </w:rPr>
            </w:pPr>
            <w:r>
              <w:rPr>
                <w:sz w:val="22"/>
                <w:szCs w:val="22"/>
              </w:rPr>
              <w:t>Игра «Ласковая цепочка»</w:t>
            </w:r>
          </w:p>
          <w:p w:rsidR="00864133" w:rsidRDefault="00864133">
            <w:pPr>
              <w:shd w:val="clear" w:color="auto" w:fill="FFFFFF"/>
              <w:autoSpaceDE w:val="0"/>
              <w:rPr>
                <w:sz w:val="22"/>
                <w:szCs w:val="22"/>
              </w:rPr>
            </w:pPr>
            <w:r>
              <w:rPr>
                <w:sz w:val="22"/>
                <w:szCs w:val="22"/>
              </w:rPr>
              <w:t>Игра «Выбери меня»</w:t>
            </w:r>
          </w:p>
        </w:tc>
        <w:tc>
          <w:tcPr>
            <w:tcW w:w="3359" w:type="dxa"/>
            <w:gridSpan w:val="3"/>
            <w:tcBorders>
              <w:top w:val="single" w:sz="6" w:space="0" w:color="F79646" w:themeColor="accent6"/>
              <w:left w:val="single" w:sz="6" w:space="0" w:color="F79646" w:themeColor="accent6"/>
              <w:bottom w:val="single" w:sz="4" w:space="0" w:color="F79646" w:themeColor="accent6"/>
            </w:tcBorders>
            <w:shd w:val="clear" w:color="auto" w:fill="FFFFFF"/>
          </w:tcPr>
          <w:p w:rsidR="00864133" w:rsidRDefault="00864133">
            <w:pPr>
              <w:shd w:val="clear" w:color="auto" w:fill="FFFFFF"/>
              <w:autoSpaceDE w:val="0"/>
              <w:rPr>
                <w:sz w:val="22"/>
                <w:szCs w:val="22"/>
              </w:rPr>
            </w:pPr>
            <w:r>
              <w:rPr>
                <w:sz w:val="22"/>
                <w:szCs w:val="22"/>
              </w:rPr>
              <w:t>«Моя Россия» - цикл бесед: «Москва- главный город страны», «Озеро Байкал – мировое сокровище», «Наша родина – Россия, наш язык – русский», «Мой родной город», «На героя слава бежит (Русь героическая)».</w:t>
            </w:r>
          </w:p>
        </w:tc>
        <w:tc>
          <w:tcPr>
            <w:tcW w:w="3598" w:type="dxa"/>
            <w:tcBorders>
              <w:top w:val="single" w:sz="6" w:space="0" w:color="F79646" w:themeColor="accent6"/>
              <w:left w:val="single" w:sz="6" w:space="0" w:color="F79646" w:themeColor="accent6"/>
              <w:bottom w:val="single" w:sz="4"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Беседа «Символ России – берёза»</w:t>
            </w:r>
          </w:p>
          <w:p w:rsidR="00864133" w:rsidRDefault="00864133" w:rsidP="1F976758">
            <w:pPr>
              <w:shd w:val="clear" w:color="auto" w:fill="FFFFFF"/>
              <w:autoSpaceDE w:val="0"/>
              <w:rPr>
                <w:sz w:val="22"/>
                <w:szCs w:val="22"/>
              </w:rPr>
            </w:pPr>
            <w:r w:rsidRPr="1F976758">
              <w:rPr>
                <w:sz w:val="22"/>
                <w:szCs w:val="22"/>
              </w:rPr>
              <w:t xml:space="preserve">«Лапотки </w:t>
            </w:r>
            <w:proofErr w:type="spellStart"/>
            <w:r w:rsidRPr="1F976758">
              <w:rPr>
                <w:sz w:val="22"/>
                <w:szCs w:val="22"/>
              </w:rPr>
              <w:t>берёзовы</w:t>
            </w:r>
            <w:proofErr w:type="spellEnd"/>
            <w:r w:rsidRPr="1F976758">
              <w:rPr>
                <w:sz w:val="22"/>
                <w:szCs w:val="22"/>
              </w:rPr>
              <w:t xml:space="preserve">…» о производстве обуви из берёзовой коры.  «Люблю берёзу русскую…» </w:t>
            </w:r>
          </w:p>
        </w:tc>
      </w:tr>
      <w:tr w:rsidR="00864133" w:rsidTr="00864133">
        <w:trPr>
          <w:gridAfter w:val="2"/>
          <w:wAfter w:w="16003" w:type="dxa"/>
          <w:trHeight w:val="638"/>
        </w:trPr>
        <w:tc>
          <w:tcPr>
            <w:tcW w:w="1866" w:type="dxa"/>
            <w:vMerge w:val="restart"/>
            <w:tcBorders>
              <w:top w:val="single" w:sz="6" w:space="0" w:color="F79646" w:themeColor="accent6"/>
              <w:left w:val="single" w:sz="6" w:space="0" w:color="F79646" w:themeColor="accent6"/>
            </w:tcBorders>
            <w:shd w:val="clear" w:color="auto" w:fill="FFFFFF"/>
          </w:tcPr>
          <w:p w:rsidR="00864133" w:rsidRDefault="00864133" w:rsidP="1F976758">
            <w:pPr>
              <w:shd w:val="clear" w:color="auto" w:fill="FFFFFF"/>
              <w:autoSpaceDE w:val="0"/>
              <w:jc w:val="center"/>
              <w:rPr>
                <w:b/>
                <w:bCs/>
                <w:sz w:val="22"/>
                <w:szCs w:val="22"/>
              </w:rPr>
            </w:pPr>
            <w:r w:rsidRPr="1F976758">
              <w:rPr>
                <w:sz w:val="22"/>
                <w:szCs w:val="22"/>
              </w:rPr>
              <w:t>Самостоятельные игры детей.</w:t>
            </w:r>
          </w:p>
        </w:tc>
        <w:tc>
          <w:tcPr>
            <w:tcW w:w="13676" w:type="dxa"/>
            <w:gridSpan w:val="7"/>
            <w:tcBorders>
              <w:top w:val="single" w:sz="6" w:space="0" w:color="F79646" w:themeColor="accent6"/>
              <w:left w:val="single" w:sz="6" w:space="0" w:color="F79646" w:themeColor="accent6"/>
              <w:bottom w:val="single" w:sz="4" w:space="0" w:color="F79646" w:themeColor="accent6"/>
              <w:right w:val="single" w:sz="6" w:space="0" w:color="F79646" w:themeColor="accent6"/>
            </w:tcBorders>
            <w:shd w:val="clear" w:color="auto" w:fill="FFFFFF"/>
            <w:vAlign w:val="center"/>
          </w:tcPr>
          <w:p w:rsidR="00864133" w:rsidRDefault="00864133">
            <w:pPr>
              <w:shd w:val="clear" w:color="auto" w:fill="FFFFFF"/>
              <w:autoSpaceDE w:val="0"/>
              <w:rPr>
                <w:sz w:val="22"/>
                <w:szCs w:val="22"/>
              </w:rPr>
            </w:pPr>
            <w:r>
              <w:rPr>
                <w:sz w:val="22"/>
                <w:szCs w:val="22"/>
              </w:rPr>
              <w:t>Цель: учить детей организовывать самостоятельные игры. Делиться с детьми игрушками. Воспитывать доброжелательное отношение друг к дру</w:t>
            </w:r>
            <w:r>
              <w:rPr>
                <w:sz w:val="22"/>
                <w:szCs w:val="22"/>
              </w:rPr>
              <w:softHyphen/>
              <w:t>гу во время игр.</w:t>
            </w:r>
          </w:p>
        </w:tc>
      </w:tr>
      <w:tr w:rsidR="00864133" w:rsidTr="00864133">
        <w:trPr>
          <w:gridAfter w:val="2"/>
          <w:wAfter w:w="16003" w:type="dxa"/>
          <w:trHeight w:val="558"/>
        </w:trPr>
        <w:tc>
          <w:tcPr>
            <w:tcW w:w="1866" w:type="dxa"/>
            <w:vMerge/>
          </w:tcPr>
          <w:p w:rsidR="00864133" w:rsidRDefault="00864133">
            <w:pPr>
              <w:shd w:val="clear" w:color="auto" w:fill="FFFFFF"/>
              <w:autoSpaceDE w:val="0"/>
              <w:snapToGrid w:val="0"/>
              <w:rPr>
                <w:sz w:val="22"/>
                <w:szCs w:val="22"/>
              </w:rPr>
            </w:pPr>
          </w:p>
        </w:tc>
        <w:tc>
          <w:tcPr>
            <w:tcW w:w="3487"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Игры с выносным материалом: ло</w:t>
            </w:r>
            <w:r>
              <w:rPr>
                <w:sz w:val="22"/>
                <w:szCs w:val="22"/>
              </w:rPr>
              <w:softHyphen/>
              <w:t xml:space="preserve">патки, совочки, </w:t>
            </w:r>
            <w:proofErr w:type="spellStart"/>
            <w:r>
              <w:rPr>
                <w:sz w:val="22"/>
                <w:szCs w:val="22"/>
              </w:rPr>
              <w:t>пасочки</w:t>
            </w:r>
            <w:proofErr w:type="spellEnd"/>
            <w:r>
              <w:rPr>
                <w:sz w:val="22"/>
                <w:szCs w:val="22"/>
              </w:rPr>
              <w:t xml:space="preserve">. Самостоятельные творческие игры детей. </w:t>
            </w:r>
          </w:p>
        </w:tc>
        <w:tc>
          <w:tcPr>
            <w:tcW w:w="3232"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 xml:space="preserve">Предложить детям вожжи, скакалки, мячи. </w:t>
            </w:r>
          </w:p>
        </w:tc>
        <w:tc>
          <w:tcPr>
            <w:tcW w:w="3359"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rsidP="1F976758">
            <w:pPr>
              <w:shd w:val="clear" w:color="auto" w:fill="FFFFFF"/>
              <w:autoSpaceDE w:val="0"/>
            </w:pPr>
            <w:r w:rsidRPr="1F976758">
              <w:rPr>
                <w:sz w:val="22"/>
                <w:szCs w:val="22"/>
              </w:rPr>
              <w:t>Самостоятельные игры детей с куклами, посудой, машинками.</w:t>
            </w:r>
          </w:p>
        </w:tc>
        <w:tc>
          <w:tcPr>
            <w:tcW w:w="3598"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vAlign w:val="center"/>
          </w:tcPr>
          <w:p w:rsidR="00864133" w:rsidRDefault="00864133">
            <w:pPr>
              <w:autoSpaceDE w:val="0"/>
              <w:rPr>
                <w:sz w:val="22"/>
                <w:szCs w:val="22"/>
              </w:rPr>
            </w:pPr>
            <w:r w:rsidRPr="1F976758">
              <w:rPr>
                <w:sz w:val="22"/>
                <w:szCs w:val="22"/>
              </w:rPr>
              <w:t xml:space="preserve">Игры детей в песочнице с выносным   материалом: совочки, </w:t>
            </w:r>
            <w:proofErr w:type="spellStart"/>
            <w:r w:rsidRPr="1F976758">
              <w:rPr>
                <w:sz w:val="22"/>
                <w:szCs w:val="22"/>
              </w:rPr>
              <w:t>пасочки</w:t>
            </w:r>
            <w:proofErr w:type="spellEnd"/>
            <w:r w:rsidRPr="1F976758">
              <w:rPr>
                <w:sz w:val="22"/>
                <w:szCs w:val="22"/>
              </w:rPr>
              <w:t xml:space="preserve"> и т.д. Самостоятельная деятельность в спортивном центре.</w:t>
            </w: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jc w:val="center"/>
            </w:pPr>
            <w:r>
              <w:rPr>
                <w:sz w:val="22"/>
                <w:szCs w:val="22"/>
              </w:rPr>
              <w:t>Сюжетно-ролевые</w:t>
            </w:r>
            <w:r>
              <w:rPr>
                <w:sz w:val="22"/>
                <w:szCs w:val="22"/>
                <w:lang w:val="en-US"/>
              </w:rPr>
              <w:t xml:space="preserve"> </w:t>
            </w:r>
            <w:r>
              <w:rPr>
                <w:sz w:val="22"/>
                <w:szCs w:val="22"/>
              </w:rPr>
              <w:t>игры</w:t>
            </w:r>
          </w:p>
        </w:tc>
        <w:tc>
          <w:tcPr>
            <w:tcW w:w="13676" w:type="dxa"/>
            <w:gridSpan w:val="7"/>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Цель: продолжать формирование ролевого взаимодействия: ориентировать ролевое поведение ребенка на партнера-сверстника, выделять в со</w:t>
            </w:r>
            <w:r>
              <w:rPr>
                <w:sz w:val="22"/>
                <w:szCs w:val="22"/>
              </w:rPr>
              <w:softHyphen/>
              <w:t xml:space="preserve">вместной игре необходимость обозначения игровых ролей. С/ролевые игры: «Больница», «Магазин», «Шофер», «Семья», «Парад», </w:t>
            </w: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rsidP="1F976758">
            <w:pPr>
              <w:shd w:val="clear" w:color="auto" w:fill="FFFFFF"/>
              <w:autoSpaceDE w:val="0"/>
              <w:jc w:val="center"/>
              <w:rPr>
                <w:sz w:val="22"/>
                <w:szCs w:val="22"/>
              </w:rPr>
            </w:pPr>
            <w:r w:rsidRPr="1F976758">
              <w:rPr>
                <w:sz w:val="22"/>
                <w:szCs w:val="22"/>
              </w:rPr>
              <w:t>Игры народов Севера.</w:t>
            </w:r>
          </w:p>
        </w:tc>
        <w:tc>
          <w:tcPr>
            <w:tcW w:w="13676" w:type="dxa"/>
            <w:gridSpan w:val="7"/>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Цель: знакомить детей с традициями жителей Севера.</w:t>
            </w:r>
          </w:p>
          <w:p w:rsidR="00864133" w:rsidRDefault="00864133">
            <w:pPr>
              <w:shd w:val="clear" w:color="auto" w:fill="FFFFFF"/>
              <w:autoSpaceDE w:val="0"/>
              <w:rPr>
                <w:sz w:val="22"/>
                <w:szCs w:val="22"/>
              </w:rPr>
            </w:pPr>
            <w:r>
              <w:rPr>
                <w:sz w:val="22"/>
                <w:szCs w:val="22"/>
              </w:rPr>
              <w:t>П/ игры «Стой, олень!», «Ручейки и озера», «</w:t>
            </w:r>
            <w:proofErr w:type="spellStart"/>
            <w:r>
              <w:rPr>
                <w:sz w:val="22"/>
                <w:szCs w:val="22"/>
              </w:rPr>
              <w:t>Хейро</w:t>
            </w:r>
            <w:proofErr w:type="spellEnd"/>
            <w:r>
              <w:rPr>
                <w:sz w:val="22"/>
                <w:szCs w:val="22"/>
              </w:rPr>
              <w:t>» (солнце).</w:t>
            </w: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jc w:val="center"/>
              <w:rPr>
                <w:sz w:val="22"/>
                <w:szCs w:val="22"/>
              </w:rPr>
            </w:pPr>
            <w:r>
              <w:rPr>
                <w:sz w:val="22"/>
                <w:szCs w:val="22"/>
              </w:rPr>
              <w:t>Народные игры</w:t>
            </w:r>
          </w:p>
        </w:tc>
        <w:tc>
          <w:tcPr>
            <w:tcW w:w="13676" w:type="dxa"/>
            <w:gridSpan w:val="7"/>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864133" w:rsidRDefault="00864133" w:rsidP="1F976758">
            <w:pPr>
              <w:shd w:val="clear" w:color="auto" w:fill="FFFFFF"/>
              <w:autoSpaceDE w:val="0"/>
              <w:rPr>
                <w:sz w:val="22"/>
                <w:szCs w:val="22"/>
              </w:rPr>
            </w:pPr>
            <w:r w:rsidRPr="1F976758">
              <w:rPr>
                <w:sz w:val="22"/>
                <w:szCs w:val="22"/>
              </w:rPr>
              <w:t>Цель: воспитывать интерес детей к истокам русской культуры, познакомить с устным народным творчеством, расширить представление о многообразии народностей России.</w:t>
            </w:r>
          </w:p>
          <w:p w:rsidR="00864133" w:rsidRDefault="00864133">
            <w:pPr>
              <w:shd w:val="clear" w:color="auto" w:fill="FFFFFF"/>
              <w:autoSpaceDE w:val="0"/>
              <w:rPr>
                <w:sz w:val="22"/>
                <w:szCs w:val="22"/>
              </w:rPr>
            </w:pPr>
            <w:r>
              <w:rPr>
                <w:sz w:val="22"/>
                <w:szCs w:val="22"/>
              </w:rPr>
              <w:t>«Золотые ворота», «Пчёлы», «Колечко».</w:t>
            </w: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jc w:val="center"/>
              <w:rPr>
                <w:b/>
                <w:sz w:val="22"/>
                <w:szCs w:val="22"/>
              </w:rPr>
            </w:pPr>
            <w:r>
              <w:rPr>
                <w:b/>
                <w:sz w:val="22"/>
                <w:szCs w:val="22"/>
              </w:rPr>
              <w:t>«Речевое развитие»</w:t>
            </w:r>
          </w:p>
        </w:tc>
        <w:tc>
          <w:tcPr>
            <w:tcW w:w="3412"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Беседа-диалог «Закон, оберегающий права детей». «Как можно помочь ребёнку, попавшему в беду?»</w:t>
            </w:r>
          </w:p>
        </w:tc>
        <w:tc>
          <w:tcPr>
            <w:tcW w:w="3369" w:type="dxa"/>
            <w:gridSpan w:val="3"/>
            <w:tcBorders>
              <w:top w:val="single" w:sz="6" w:space="0" w:color="F79646" w:themeColor="accent6"/>
              <w:left w:val="single" w:sz="4" w:space="0" w:color="F79646" w:themeColor="accent6"/>
              <w:bottom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Загадывание   загадок   детьми друг другу. Составление рассказа «Как я отдыхаю летом». Рассматривание иллюстраций о лете.</w:t>
            </w:r>
          </w:p>
        </w:tc>
        <w:tc>
          <w:tcPr>
            <w:tcW w:w="3026" w:type="dxa"/>
            <w:tcBorders>
              <w:top w:val="single" w:sz="6" w:space="0" w:color="F79646" w:themeColor="accent6"/>
              <w:left w:val="single" w:sz="4" w:space="0" w:color="F79646" w:themeColor="accent6"/>
              <w:bottom w:val="single" w:sz="6" w:space="0" w:color="F79646" w:themeColor="accent6"/>
            </w:tcBorders>
            <w:shd w:val="clear" w:color="auto" w:fill="FFFFFF"/>
          </w:tcPr>
          <w:p w:rsidR="00864133" w:rsidRDefault="00864133">
            <w:pPr>
              <w:rPr>
                <w:sz w:val="22"/>
                <w:szCs w:val="22"/>
              </w:rPr>
            </w:pPr>
            <w:r>
              <w:rPr>
                <w:sz w:val="22"/>
                <w:szCs w:val="22"/>
              </w:rPr>
              <w:t>Ситуативный разговор «Где родился, там и пригодился». Рассказ детей о своей семье, традициях.</w:t>
            </w:r>
          </w:p>
        </w:tc>
        <w:tc>
          <w:tcPr>
            <w:tcW w:w="3869" w:type="dxa"/>
            <w:gridSpan w:val="2"/>
            <w:tcBorders>
              <w:top w:val="single" w:sz="6" w:space="0" w:color="F79646" w:themeColor="accent6"/>
              <w:left w:val="single" w:sz="4"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Ситуативный разговор «Сок берёзы лакомство или лекарство»</w:t>
            </w:r>
          </w:p>
          <w:p w:rsidR="00864133" w:rsidRDefault="00864133">
            <w:pPr>
              <w:shd w:val="clear" w:color="auto" w:fill="FFFFFF"/>
              <w:autoSpaceDE w:val="0"/>
              <w:rPr>
                <w:sz w:val="22"/>
                <w:szCs w:val="22"/>
              </w:rPr>
            </w:pPr>
            <w:r>
              <w:rPr>
                <w:sz w:val="22"/>
                <w:szCs w:val="22"/>
              </w:rPr>
              <w:t xml:space="preserve">Ситуативный разговор «Люблю берёзу русскую». Рассматривание репродукций, фотографий берёз. </w:t>
            </w: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ind w:left="-40"/>
              <w:jc w:val="center"/>
              <w:rPr>
                <w:b/>
                <w:sz w:val="22"/>
                <w:szCs w:val="22"/>
              </w:rPr>
            </w:pPr>
            <w:r>
              <w:rPr>
                <w:b/>
                <w:sz w:val="22"/>
                <w:szCs w:val="22"/>
              </w:rPr>
              <w:t>«Социально -коммуникативное развитие»</w:t>
            </w:r>
          </w:p>
        </w:tc>
        <w:tc>
          <w:tcPr>
            <w:tcW w:w="13676" w:type="dxa"/>
            <w:gridSpan w:val="7"/>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 xml:space="preserve"> Цель: упражнять в согласовании действий со словом, выполнять правила, активизация словаря. «Ровным кругом», «Каравай», «</w:t>
            </w:r>
            <w:proofErr w:type="spellStart"/>
            <w:r>
              <w:rPr>
                <w:sz w:val="22"/>
                <w:szCs w:val="22"/>
              </w:rPr>
              <w:t>Лавата</w:t>
            </w:r>
            <w:proofErr w:type="spellEnd"/>
            <w:r>
              <w:rPr>
                <w:sz w:val="22"/>
                <w:szCs w:val="22"/>
              </w:rPr>
              <w:t>», «Во поле берёза стояла».</w:t>
            </w: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jc w:val="center"/>
              <w:rPr>
                <w:sz w:val="22"/>
                <w:szCs w:val="22"/>
              </w:rPr>
            </w:pPr>
            <w:r>
              <w:rPr>
                <w:sz w:val="22"/>
                <w:szCs w:val="22"/>
              </w:rPr>
              <w:lastRenderedPageBreak/>
              <w:t>Безопасность</w:t>
            </w:r>
          </w:p>
        </w:tc>
        <w:tc>
          <w:tcPr>
            <w:tcW w:w="3412"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rsidP="1F976758">
            <w:pPr>
              <w:shd w:val="clear" w:color="auto" w:fill="FFFFFF"/>
              <w:autoSpaceDE w:val="0"/>
              <w:rPr>
                <w:sz w:val="22"/>
                <w:szCs w:val="22"/>
              </w:rPr>
            </w:pPr>
            <w:r w:rsidRPr="1F976758">
              <w:rPr>
                <w:sz w:val="22"/>
                <w:szCs w:val="22"/>
              </w:rPr>
              <w:t>«Как неразлучные друзья в воде не тонули»  Азбука     безопасности. Иванов.</w:t>
            </w:r>
          </w:p>
          <w:p w:rsidR="00864133" w:rsidRDefault="00864133">
            <w:pPr>
              <w:shd w:val="clear" w:color="auto" w:fill="FFFFFF"/>
              <w:autoSpaceDE w:val="0"/>
              <w:rPr>
                <w:sz w:val="22"/>
                <w:szCs w:val="22"/>
              </w:rPr>
            </w:pPr>
            <w:r>
              <w:rPr>
                <w:sz w:val="22"/>
                <w:szCs w:val="22"/>
              </w:rPr>
              <w:t xml:space="preserve"> «Поставь дорожный знак» книга - «Три сигнала» </w:t>
            </w:r>
            <w:proofErr w:type="spellStart"/>
            <w:r>
              <w:rPr>
                <w:sz w:val="22"/>
                <w:szCs w:val="22"/>
              </w:rPr>
              <w:t>Саудина</w:t>
            </w:r>
            <w:proofErr w:type="spellEnd"/>
          </w:p>
          <w:p w:rsidR="00864133" w:rsidRDefault="00864133">
            <w:pPr>
              <w:shd w:val="clear" w:color="auto" w:fill="FFFFFF"/>
              <w:autoSpaceDE w:val="0"/>
              <w:rPr>
                <w:sz w:val="22"/>
                <w:szCs w:val="22"/>
              </w:rPr>
            </w:pPr>
            <w:r>
              <w:rPr>
                <w:sz w:val="22"/>
                <w:szCs w:val="22"/>
              </w:rPr>
              <w:t>Беседа «Мы идём по тротуару»</w:t>
            </w:r>
          </w:p>
          <w:p w:rsidR="00864133" w:rsidRDefault="00864133">
            <w:pPr>
              <w:shd w:val="clear" w:color="auto" w:fill="FFFFFF"/>
              <w:autoSpaceDE w:val="0"/>
              <w:rPr>
                <w:sz w:val="22"/>
                <w:szCs w:val="22"/>
              </w:rPr>
            </w:pPr>
            <w:r>
              <w:rPr>
                <w:sz w:val="22"/>
                <w:szCs w:val="22"/>
              </w:rPr>
              <w:t xml:space="preserve">Загадки. </w:t>
            </w:r>
          </w:p>
          <w:p w:rsidR="00864133" w:rsidRDefault="00864133">
            <w:pPr>
              <w:shd w:val="clear" w:color="auto" w:fill="FFFFFF"/>
              <w:autoSpaceDE w:val="0"/>
              <w:rPr>
                <w:sz w:val="22"/>
                <w:szCs w:val="22"/>
              </w:rPr>
            </w:pPr>
          </w:p>
        </w:tc>
        <w:tc>
          <w:tcPr>
            <w:tcW w:w="3369" w:type="dxa"/>
            <w:gridSpan w:val="3"/>
            <w:tcBorders>
              <w:top w:val="single" w:sz="6" w:space="0" w:color="F79646" w:themeColor="accent6"/>
              <w:left w:val="single" w:sz="4" w:space="0" w:color="F79646" w:themeColor="accent6"/>
              <w:bottom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Беседа «Дорога – не место для игр».</w:t>
            </w:r>
          </w:p>
          <w:p w:rsidR="00864133" w:rsidRDefault="00864133">
            <w:pPr>
              <w:shd w:val="clear" w:color="auto" w:fill="FFFFFF"/>
              <w:autoSpaceDE w:val="0"/>
              <w:rPr>
                <w:sz w:val="22"/>
                <w:szCs w:val="22"/>
              </w:rPr>
            </w:pPr>
            <w:r>
              <w:rPr>
                <w:sz w:val="22"/>
                <w:szCs w:val="22"/>
              </w:rPr>
              <w:t>Беседа «Транспорт»</w:t>
            </w:r>
          </w:p>
          <w:p w:rsidR="00864133" w:rsidRDefault="00864133">
            <w:pPr>
              <w:shd w:val="clear" w:color="auto" w:fill="FFFFFF"/>
              <w:autoSpaceDE w:val="0"/>
              <w:rPr>
                <w:sz w:val="22"/>
                <w:szCs w:val="22"/>
              </w:rPr>
            </w:pPr>
            <w:r>
              <w:rPr>
                <w:sz w:val="22"/>
                <w:szCs w:val="22"/>
              </w:rPr>
              <w:t>«Восстановление окружающей среды».</w:t>
            </w:r>
          </w:p>
          <w:p w:rsidR="00864133" w:rsidRDefault="00864133">
            <w:pPr>
              <w:shd w:val="clear" w:color="auto" w:fill="FFFFFF"/>
              <w:autoSpaceDE w:val="0"/>
              <w:rPr>
                <w:sz w:val="22"/>
                <w:szCs w:val="22"/>
              </w:rPr>
            </w:pPr>
            <w:r>
              <w:rPr>
                <w:sz w:val="22"/>
                <w:szCs w:val="22"/>
              </w:rPr>
              <w:t>Т.Шорыгина «Наводнение в кукольном домике»</w:t>
            </w:r>
          </w:p>
          <w:p w:rsidR="00864133" w:rsidRDefault="00864133" w:rsidP="1F976758">
            <w:pPr>
              <w:shd w:val="clear" w:color="auto" w:fill="FFFFFF"/>
              <w:autoSpaceDE w:val="0"/>
              <w:rPr>
                <w:sz w:val="22"/>
                <w:szCs w:val="22"/>
              </w:rPr>
            </w:pPr>
            <w:r w:rsidRPr="1F976758">
              <w:rPr>
                <w:sz w:val="22"/>
                <w:szCs w:val="22"/>
              </w:rPr>
              <w:t>«Ток бежит по проводам» - правила пользования электричеством.</w:t>
            </w:r>
          </w:p>
          <w:p w:rsidR="00864133" w:rsidRDefault="00864133">
            <w:pPr>
              <w:shd w:val="clear" w:color="auto" w:fill="FFFFFF"/>
              <w:autoSpaceDE w:val="0"/>
              <w:rPr>
                <w:sz w:val="22"/>
                <w:szCs w:val="22"/>
              </w:rPr>
            </w:pPr>
            <w:r>
              <w:rPr>
                <w:sz w:val="22"/>
                <w:szCs w:val="22"/>
              </w:rPr>
              <w:t>Беседа «Хорошо ли драться?»</w:t>
            </w:r>
          </w:p>
        </w:tc>
        <w:tc>
          <w:tcPr>
            <w:tcW w:w="3026" w:type="dxa"/>
            <w:tcBorders>
              <w:top w:val="single" w:sz="6" w:space="0" w:color="F79646" w:themeColor="accent6"/>
              <w:left w:val="single" w:sz="4" w:space="0" w:color="F79646" w:themeColor="accent6"/>
              <w:bottom w:val="single" w:sz="6" w:space="0" w:color="F79646" w:themeColor="accent6"/>
            </w:tcBorders>
            <w:shd w:val="clear" w:color="auto" w:fill="FFFFFF"/>
          </w:tcPr>
          <w:p w:rsidR="00864133" w:rsidRDefault="00864133">
            <w:pPr>
              <w:shd w:val="clear" w:color="auto" w:fill="FFFFFF"/>
              <w:autoSpaceDE w:val="0"/>
            </w:pPr>
            <w:r>
              <w:rPr>
                <w:sz w:val="22"/>
                <w:szCs w:val="22"/>
              </w:rPr>
              <w:t>«Чтоб не ссориться с огнем» - Федорова Т.</w:t>
            </w:r>
          </w:p>
          <w:p w:rsidR="00864133" w:rsidRDefault="00864133">
            <w:pPr>
              <w:shd w:val="clear" w:color="auto" w:fill="FFFFFF"/>
              <w:autoSpaceDE w:val="0"/>
            </w:pPr>
            <w:r>
              <w:rPr>
                <w:sz w:val="22"/>
                <w:szCs w:val="22"/>
              </w:rPr>
              <w:t xml:space="preserve"> «Светик - </w:t>
            </w:r>
            <w:proofErr w:type="spellStart"/>
            <w:r>
              <w:rPr>
                <w:sz w:val="22"/>
                <w:szCs w:val="22"/>
              </w:rPr>
              <w:t>трехцветик</w:t>
            </w:r>
            <w:proofErr w:type="spellEnd"/>
            <w:r>
              <w:rPr>
                <w:sz w:val="22"/>
                <w:szCs w:val="22"/>
              </w:rPr>
              <w:t>» (знакомство с игровым персонажем) - назначение и принцип действия светофора.</w:t>
            </w:r>
          </w:p>
          <w:p w:rsidR="00864133" w:rsidRDefault="00864133" w:rsidP="1F976758">
            <w:pPr>
              <w:shd w:val="clear" w:color="auto" w:fill="FFFFFF"/>
              <w:autoSpaceDE w:val="0"/>
            </w:pPr>
            <w:r w:rsidRPr="1F976758">
              <w:rPr>
                <w:sz w:val="22"/>
                <w:szCs w:val="22"/>
              </w:rPr>
              <w:t>Предметы, требующие осторожного обращения. Безопасность, с. 63.</w:t>
            </w:r>
          </w:p>
          <w:p w:rsidR="00864133" w:rsidRDefault="00864133" w:rsidP="1F976758">
            <w:pPr>
              <w:shd w:val="clear" w:color="auto" w:fill="FFFFFF"/>
              <w:autoSpaceDE w:val="0"/>
              <w:rPr>
                <w:sz w:val="22"/>
                <w:szCs w:val="22"/>
              </w:rPr>
            </w:pPr>
            <w:r w:rsidRPr="1F976758">
              <w:rPr>
                <w:sz w:val="22"/>
                <w:szCs w:val="22"/>
              </w:rPr>
              <w:t xml:space="preserve"> Съедобные и несъедобные ягоды, ядовитые растения. </w:t>
            </w:r>
          </w:p>
        </w:tc>
        <w:tc>
          <w:tcPr>
            <w:tcW w:w="3869" w:type="dxa"/>
            <w:gridSpan w:val="2"/>
            <w:tcBorders>
              <w:top w:val="single" w:sz="6" w:space="0" w:color="F79646" w:themeColor="accent6"/>
              <w:left w:val="single" w:sz="4"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Лесная аптека (о пользе</w:t>
            </w:r>
          </w:p>
          <w:p w:rsidR="00864133" w:rsidRDefault="00864133">
            <w:pPr>
              <w:shd w:val="clear" w:color="auto" w:fill="FFFFFF"/>
              <w:autoSpaceDE w:val="0"/>
            </w:pPr>
            <w:r>
              <w:rPr>
                <w:sz w:val="22"/>
                <w:szCs w:val="22"/>
              </w:rPr>
              <w:t>цветов, лекарственных</w:t>
            </w:r>
          </w:p>
          <w:p w:rsidR="00864133" w:rsidRDefault="00864133">
            <w:pPr>
              <w:shd w:val="clear" w:color="auto" w:fill="FFFFFF"/>
              <w:autoSpaceDE w:val="0"/>
              <w:rPr>
                <w:sz w:val="22"/>
                <w:szCs w:val="22"/>
              </w:rPr>
            </w:pPr>
            <w:r>
              <w:rPr>
                <w:sz w:val="22"/>
                <w:szCs w:val="22"/>
              </w:rPr>
              <w:t>растений)</w:t>
            </w:r>
          </w:p>
          <w:p w:rsidR="00864133" w:rsidRDefault="00864133">
            <w:pPr>
              <w:shd w:val="clear" w:color="auto" w:fill="FFFFFF"/>
              <w:autoSpaceDE w:val="0"/>
            </w:pPr>
            <w:r>
              <w:rPr>
                <w:sz w:val="22"/>
                <w:szCs w:val="22"/>
              </w:rPr>
              <w:t xml:space="preserve">Игра «Хорошо-плохо» Пожароопасные предметы. </w:t>
            </w:r>
          </w:p>
          <w:p w:rsidR="00864133" w:rsidRDefault="00864133">
            <w:pPr>
              <w:shd w:val="clear" w:color="auto" w:fill="FFFFFF"/>
              <w:autoSpaceDE w:val="0"/>
              <w:rPr>
                <w:sz w:val="22"/>
                <w:szCs w:val="22"/>
              </w:rPr>
            </w:pPr>
            <w:r>
              <w:rPr>
                <w:sz w:val="22"/>
                <w:szCs w:val="22"/>
              </w:rPr>
              <w:t>Контакты с животными</w:t>
            </w: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jc w:val="center"/>
              <w:rPr>
                <w:b/>
                <w:sz w:val="22"/>
                <w:szCs w:val="22"/>
              </w:rPr>
            </w:pPr>
            <w:r>
              <w:rPr>
                <w:b/>
                <w:sz w:val="22"/>
                <w:szCs w:val="22"/>
              </w:rPr>
              <w:t>«Художественно-эстетическое развитие»</w:t>
            </w:r>
          </w:p>
        </w:tc>
        <w:tc>
          <w:tcPr>
            <w:tcW w:w="3412"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 xml:space="preserve"> Рисование мелками на асфаль</w:t>
            </w:r>
            <w:r>
              <w:rPr>
                <w:sz w:val="22"/>
                <w:szCs w:val="22"/>
              </w:rPr>
              <w:softHyphen/>
              <w:t>те.</w:t>
            </w:r>
          </w:p>
          <w:p w:rsidR="00864133" w:rsidRDefault="00864133">
            <w:pPr>
              <w:shd w:val="clear" w:color="auto" w:fill="FFFFFF"/>
              <w:autoSpaceDE w:val="0"/>
            </w:pPr>
            <w:r>
              <w:rPr>
                <w:iCs/>
                <w:sz w:val="22"/>
                <w:szCs w:val="22"/>
              </w:rPr>
              <w:t>Аппликация:</w:t>
            </w:r>
            <w:r>
              <w:rPr>
                <w:i/>
                <w:iCs/>
                <w:sz w:val="22"/>
                <w:szCs w:val="22"/>
              </w:rPr>
              <w:t xml:space="preserve"> </w:t>
            </w:r>
            <w:r>
              <w:rPr>
                <w:sz w:val="22"/>
                <w:szCs w:val="22"/>
              </w:rPr>
              <w:t>«Солнышко» (из кусочков бумаги, методом обры</w:t>
            </w:r>
            <w:r>
              <w:rPr>
                <w:sz w:val="22"/>
                <w:szCs w:val="22"/>
              </w:rPr>
              <w:softHyphen/>
              <w:t>вания).</w:t>
            </w:r>
          </w:p>
        </w:tc>
        <w:tc>
          <w:tcPr>
            <w:tcW w:w="3369" w:type="dxa"/>
            <w:gridSpan w:val="3"/>
            <w:tcBorders>
              <w:top w:val="single" w:sz="6" w:space="0" w:color="F79646" w:themeColor="accent6"/>
              <w:left w:val="single" w:sz="4" w:space="0" w:color="F79646" w:themeColor="accent6"/>
              <w:bottom w:val="single" w:sz="6" w:space="0" w:color="F79646" w:themeColor="accent6"/>
            </w:tcBorders>
            <w:shd w:val="clear" w:color="auto" w:fill="FFFFFF"/>
          </w:tcPr>
          <w:p w:rsidR="00864133" w:rsidRDefault="00864133" w:rsidP="1F976758">
            <w:pPr>
              <w:shd w:val="clear" w:color="auto" w:fill="FFFFFF"/>
              <w:autoSpaceDE w:val="0"/>
              <w:rPr>
                <w:sz w:val="22"/>
                <w:szCs w:val="22"/>
              </w:rPr>
            </w:pPr>
            <w:r w:rsidRPr="1F976758">
              <w:rPr>
                <w:sz w:val="22"/>
                <w:szCs w:val="22"/>
              </w:rPr>
              <w:t>Лепка:</w:t>
            </w:r>
            <w:r w:rsidRPr="1F976758">
              <w:rPr>
                <w:i/>
                <w:iCs/>
                <w:sz w:val="22"/>
                <w:szCs w:val="22"/>
              </w:rPr>
              <w:t xml:space="preserve"> </w:t>
            </w:r>
            <w:r w:rsidRPr="1F976758">
              <w:rPr>
                <w:sz w:val="22"/>
                <w:szCs w:val="22"/>
              </w:rPr>
              <w:t>«Солнечный зайчик» (лепка из теста)</w:t>
            </w:r>
          </w:p>
          <w:p w:rsidR="00864133" w:rsidRDefault="00864133">
            <w:pPr>
              <w:shd w:val="clear" w:color="auto" w:fill="FFFFFF"/>
              <w:autoSpaceDE w:val="0"/>
              <w:rPr>
                <w:sz w:val="22"/>
                <w:szCs w:val="22"/>
              </w:rPr>
            </w:pPr>
            <w:r>
              <w:rPr>
                <w:sz w:val="22"/>
                <w:szCs w:val="22"/>
              </w:rPr>
              <w:t xml:space="preserve"> Изготовление поделок из бума</w:t>
            </w:r>
            <w:r>
              <w:rPr>
                <w:sz w:val="22"/>
                <w:szCs w:val="22"/>
              </w:rPr>
              <w:softHyphen/>
              <w:t>ги.</w:t>
            </w:r>
          </w:p>
        </w:tc>
        <w:tc>
          <w:tcPr>
            <w:tcW w:w="3026" w:type="dxa"/>
            <w:tcBorders>
              <w:top w:val="single" w:sz="6" w:space="0" w:color="F79646" w:themeColor="accent6"/>
              <w:left w:val="single" w:sz="4" w:space="0" w:color="F79646" w:themeColor="accent6"/>
              <w:bottom w:val="single" w:sz="6" w:space="0" w:color="F79646" w:themeColor="accent6"/>
            </w:tcBorders>
            <w:shd w:val="clear" w:color="auto" w:fill="FFFFFF"/>
          </w:tcPr>
          <w:p w:rsidR="00864133" w:rsidRDefault="00864133" w:rsidP="1F976758">
            <w:pPr>
              <w:shd w:val="clear" w:color="auto" w:fill="FFFFFF"/>
              <w:autoSpaceDE w:val="0"/>
            </w:pPr>
            <w:r w:rsidRPr="1F976758">
              <w:rPr>
                <w:sz w:val="22"/>
                <w:szCs w:val="22"/>
              </w:rPr>
              <w:t>Лепка животных к сказкам А.С. Пушкина (рыбка, белочка) Самостоятельное рисование картинок о природе.</w:t>
            </w:r>
          </w:p>
        </w:tc>
        <w:tc>
          <w:tcPr>
            <w:tcW w:w="3869" w:type="dxa"/>
            <w:gridSpan w:val="2"/>
            <w:tcBorders>
              <w:top w:val="single" w:sz="6" w:space="0" w:color="F79646" w:themeColor="accent6"/>
              <w:left w:val="single" w:sz="4"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pPr>
            <w:r>
              <w:rPr>
                <w:iCs/>
                <w:sz w:val="22"/>
                <w:szCs w:val="22"/>
              </w:rPr>
              <w:t>Изготовление атрибутов к празднику березы</w:t>
            </w:r>
            <w:r>
              <w:rPr>
                <w:i/>
                <w:iCs/>
                <w:sz w:val="22"/>
                <w:szCs w:val="22"/>
              </w:rPr>
              <w:t xml:space="preserve"> </w:t>
            </w:r>
            <w:r>
              <w:rPr>
                <w:sz w:val="22"/>
                <w:szCs w:val="22"/>
              </w:rPr>
              <w:t>(выреза</w:t>
            </w:r>
            <w:r>
              <w:rPr>
                <w:sz w:val="22"/>
                <w:szCs w:val="22"/>
              </w:rPr>
              <w:softHyphen/>
              <w:t>ние флажков зелёного и белого цветов).</w:t>
            </w:r>
          </w:p>
          <w:p w:rsidR="00864133" w:rsidRDefault="00864133">
            <w:pPr>
              <w:shd w:val="clear" w:color="auto" w:fill="FFFFFF"/>
              <w:autoSpaceDE w:val="0"/>
              <w:rPr>
                <w:sz w:val="22"/>
                <w:szCs w:val="22"/>
              </w:rPr>
            </w:pPr>
            <w:r>
              <w:rPr>
                <w:sz w:val="22"/>
                <w:szCs w:val="22"/>
              </w:rPr>
              <w:t xml:space="preserve">Рисование животных </w:t>
            </w: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jc w:val="center"/>
              <w:rPr>
                <w:sz w:val="22"/>
                <w:szCs w:val="22"/>
              </w:rPr>
            </w:pPr>
            <w:r>
              <w:rPr>
                <w:sz w:val="22"/>
                <w:szCs w:val="22"/>
              </w:rPr>
              <w:t>Музыка</w:t>
            </w:r>
          </w:p>
        </w:tc>
        <w:tc>
          <w:tcPr>
            <w:tcW w:w="3412"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rPr>
                <w:sz w:val="22"/>
                <w:szCs w:val="22"/>
              </w:rPr>
            </w:pPr>
            <w:r w:rsidRPr="1F976758">
              <w:rPr>
                <w:sz w:val="22"/>
                <w:szCs w:val="22"/>
              </w:rPr>
              <w:t>Игра на музыкальных инструментах. Ритмично играть на кубиках. Прислушиваться к ритму музыки и вступать в игру, соблюдая метр и ритм музыки:  1 команда играет, 2- хлопает в ладоши</w:t>
            </w:r>
          </w:p>
          <w:p w:rsidR="00864133" w:rsidRDefault="00864133">
            <w:pPr>
              <w:rPr>
                <w:sz w:val="22"/>
                <w:szCs w:val="22"/>
              </w:rPr>
            </w:pPr>
            <w:r>
              <w:rPr>
                <w:sz w:val="22"/>
                <w:szCs w:val="22"/>
              </w:rPr>
              <w:t>Музыкальная игра. Учить выполнять поскоки. Контролировать легкость движений, правильную осанку у детей. Развивать четкость голеностопного сустава.</w:t>
            </w:r>
          </w:p>
          <w:p w:rsidR="00864133" w:rsidRDefault="00864133">
            <w:r>
              <w:rPr>
                <w:sz w:val="22"/>
                <w:szCs w:val="22"/>
              </w:rPr>
              <w:t>разделить детей на группы по цвету кубиков. Каждому ребенку по 2 кубика. По команде 1 группа выполняет поскоки, другие, стоя на месте ритмично стучат кубиками. С окончанием музыки останавливаются, затем  дети меняются ролями.</w:t>
            </w:r>
          </w:p>
        </w:tc>
        <w:tc>
          <w:tcPr>
            <w:tcW w:w="3369" w:type="dxa"/>
            <w:gridSpan w:val="3"/>
            <w:tcBorders>
              <w:top w:val="single" w:sz="6" w:space="0" w:color="F79646" w:themeColor="accent6"/>
              <w:left w:val="single" w:sz="4" w:space="0" w:color="F79646" w:themeColor="accent6"/>
              <w:bottom w:val="single" w:sz="6" w:space="0" w:color="F79646" w:themeColor="accent6"/>
            </w:tcBorders>
            <w:shd w:val="clear" w:color="auto" w:fill="FFFFFF"/>
          </w:tcPr>
          <w:p w:rsidR="00864133" w:rsidRDefault="00864133">
            <w:pPr>
              <w:rPr>
                <w:sz w:val="22"/>
                <w:szCs w:val="22"/>
              </w:rPr>
            </w:pPr>
            <w:r>
              <w:rPr>
                <w:sz w:val="22"/>
                <w:szCs w:val="22"/>
              </w:rPr>
              <w:t xml:space="preserve">Слушание музыки. Побуждать детей эмоционально воспринимать лирическую, плавную мелодию.  Предложить детям определить характер произведения. Обратить внимание на нежные, теплые, льющиеся звуки. </w:t>
            </w:r>
            <w:proofErr w:type="spellStart"/>
            <w:r>
              <w:rPr>
                <w:sz w:val="22"/>
                <w:szCs w:val="22"/>
              </w:rPr>
              <w:t>А.Стрельникова</w:t>
            </w:r>
            <w:proofErr w:type="spellEnd"/>
            <w:r>
              <w:rPr>
                <w:sz w:val="22"/>
                <w:szCs w:val="22"/>
              </w:rPr>
              <w:t xml:space="preserve"> «Кошка», </w:t>
            </w:r>
            <w:proofErr w:type="spellStart"/>
            <w:r>
              <w:rPr>
                <w:sz w:val="22"/>
                <w:szCs w:val="22"/>
              </w:rPr>
              <w:t>В.Шаинский</w:t>
            </w:r>
            <w:proofErr w:type="spellEnd"/>
            <w:r>
              <w:rPr>
                <w:sz w:val="22"/>
                <w:szCs w:val="22"/>
              </w:rPr>
              <w:t xml:space="preserve"> «Антошка»</w:t>
            </w:r>
          </w:p>
          <w:p w:rsidR="00864133" w:rsidRDefault="00864133">
            <w:pPr>
              <w:rPr>
                <w:sz w:val="22"/>
                <w:szCs w:val="22"/>
              </w:rPr>
            </w:pPr>
            <w:r>
              <w:rPr>
                <w:sz w:val="22"/>
                <w:szCs w:val="22"/>
              </w:rPr>
              <w:t>Учить преодолевать двигательный автоматизм.</w:t>
            </w:r>
          </w:p>
          <w:p w:rsidR="00864133" w:rsidRDefault="00864133">
            <w:pPr>
              <w:rPr>
                <w:sz w:val="22"/>
                <w:szCs w:val="22"/>
              </w:rPr>
            </w:pPr>
            <w:r>
              <w:rPr>
                <w:sz w:val="22"/>
                <w:szCs w:val="22"/>
              </w:rPr>
              <w:t>«Шагаем бодро и осторожно» (громкая и тихая музыка»</w:t>
            </w:r>
          </w:p>
          <w:p w:rsidR="00864133" w:rsidRDefault="00864133">
            <w:pPr>
              <w:rPr>
                <w:sz w:val="22"/>
                <w:szCs w:val="22"/>
              </w:rPr>
            </w:pPr>
            <w:r>
              <w:rPr>
                <w:sz w:val="22"/>
                <w:szCs w:val="22"/>
              </w:rPr>
              <w:t xml:space="preserve">В. </w:t>
            </w:r>
            <w:proofErr w:type="spellStart"/>
            <w:r>
              <w:rPr>
                <w:sz w:val="22"/>
                <w:szCs w:val="22"/>
              </w:rPr>
              <w:t>Шаинский</w:t>
            </w:r>
            <w:proofErr w:type="spellEnd"/>
            <w:r>
              <w:rPr>
                <w:sz w:val="22"/>
                <w:szCs w:val="22"/>
              </w:rPr>
              <w:t xml:space="preserve"> «Вместе весело шагать»</w:t>
            </w:r>
          </w:p>
          <w:p w:rsidR="00864133" w:rsidRDefault="00864133">
            <w:pPr>
              <w:shd w:val="clear" w:color="auto" w:fill="FFFFFF"/>
              <w:autoSpaceDE w:val="0"/>
              <w:rPr>
                <w:sz w:val="22"/>
                <w:szCs w:val="22"/>
              </w:rPr>
            </w:pPr>
            <w:r>
              <w:rPr>
                <w:sz w:val="22"/>
                <w:szCs w:val="22"/>
              </w:rPr>
              <w:t>«Лягушачья ламбада»</w:t>
            </w:r>
          </w:p>
        </w:tc>
        <w:tc>
          <w:tcPr>
            <w:tcW w:w="3026" w:type="dxa"/>
            <w:tcBorders>
              <w:top w:val="single" w:sz="6" w:space="0" w:color="F79646" w:themeColor="accent6"/>
              <w:left w:val="single" w:sz="4" w:space="0" w:color="F79646" w:themeColor="accent6"/>
              <w:bottom w:val="single" w:sz="6" w:space="0" w:color="F79646" w:themeColor="accent6"/>
            </w:tcBorders>
            <w:shd w:val="clear" w:color="auto" w:fill="FFFFFF"/>
          </w:tcPr>
          <w:p w:rsidR="00864133" w:rsidRDefault="00864133">
            <w:pPr>
              <w:rPr>
                <w:sz w:val="22"/>
                <w:szCs w:val="22"/>
              </w:rPr>
            </w:pPr>
            <w:r>
              <w:rPr>
                <w:sz w:val="22"/>
                <w:szCs w:val="22"/>
              </w:rPr>
              <w:t>Игра на музыкальных инструментах.</w:t>
            </w:r>
          </w:p>
          <w:p w:rsidR="00864133" w:rsidRDefault="00864133">
            <w:pPr>
              <w:rPr>
                <w:sz w:val="22"/>
                <w:szCs w:val="22"/>
              </w:rPr>
            </w:pPr>
            <w:r>
              <w:rPr>
                <w:sz w:val="22"/>
                <w:szCs w:val="22"/>
              </w:rPr>
              <w:t>Пение</w:t>
            </w:r>
          </w:p>
          <w:p w:rsidR="00864133" w:rsidRDefault="00864133">
            <w:pPr>
              <w:rPr>
                <w:sz w:val="22"/>
                <w:szCs w:val="22"/>
              </w:rPr>
            </w:pPr>
            <w:r>
              <w:rPr>
                <w:sz w:val="22"/>
                <w:szCs w:val="22"/>
              </w:rPr>
              <w:t xml:space="preserve">Музыкально- ритмические движения. Ритмично стучать в бубен.  </w:t>
            </w:r>
          </w:p>
          <w:p w:rsidR="00864133" w:rsidRDefault="00864133">
            <w:pPr>
              <w:rPr>
                <w:sz w:val="22"/>
                <w:szCs w:val="22"/>
              </w:rPr>
            </w:pPr>
            <w:r>
              <w:rPr>
                <w:sz w:val="22"/>
                <w:szCs w:val="22"/>
              </w:rPr>
              <w:t>Вместе начинать и заканчивать пение.</w:t>
            </w:r>
          </w:p>
          <w:p w:rsidR="00864133" w:rsidRDefault="00864133">
            <w:pPr>
              <w:rPr>
                <w:sz w:val="22"/>
                <w:szCs w:val="22"/>
              </w:rPr>
            </w:pPr>
            <w:r>
              <w:rPr>
                <w:sz w:val="22"/>
                <w:szCs w:val="22"/>
              </w:rPr>
              <w:t>Развивать мышцы рук, плечевого пояса, ног.</w:t>
            </w:r>
          </w:p>
          <w:p w:rsidR="00864133" w:rsidRDefault="00864133">
            <w:pPr>
              <w:rPr>
                <w:sz w:val="22"/>
                <w:szCs w:val="22"/>
              </w:rPr>
            </w:pPr>
            <w:r>
              <w:rPr>
                <w:sz w:val="22"/>
                <w:szCs w:val="22"/>
              </w:rPr>
              <w:t>Учить менять движения в соответствии с изменением динамических оттенков и формой музыкального произведения.</w:t>
            </w:r>
          </w:p>
          <w:p w:rsidR="00864133" w:rsidRDefault="00864133">
            <w:pPr>
              <w:rPr>
                <w:sz w:val="22"/>
                <w:szCs w:val="22"/>
              </w:rPr>
            </w:pPr>
            <w:r>
              <w:rPr>
                <w:sz w:val="22"/>
                <w:szCs w:val="22"/>
              </w:rPr>
              <w:t>Дети стараются идти ровно, у кого предмет падает с головы, тот выходит из игры. Следить за осанкой.</w:t>
            </w:r>
          </w:p>
        </w:tc>
        <w:tc>
          <w:tcPr>
            <w:tcW w:w="3869" w:type="dxa"/>
            <w:gridSpan w:val="2"/>
            <w:tcBorders>
              <w:top w:val="single" w:sz="6" w:space="0" w:color="F79646" w:themeColor="accent6"/>
              <w:left w:val="single" w:sz="4" w:space="0" w:color="F79646" w:themeColor="accent6"/>
              <w:bottom w:val="single" w:sz="6" w:space="0" w:color="F79646" w:themeColor="accent6"/>
              <w:right w:val="single" w:sz="6" w:space="0" w:color="F79646" w:themeColor="accent6"/>
            </w:tcBorders>
            <w:shd w:val="clear" w:color="auto" w:fill="FFFFFF"/>
          </w:tcPr>
          <w:p w:rsidR="00864133" w:rsidRDefault="00864133">
            <w:r>
              <w:rPr>
                <w:sz w:val="22"/>
                <w:szCs w:val="22"/>
              </w:rPr>
              <w:t>Музыкальная игра. Учить определять характер музыки.</w:t>
            </w:r>
          </w:p>
          <w:p w:rsidR="00864133" w:rsidRDefault="00864133">
            <w:pPr>
              <w:rPr>
                <w:sz w:val="22"/>
                <w:szCs w:val="22"/>
              </w:rPr>
            </w:pPr>
            <w:r>
              <w:rPr>
                <w:sz w:val="22"/>
                <w:szCs w:val="22"/>
              </w:rPr>
              <w:t>Разучивания несложной танцевальной композиции. Учить танцевать с атрибутами -</w:t>
            </w:r>
          </w:p>
          <w:p w:rsidR="00864133" w:rsidRDefault="00864133">
            <w:r>
              <w:rPr>
                <w:sz w:val="22"/>
                <w:szCs w:val="22"/>
              </w:rPr>
              <w:t>дети пляшут 2 группами попеременно. 1 группа, идут шеренгами навстречу друг другу, затем машут платком или стучат кубиками. Идут обратно и выполняют те же движения с предметами. Группы меняются предметами.</w:t>
            </w:r>
          </w:p>
          <w:p w:rsidR="00864133" w:rsidRDefault="00864133">
            <w:pPr>
              <w:rPr>
                <w:sz w:val="22"/>
                <w:szCs w:val="22"/>
              </w:rPr>
            </w:pPr>
            <w:r>
              <w:rPr>
                <w:sz w:val="22"/>
                <w:szCs w:val="22"/>
              </w:rPr>
              <w:t xml:space="preserve">Творческая пляска с использованием знакомых движений. На музыку дети выполняют движения ходьбы мелким шагом, руками «фонарики». На голове колечки или мешочки с крупой. </w:t>
            </w: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jc w:val="center"/>
              <w:rPr>
                <w:b/>
                <w:sz w:val="22"/>
                <w:szCs w:val="22"/>
              </w:rPr>
            </w:pPr>
            <w:r>
              <w:rPr>
                <w:b/>
                <w:sz w:val="22"/>
                <w:szCs w:val="22"/>
              </w:rPr>
              <w:t>«Речевое развитие»</w:t>
            </w:r>
          </w:p>
        </w:tc>
        <w:tc>
          <w:tcPr>
            <w:tcW w:w="3412"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pPr>
            <w:r>
              <w:rPr>
                <w:sz w:val="22"/>
                <w:szCs w:val="22"/>
              </w:rPr>
              <w:t>Д. Харрис. «Как повстречались</w:t>
            </w:r>
          </w:p>
          <w:p w:rsidR="00864133" w:rsidRDefault="00864133">
            <w:pPr>
              <w:shd w:val="clear" w:color="auto" w:fill="FFFFFF"/>
              <w:autoSpaceDE w:val="0"/>
              <w:rPr>
                <w:sz w:val="22"/>
                <w:szCs w:val="22"/>
              </w:rPr>
            </w:pPr>
            <w:r>
              <w:rPr>
                <w:sz w:val="22"/>
                <w:szCs w:val="22"/>
              </w:rPr>
              <w:t xml:space="preserve">братец Лис и братец Черепаха» </w:t>
            </w:r>
          </w:p>
          <w:p w:rsidR="00864133" w:rsidRDefault="00864133">
            <w:pPr>
              <w:shd w:val="clear" w:color="auto" w:fill="FFFFFF"/>
              <w:autoSpaceDE w:val="0"/>
            </w:pPr>
            <w:r>
              <w:rPr>
                <w:sz w:val="22"/>
                <w:szCs w:val="22"/>
              </w:rPr>
              <w:t xml:space="preserve">братья Гримм «Заяц и еж» </w:t>
            </w:r>
          </w:p>
          <w:p w:rsidR="00864133" w:rsidRDefault="00864133">
            <w:pPr>
              <w:shd w:val="clear" w:color="auto" w:fill="FFFFFF"/>
              <w:autoSpaceDE w:val="0"/>
            </w:pPr>
            <w:r>
              <w:rPr>
                <w:sz w:val="22"/>
                <w:szCs w:val="22"/>
              </w:rPr>
              <w:t xml:space="preserve">Н. Носов «Приключения  Незнайки    и его друзей» </w:t>
            </w:r>
          </w:p>
        </w:tc>
        <w:tc>
          <w:tcPr>
            <w:tcW w:w="3369" w:type="dxa"/>
            <w:gridSpan w:val="3"/>
            <w:tcBorders>
              <w:top w:val="single" w:sz="6" w:space="0" w:color="F79646" w:themeColor="accent6"/>
              <w:left w:val="single" w:sz="4" w:space="0" w:color="F79646" w:themeColor="accent6"/>
              <w:bottom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 xml:space="preserve">Д.  </w:t>
            </w:r>
            <w:proofErr w:type="spellStart"/>
            <w:r>
              <w:rPr>
                <w:sz w:val="22"/>
                <w:szCs w:val="22"/>
              </w:rPr>
              <w:t>Родари</w:t>
            </w:r>
            <w:proofErr w:type="spellEnd"/>
            <w:r>
              <w:rPr>
                <w:sz w:val="22"/>
                <w:szCs w:val="22"/>
              </w:rPr>
              <w:t xml:space="preserve"> «Чем пахнут ремесла» </w:t>
            </w:r>
          </w:p>
          <w:p w:rsidR="00864133" w:rsidRDefault="00864133">
            <w:pPr>
              <w:shd w:val="clear" w:color="auto" w:fill="FFFFFF"/>
              <w:autoSpaceDE w:val="0"/>
              <w:rPr>
                <w:sz w:val="22"/>
                <w:szCs w:val="22"/>
              </w:rPr>
            </w:pPr>
            <w:r>
              <w:rPr>
                <w:sz w:val="22"/>
                <w:szCs w:val="22"/>
              </w:rPr>
              <w:t>Н.Носов «Заплатка»</w:t>
            </w:r>
          </w:p>
          <w:p w:rsidR="00864133" w:rsidRDefault="00864133">
            <w:pPr>
              <w:shd w:val="clear" w:color="auto" w:fill="FFFFFF"/>
              <w:autoSpaceDE w:val="0"/>
            </w:pPr>
            <w:r>
              <w:rPr>
                <w:sz w:val="22"/>
                <w:szCs w:val="22"/>
              </w:rPr>
              <w:t xml:space="preserve">Г. Цыферов «Град» </w:t>
            </w:r>
          </w:p>
          <w:p w:rsidR="00864133" w:rsidRDefault="00864133">
            <w:pPr>
              <w:shd w:val="clear" w:color="auto" w:fill="FFFFFF"/>
              <w:autoSpaceDE w:val="0"/>
              <w:rPr>
                <w:sz w:val="22"/>
                <w:szCs w:val="22"/>
              </w:rPr>
            </w:pPr>
            <w:r>
              <w:rPr>
                <w:sz w:val="22"/>
                <w:szCs w:val="22"/>
              </w:rPr>
              <w:t>Э.Успенский «Разгром»</w:t>
            </w:r>
          </w:p>
          <w:p w:rsidR="00864133" w:rsidRDefault="00864133">
            <w:pPr>
              <w:shd w:val="clear" w:color="auto" w:fill="FFFFFF"/>
              <w:autoSpaceDE w:val="0"/>
              <w:rPr>
                <w:sz w:val="22"/>
                <w:szCs w:val="22"/>
              </w:rPr>
            </w:pPr>
            <w:r>
              <w:rPr>
                <w:sz w:val="22"/>
                <w:szCs w:val="22"/>
              </w:rPr>
              <w:t xml:space="preserve">Б. </w:t>
            </w:r>
            <w:proofErr w:type="spellStart"/>
            <w:r>
              <w:rPr>
                <w:sz w:val="22"/>
                <w:szCs w:val="22"/>
              </w:rPr>
              <w:t>Заходер</w:t>
            </w:r>
            <w:proofErr w:type="spellEnd"/>
            <w:r>
              <w:rPr>
                <w:sz w:val="22"/>
                <w:szCs w:val="22"/>
              </w:rPr>
              <w:t xml:space="preserve"> «Никто»</w:t>
            </w:r>
          </w:p>
          <w:p w:rsidR="00864133" w:rsidRDefault="00864133">
            <w:pPr>
              <w:shd w:val="clear" w:color="auto" w:fill="FFFFFF"/>
              <w:autoSpaceDE w:val="0"/>
              <w:rPr>
                <w:sz w:val="22"/>
                <w:szCs w:val="22"/>
              </w:rPr>
            </w:pPr>
            <w:r>
              <w:rPr>
                <w:sz w:val="22"/>
                <w:szCs w:val="22"/>
              </w:rPr>
              <w:lastRenderedPageBreak/>
              <w:t xml:space="preserve">Л. </w:t>
            </w:r>
            <w:proofErr w:type="spellStart"/>
            <w:r>
              <w:rPr>
                <w:sz w:val="22"/>
                <w:szCs w:val="22"/>
              </w:rPr>
              <w:t>Квитко</w:t>
            </w:r>
            <w:proofErr w:type="spellEnd"/>
            <w:r>
              <w:rPr>
                <w:sz w:val="22"/>
                <w:szCs w:val="22"/>
              </w:rPr>
              <w:t xml:space="preserve"> «Качели»</w:t>
            </w:r>
          </w:p>
        </w:tc>
        <w:tc>
          <w:tcPr>
            <w:tcW w:w="3026" w:type="dxa"/>
            <w:tcBorders>
              <w:top w:val="single" w:sz="6" w:space="0" w:color="F79646" w:themeColor="accent6"/>
              <w:left w:val="single" w:sz="4" w:space="0" w:color="F79646" w:themeColor="accent6"/>
              <w:bottom w:val="single" w:sz="6" w:space="0" w:color="F79646" w:themeColor="accent6"/>
            </w:tcBorders>
            <w:shd w:val="clear" w:color="auto" w:fill="FFFFFF"/>
          </w:tcPr>
          <w:p w:rsidR="00864133" w:rsidRDefault="00864133">
            <w:pPr>
              <w:shd w:val="clear" w:color="auto" w:fill="FFFFFF"/>
              <w:autoSpaceDE w:val="0"/>
            </w:pPr>
            <w:r>
              <w:rPr>
                <w:sz w:val="22"/>
                <w:szCs w:val="22"/>
              </w:rPr>
              <w:lastRenderedPageBreak/>
              <w:t xml:space="preserve">3. Александрова «Дождик»  </w:t>
            </w:r>
          </w:p>
          <w:p w:rsidR="00864133" w:rsidRDefault="00864133">
            <w:pPr>
              <w:shd w:val="clear" w:color="auto" w:fill="FFFFFF"/>
              <w:autoSpaceDE w:val="0"/>
              <w:rPr>
                <w:sz w:val="22"/>
                <w:szCs w:val="22"/>
              </w:rPr>
            </w:pPr>
            <w:r>
              <w:rPr>
                <w:sz w:val="22"/>
                <w:szCs w:val="22"/>
              </w:rPr>
              <w:t xml:space="preserve"> И. </w:t>
            </w:r>
            <w:proofErr w:type="spellStart"/>
            <w:r>
              <w:rPr>
                <w:sz w:val="22"/>
                <w:szCs w:val="22"/>
              </w:rPr>
              <w:t>Токмакова</w:t>
            </w:r>
            <w:proofErr w:type="spellEnd"/>
            <w:r>
              <w:rPr>
                <w:sz w:val="22"/>
                <w:szCs w:val="22"/>
              </w:rPr>
              <w:t xml:space="preserve"> «Ветрено» </w:t>
            </w:r>
          </w:p>
          <w:p w:rsidR="00864133" w:rsidRDefault="00864133">
            <w:pPr>
              <w:shd w:val="clear" w:color="auto" w:fill="FFFFFF"/>
              <w:autoSpaceDE w:val="0"/>
              <w:rPr>
                <w:sz w:val="22"/>
                <w:szCs w:val="22"/>
              </w:rPr>
            </w:pPr>
            <w:r>
              <w:rPr>
                <w:sz w:val="22"/>
                <w:szCs w:val="22"/>
              </w:rPr>
              <w:t>Р.н.с. «Небывальщина»</w:t>
            </w:r>
          </w:p>
          <w:p w:rsidR="00864133" w:rsidRDefault="00864133">
            <w:pPr>
              <w:shd w:val="clear" w:color="auto" w:fill="FFFFFF"/>
              <w:autoSpaceDE w:val="0"/>
              <w:rPr>
                <w:sz w:val="22"/>
                <w:szCs w:val="22"/>
              </w:rPr>
            </w:pPr>
            <w:r>
              <w:rPr>
                <w:sz w:val="22"/>
                <w:szCs w:val="22"/>
              </w:rPr>
              <w:t>С. Козлов «Ежик в тумане»</w:t>
            </w:r>
          </w:p>
          <w:p w:rsidR="00864133" w:rsidRDefault="00864133">
            <w:pPr>
              <w:shd w:val="clear" w:color="auto" w:fill="FFFFFF"/>
              <w:autoSpaceDE w:val="0"/>
              <w:rPr>
                <w:sz w:val="22"/>
                <w:szCs w:val="22"/>
              </w:rPr>
            </w:pPr>
            <w:r>
              <w:rPr>
                <w:sz w:val="22"/>
                <w:szCs w:val="22"/>
              </w:rPr>
              <w:t>Г. Остер «Эхо»</w:t>
            </w:r>
          </w:p>
          <w:p w:rsidR="00864133" w:rsidRDefault="00864133">
            <w:pPr>
              <w:shd w:val="clear" w:color="auto" w:fill="FFFFFF"/>
              <w:autoSpaceDE w:val="0"/>
              <w:rPr>
                <w:sz w:val="22"/>
                <w:szCs w:val="22"/>
              </w:rPr>
            </w:pPr>
            <w:r>
              <w:rPr>
                <w:sz w:val="22"/>
                <w:szCs w:val="22"/>
              </w:rPr>
              <w:lastRenderedPageBreak/>
              <w:t>М. Москвина «Что случилось с крокодилом»</w:t>
            </w:r>
          </w:p>
        </w:tc>
        <w:tc>
          <w:tcPr>
            <w:tcW w:w="3869" w:type="dxa"/>
            <w:gridSpan w:val="2"/>
            <w:tcBorders>
              <w:top w:val="single" w:sz="6" w:space="0" w:color="F79646" w:themeColor="accent6"/>
              <w:left w:val="single" w:sz="4"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lastRenderedPageBreak/>
              <w:t xml:space="preserve">Е. </w:t>
            </w:r>
            <w:proofErr w:type="spellStart"/>
            <w:r>
              <w:rPr>
                <w:sz w:val="22"/>
                <w:szCs w:val="22"/>
              </w:rPr>
              <w:t>Чарушин</w:t>
            </w:r>
            <w:proofErr w:type="spellEnd"/>
            <w:r>
              <w:rPr>
                <w:sz w:val="22"/>
                <w:szCs w:val="22"/>
              </w:rPr>
              <w:t xml:space="preserve">. «Почему Тюпу прозвали </w:t>
            </w:r>
            <w:proofErr w:type="spellStart"/>
            <w:r>
              <w:rPr>
                <w:sz w:val="22"/>
                <w:szCs w:val="22"/>
              </w:rPr>
              <w:t>Тюпой</w:t>
            </w:r>
            <w:proofErr w:type="spellEnd"/>
            <w:r>
              <w:rPr>
                <w:sz w:val="22"/>
                <w:szCs w:val="22"/>
              </w:rPr>
              <w:t xml:space="preserve">». «Почему Тюпа не любит птиц?» </w:t>
            </w:r>
          </w:p>
          <w:p w:rsidR="00864133" w:rsidRDefault="00864133">
            <w:pPr>
              <w:shd w:val="clear" w:color="auto" w:fill="FFFFFF"/>
              <w:autoSpaceDE w:val="0"/>
            </w:pPr>
            <w:r>
              <w:rPr>
                <w:sz w:val="22"/>
                <w:szCs w:val="22"/>
              </w:rPr>
              <w:t xml:space="preserve">М. Пришвин «Журка», «Ребята и утята» </w:t>
            </w:r>
          </w:p>
        </w:tc>
      </w:tr>
      <w:tr w:rsidR="00864133" w:rsidTr="00864133">
        <w:trPr>
          <w:gridAfter w:val="2"/>
          <w:wAfter w:w="16003" w:type="dxa"/>
          <w:trHeight w:val="558"/>
        </w:trPr>
        <w:tc>
          <w:tcPr>
            <w:tcW w:w="1866"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rPr>
                <w:b/>
                <w:sz w:val="22"/>
                <w:szCs w:val="22"/>
              </w:rPr>
            </w:pPr>
            <w:r>
              <w:rPr>
                <w:b/>
                <w:sz w:val="22"/>
                <w:szCs w:val="22"/>
              </w:rPr>
              <w:t>Работа</w:t>
            </w:r>
          </w:p>
          <w:p w:rsidR="00864133" w:rsidRDefault="00864133">
            <w:pPr>
              <w:shd w:val="clear" w:color="auto" w:fill="FFFFFF"/>
              <w:autoSpaceDE w:val="0"/>
              <w:rPr>
                <w:sz w:val="22"/>
                <w:szCs w:val="22"/>
              </w:rPr>
            </w:pPr>
            <w:r>
              <w:rPr>
                <w:b/>
                <w:sz w:val="22"/>
                <w:szCs w:val="22"/>
              </w:rPr>
              <w:t>с родителями</w:t>
            </w:r>
          </w:p>
        </w:tc>
        <w:tc>
          <w:tcPr>
            <w:tcW w:w="3412" w:type="dxa"/>
            <w:tcBorders>
              <w:top w:val="single" w:sz="6" w:space="0" w:color="F79646" w:themeColor="accent6"/>
              <w:left w:val="single" w:sz="6" w:space="0" w:color="F79646" w:themeColor="accent6"/>
              <w:bottom w:val="single" w:sz="6" w:space="0" w:color="F79646" w:themeColor="accent6"/>
            </w:tcBorders>
            <w:shd w:val="clear" w:color="auto" w:fill="FFFFFF"/>
          </w:tcPr>
          <w:p w:rsidR="00864133" w:rsidRDefault="00864133">
            <w:pPr>
              <w:shd w:val="clear" w:color="auto" w:fill="FFFFFF"/>
              <w:autoSpaceDE w:val="0"/>
            </w:pPr>
            <w:r>
              <w:rPr>
                <w:sz w:val="22"/>
                <w:szCs w:val="22"/>
              </w:rPr>
              <w:t xml:space="preserve"> Деловая игра для родителей «Под защитой закона». Консультация для родителей. «О пользе природных факто</w:t>
            </w:r>
            <w:r>
              <w:rPr>
                <w:sz w:val="22"/>
                <w:szCs w:val="22"/>
              </w:rPr>
              <w:softHyphen/>
              <w:t>ров (солнце, воздух, вода) на орга</w:t>
            </w:r>
            <w:r>
              <w:rPr>
                <w:sz w:val="22"/>
                <w:szCs w:val="22"/>
              </w:rPr>
              <w:softHyphen/>
              <w:t xml:space="preserve">низм ребенка». Консультация для родителей «Правила безопасности на дорогах». Фотовыставка «Лучшие места нашего города для прогулок» </w:t>
            </w:r>
          </w:p>
        </w:tc>
        <w:tc>
          <w:tcPr>
            <w:tcW w:w="3369" w:type="dxa"/>
            <w:gridSpan w:val="3"/>
            <w:tcBorders>
              <w:top w:val="single" w:sz="6" w:space="0" w:color="F79646" w:themeColor="accent6"/>
              <w:left w:val="single" w:sz="4" w:space="0" w:color="F79646" w:themeColor="accent6"/>
              <w:bottom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Индивидуальные беседы с родите</w:t>
            </w:r>
            <w:r>
              <w:rPr>
                <w:sz w:val="22"/>
                <w:szCs w:val="22"/>
              </w:rPr>
              <w:softHyphen/>
              <w:t>лями «Одежда ребенка на прогул</w:t>
            </w:r>
            <w:r>
              <w:rPr>
                <w:sz w:val="22"/>
                <w:szCs w:val="22"/>
              </w:rPr>
              <w:softHyphen/>
              <w:t>ке». «Музыкальный киоск» - фонотека по интересам. Фотовыставка «Причуды северного лета»</w:t>
            </w:r>
          </w:p>
        </w:tc>
        <w:tc>
          <w:tcPr>
            <w:tcW w:w="3026" w:type="dxa"/>
            <w:tcBorders>
              <w:top w:val="single" w:sz="6" w:space="0" w:color="F79646" w:themeColor="accent6"/>
              <w:left w:val="single" w:sz="4" w:space="0" w:color="F79646" w:themeColor="accent6"/>
              <w:bottom w:val="single" w:sz="6" w:space="0" w:color="F79646" w:themeColor="accent6"/>
            </w:tcBorders>
            <w:shd w:val="clear" w:color="auto" w:fill="FFFFFF"/>
          </w:tcPr>
          <w:p w:rsidR="00864133" w:rsidRDefault="00864133" w:rsidP="1F976758">
            <w:pPr>
              <w:shd w:val="clear" w:color="auto" w:fill="FFFFFF"/>
              <w:autoSpaceDE w:val="0"/>
            </w:pPr>
            <w:r w:rsidRPr="1F976758">
              <w:rPr>
                <w:sz w:val="22"/>
                <w:szCs w:val="22"/>
              </w:rPr>
              <w:t>Привлечь родителей к работе по   благоустройству участка:   отремонтировать песочницу, завести песок, вкопать скамеечки.</w:t>
            </w:r>
          </w:p>
          <w:p w:rsidR="00864133" w:rsidRDefault="00864133">
            <w:pPr>
              <w:shd w:val="clear" w:color="auto" w:fill="FFFFFF"/>
              <w:autoSpaceDE w:val="0"/>
            </w:pPr>
            <w:r>
              <w:rPr>
                <w:sz w:val="22"/>
                <w:szCs w:val="22"/>
              </w:rPr>
              <w:t>Фотовыставка «Широка страна моя родная».</w:t>
            </w:r>
          </w:p>
          <w:p w:rsidR="00864133" w:rsidRDefault="00864133">
            <w:pPr>
              <w:shd w:val="clear" w:color="auto" w:fill="FFFFFF"/>
              <w:autoSpaceDE w:val="0"/>
              <w:rPr>
                <w:sz w:val="22"/>
                <w:szCs w:val="22"/>
              </w:rPr>
            </w:pPr>
            <w:r>
              <w:rPr>
                <w:sz w:val="22"/>
                <w:szCs w:val="22"/>
              </w:rPr>
              <w:t>Консультации для родителей «Музыка в помощь иммунитету».</w:t>
            </w:r>
          </w:p>
        </w:tc>
        <w:tc>
          <w:tcPr>
            <w:tcW w:w="3869" w:type="dxa"/>
            <w:gridSpan w:val="2"/>
            <w:tcBorders>
              <w:top w:val="single" w:sz="6" w:space="0" w:color="F79646" w:themeColor="accent6"/>
              <w:left w:val="single" w:sz="4" w:space="0" w:color="F79646" w:themeColor="accent6"/>
              <w:bottom w:val="single" w:sz="6" w:space="0" w:color="F79646" w:themeColor="accent6"/>
              <w:right w:val="single" w:sz="6" w:space="0" w:color="F79646" w:themeColor="accent6"/>
            </w:tcBorders>
            <w:shd w:val="clear" w:color="auto" w:fill="FFFFFF"/>
          </w:tcPr>
          <w:p w:rsidR="00864133" w:rsidRDefault="00864133">
            <w:pPr>
              <w:shd w:val="clear" w:color="auto" w:fill="FFFFFF"/>
              <w:autoSpaceDE w:val="0"/>
              <w:rPr>
                <w:sz w:val="22"/>
                <w:szCs w:val="22"/>
              </w:rPr>
            </w:pPr>
            <w:r>
              <w:rPr>
                <w:sz w:val="22"/>
                <w:szCs w:val="22"/>
              </w:rPr>
              <w:t>Беседа с родителями «Зелёная аптека – актуальность сегодняшнего дня». Консультация для родителей «Игры с детьми на возду</w:t>
            </w:r>
            <w:r>
              <w:rPr>
                <w:sz w:val="22"/>
                <w:szCs w:val="22"/>
              </w:rPr>
              <w:softHyphen/>
              <w:t>хе».</w:t>
            </w:r>
          </w:p>
          <w:p w:rsidR="00864133" w:rsidRDefault="00864133">
            <w:pPr>
              <w:shd w:val="clear" w:color="auto" w:fill="FFFFFF"/>
              <w:autoSpaceDE w:val="0"/>
              <w:rPr>
                <w:sz w:val="22"/>
                <w:szCs w:val="22"/>
              </w:rPr>
            </w:pPr>
            <w:r>
              <w:rPr>
                <w:sz w:val="22"/>
                <w:szCs w:val="22"/>
              </w:rPr>
              <w:t xml:space="preserve">Круглый стол «Русская мудрость в воспитании детей», «Берёзовая каша?». </w:t>
            </w:r>
          </w:p>
          <w:p w:rsidR="00864133" w:rsidRDefault="00864133">
            <w:pPr>
              <w:shd w:val="clear" w:color="auto" w:fill="FFFFFF"/>
              <w:autoSpaceDE w:val="0"/>
              <w:rPr>
                <w:sz w:val="22"/>
                <w:szCs w:val="22"/>
              </w:rPr>
            </w:pPr>
            <w:r>
              <w:rPr>
                <w:sz w:val="22"/>
                <w:szCs w:val="22"/>
              </w:rPr>
              <w:t>Рекомендации родителям «Игры, которые можно провести дома».</w:t>
            </w:r>
          </w:p>
          <w:p w:rsidR="00864133" w:rsidRDefault="00864133">
            <w:pPr>
              <w:shd w:val="clear" w:color="auto" w:fill="FFFFFF"/>
              <w:autoSpaceDE w:val="0"/>
              <w:rPr>
                <w:sz w:val="22"/>
                <w:szCs w:val="22"/>
              </w:rPr>
            </w:pPr>
          </w:p>
        </w:tc>
      </w:tr>
    </w:tbl>
    <w:p w:rsidR="006D2021" w:rsidRDefault="006D2021">
      <w:pPr>
        <w:jc w:val="center"/>
      </w:pPr>
    </w:p>
    <w:p w:rsidR="000D51CA" w:rsidRDefault="000D51CA" w:rsidP="000D51CA"/>
    <w:tbl>
      <w:tblPr>
        <w:tblW w:w="15570" w:type="dxa"/>
        <w:tblInd w:w="173" w:type="dxa"/>
        <w:tblBorders>
          <w:top w:val="single" w:sz="6" w:space="0" w:color="000000"/>
          <w:left w:val="single" w:sz="4" w:space="0" w:color="000000"/>
          <w:bottom w:val="single" w:sz="4" w:space="0" w:color="000000"/>
          <w:right w:val="single" w:sz="6" w:space="0" w:color="000000"/>
          <w:insideH w:val="single" w:sz="4" w:space="0" w:color="000000"/>
          <w:insideV w:val="single" w:sz="6" w:space="0" w:color="000000"/>
        </w:tblBorders>
        <w:tblCellMar>
          <w:left w:w="40" w:type="dxa"/>
          <w:right w:w="40" w:type="dxa"/>
        </w:tblCellMar>
        <w:tblLook w:val="0000" w:firstRow="0" w:lastRow="0" w:firstColumn="0" w:lastColumn="0" w:noHBand="0" w:noVBand="0"/>
      </w:tblPr>
      <w:tblGrid>
        <w:gridCol w:w="1827"/>
        <w:gridCol w:w="3434"/>
        <w:gridCol w:w="243"/>
        <w:gridCol w:w="3276"/>
        <w:gridCol w:w="64"/>
        <w:gridCol w:w="3064"/>
        <w:gridCol w:w="278"/>
        <w:gridCol w:w="3384"/>
      </w:tblGrid>
      <w:tr w:rsidR="000D51CA" w:rsidTr="00050433">
        <w:trPr>
          <w:trHeight w:val="271"/>
        </w:trPr>
        <w:tc>
          <w:tcPr>
            <w:tcW w:w="15570" w:type="dxa"/>
            <w:gridSpan w:val="8"/>
            <w:tcBorders>
              <w:top w:val="single" w:sz="6" w:space="0" w:color="000000"/>
              <w:left w:val="single" w:sz="4" w:space="0" w:color="000000"/>
              <w:bottom w:val="single" w:sz="4" w:space="0" w:color="000000"/>
              <w:right w:val="single" w:sz="6" w:space="0" w:color="000000"/>
            </w:tcBorders>
            <w:shd w:val="clear" w:color="auto" w:fill="FFFFFF"/>
          </w:tcPr>
          <w:p w:rsidR="000D51CA" w:rsidRDefault="000D51CA" w:rsidP="00050433">
            <w:pPr>
              <w:autoSpaceDE w:val="0"/>
              <w:jc w:val="center"/>
              <w:rPr>
                <w:b/>
              </w:rPr>
            </w:pPr>
            <w:r>
              <w:rPr>
                <w:b/>
              </w:rPr>
              <w:t>ИЮЛЬ</w:t>
            </w:r>
          </w:p>
        </w:tc>
      </w:tr>
      <w:tr w:rsidR="000D51CA" w:rsidTr="00050433">
        <w:trPr>
          <w:trHeight w:val="262"/>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snapToGrid w:val="0"/>
              <w:rPr>
                <w:b/>
              </w:rPr>
            </w:pPr>
          </w:p>
        </w:tc>
        <w:tc>
          <w:tcPr>
            <w:tcW w:w="3685" w:type="dxa"/>
            <w:gridSpan w:val="2"/>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jc w:val="center"/>
              <w:rPr>
                <w:sz w:val="22"/>
                <w:szCs w:val="22"/>
              </w:rPr>
            </w:pPr>
            <w:r>
              <w:rPr>
                <w:sz w:val="22"/>
                <w:szCs w:val="22"/>
              </w:rPr>
              <w:t>1 неделя</w:t>
            </w:r>
          </w:p>
        </w:tc>
        <w:tc>
          <w:tcPr>
            <w:tcW w:w="3281"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jc w:val="center"/>
              <w:rPr>
                <w:sz w:val="22"/>
                <w:szCs w:val="22"/>
              </w:rPr>
            </w:pPr>
            <w:r>
              <w:rPr>
                <w:sz w:val="22"/>
                <w:szCs w:val="22"/>
              </w:rPr>
              <w:t>2 неделя</w:t>
            </w:r>
          </w:p>
        </w:tc>
        <w:tc>
          <w:tcPr>
            <w:tcW w:w="3410" w:type="dxa"/>
            <w:gridSpan w:val="3"/>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jc w:val="center"/>
              <w:rPr>
                <w:sz w:val="22"/>
                <w:szCs w:val="22"/>
              </w:rPr>
            </w:pPr>
            <w:r>
              <w:rPr>
                <w:sz w:val="22"/>
                <w:szCs w:val="22"/>
              </w:rPr>
              <w:t>3 неделя</w:t>
            </w:r>
          </w:p>
        </w:tc>
        <w:tc>
          <w:tcPr>
            <w:tcW w:w="3389" w:type="dxa"/>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shd w:val="clear" w:color="auto" w:fill="FFFFFF"/>
              <w:autoSpaceDE w:val="0"/>
              <w:jc w:val="center"/>
              <w:rPr>
                <w:sz w:val="22"/>
                <w:szCs w:val="22"/>
              </w:rPr>
            </w:pPr>
            <w:r>
              <w:rPr>
                <w:sz w:val="22"/>
                <w:szCs w:val="22"/>
              </w:rPr>
              <w:t>4 неделя</w:t>
            </w:r>
          </w:p>
        </w:tc>
      </w:tr>
      <w:tr w:rsidR="000D51CA" w:rsidTr="00050433">
        <w:trPr>
          <w:trHeight w:val="48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Название праздника/задачи</w:t>
            </w:r>
          </w:p>
        </w:tc>
        <w:tc>
          <w:tcPr>
            <w:tcW w:w="3685" w:type="dxa"/>
            <w:gridSpan w:val="2"/>
            <w:tcBorders>
              <w:top w:val="single" w:sz="6" w:space="0" w:color="000000"/>
              <w:left w:val="single" w:sz="6" w:space="0" w:color="000000"/>
              <w:bottom w:val="single" w:sz="6" w:space="0" w:color="000000"/>
            </w:tcBorders>
            <w:shd w:val="clear" w:color="auto" w:fill="FFFFFF"/>
          </w:tcPr>
          <w:p w:rsidR="000D51CA" w:rsidRDefault="000D51CA" w:rsidP="00050433">
            <w:pPr>
              <w:jc w:val="center"/>
              <w:rPr>
                <w:b/>
                <w:sz w:val="22"/>
                <w:szCs w:val="22"/>
              </w:rPr>
            </w:pPr>
            <w:r>
              <w:rPr>
                <w:b/>
                <w:sz w:val="22"/>
                <w:szCs w:val="22"/>
              </w:rPr>
              <w:t>День физкультурника.</w:t>
            </w:r>
          </w:p>
          <w:p w:rsidR="000D51CA" w:rsidRDefault="000D51CA" w:rsidP="00050433">
            <w:pPr>
              <w:rPr>
                <w:b/>
                <w:sz w:val="22"/>
                <w:szCs w:val="22"/>
              </w:rPr>
            </w:pPr>
          </w:p>
          <w:p w:rsidR="000D51CA" w:rsidRDefault="000D51CA" w:rsidP="00050433">
            <w:pPr>
              <w:rPr>
                <w:sz w:val="22"/>
                <w:szCs w:val="22"/>
              </w:rPr>
            </w:pPr>
            <w:r>
              <w:rPr>
                <w:sz w:val="22"/>
                <w:szCs w:val="22"/>
              </w:rPr>
              <w:t>Разнообразно развивать двигательные  навыки и физические качества детей. Создавать оптимальные условия для сохранения и укрепления физического, психического и социального здоровья в летний период.</w:t>
            </w:r>
          </w:p>
        </w:tc>
        <w:tc>
          <w:tcPr>
            <w:tcW w:w="3281" w:type="dxa"/>
            <w:tcBorders>
              <w:top w:val="single" w:sz="6" w:space="0" w:color="000000"/>
              <w:left w:val="single" w:sz="6" w:space="0" w:color="000000"/>
              <w:bottom w:val="single" w:sz="6" w:space="0" w:color="000000"/>
            </w:tcBorders>
            <w:shd w:val="clear" w:color="auto" w:fill="FFFFFF"/>
          </w:tcPr>
          <w:p w:rsidR="000D51CA" w:rsidRDefault="000D51CA" w:rsidP="00050433">
            <w:pPr>
              <w:jc w:val="center"/>
              <w:rPr>
                <w:b/>
                <w:sz w:val="22"/>
                <w:szCs w:val="22"/>
              </w:rPr>
            </w:pPr>
            <w:r>
              <w:rPr>
                <w:b/>
                <w:sz w:val="22"/>
                <w:szCs w:val="22"/>
              </w:rPr>
              <w:t>Путешествие в мир насекомых.</w:t>
            </w:r>
          </w:p>
          <w:p w:rsidR="000D51CA" w:rsidRDefault="000D51CA" w:rsidP="00050433">
            <w:pPr>
              <w:rPr>
                <w:b/>
                <w:sz w:val="22"/>
                <w:szCs w:val="22"/>
              </w:rPr>
            </w:pPr>
          </w:p>
          <w:p w:rsidR="000D51CA" w:rsidRDefault="000D51CA" w:rsidP="00050433">
            <w:pPr>
              <w:rPr>
                <w:sz w:val="22"/>
                <w:szCs w:val="22"/>
              </w:rPr>
            </w:pPr>
            <w:r>
              <w:rPr>
                <w:sz w:val="22"/>
                <w:szCs w:val="22"/>
              </w:rPr>
              <w:t xml:space="preserve">Расширять и уточнять знания детей о насекомых, об их характерных признаках. Развивать умение видеть признаки сходства и различия. </w:t>
            </w:r>
          </w:p>
          <w:p w:rsidR="000D51CA" w:rsidRDefault="000D51CA" w:rsidP="00050433">
            <w:pPr>
              <w:rPr>
                <w:sz w:val="22"/>
                <w:szCs w:val="22"/>
              </w:rPr>
            </w:pPr>
          </w:p>
        </w:tc>
        <w:tc>
          <w:tcPr>
            <w:tcW w:w="3410" w:type="dxa"/>
            <w:gridSpan w:val="3"/>
            <w:tcBorders>
              <w:top w:val="single" w:sz="6" w:space="0" w:color="000000"/>
              <w:left w:val="single" w:sz="6" w:space="0" w:color="000000"/>
              <w:bottom w:val="single" w:sz="6" w:space="0" w:color="000000"/>
            </w:tcBorders>
            <w:shd w:val="clear" w:color="auto" w:fill="FFFFFF"/>
          </w:tcPr>
          <w:p w:rsidR="000D51CA" w:rsidRDefault="000D51CA" w:rsidP="00050433">
            <w:pPr>
              <w:jc w:val="center"/>
              <w:rPr>
                <w:b/>
                <w:sz w:val="22"/>
                <w:szCs w:val="22"/>
              </w:rPr>
            </w:pPr>
            <w:r>
              <w:rPr>
                <w:b/>
                <w:sz w:val="22"/>
                <w:szCs w:val="22"/>
              </w:rPr>
              <w:t xml:space="preserve">Дружат дети всей земли. </w:t>
            </w:r>
          </w:p>
          <w:p w:rsidR="000D51CA" w:rsidRDefault="000D51CA" w:rsidP="00050433">
            <w:pPr>
              <w:jc w:val="center"/>
              <w:rPr>
                <w:b/>
                <w:sz w:val="22"/>
                <w:szCs w:val="22"/>
              </w:rPr>
            </w:pPr>
            <w:r>
              <w:rPr>
                <w:b/>
                <w:sz w:val="22"/>
                <w:szCs w:val="22"/>
              </w:rPr>
              <w:t>День дружбы.</w:t>
            </w:r>
          </w:p>
          <w:p w:rsidR="000D51CA" w:rsidRDefault="000D51CA" w:rsidP="00050433">
            <w:pPr>
              <w:jc w:val="center"/>
              <w:rPr>
                <w:b/>
                <w:sz w:val="22"/>
                <w:szCs w:val="22"/>
              </w:rPr>
            </w:pPr>
          </w:p>
          <w:p w:rsidR="000D51CA" w:rsidRDefault="000D51CA" w:rsidP="00050433">
            <w:pPr>
              <w:rPr>
                <w:sz w:val="22"/>
                <w:szCs w:val="22"/>
              </w:rPr>
            </w:pPr>
            <w:r>
              <w:rPr>
                <w:sz w:val="22"/>
                <w:szCs w:val="22"/>
              </w:rPr>
              <w:t xml:space="preserve">Развивать у детей </w:t>
            </w:r>
            <w:proofErr w:type="spellStart"/>
            <w:r>
              <w:rPr>
                <w:sz w:val="22"/>
                <w:szCs w:val="22"/>
              </w:rPr>
              <w:t>эмпатию</w:t>
            </w:r>
            <w:proofErr w:type="spellEnd"/>
            <w:r>
              <w:rPr>
                <w:sz w:val="22"/>
                <w:szCs w:val="22"/>
              </w:rPr>
              <w:t xml:space="preserve"> и толерантность, чувство единства. Воспитывать у детей дружеские взаимоотношения. </w:t>
            </w:r>
          </w:p>
          <w:p w:rsidR="000D51CA" w:rsidRDefault="000D51CA" w:rsidP="00050433">
            <w:pPr>
              <w:rPr>
                <w:sz w:val="22"/>
                <w:szCs w:val="22"/>
              </w:rPr>
            </w:pPr>
          </w:p>
        </w:tc>
        <w:tc>
          <w:tcPr>
            <w:tcW w:w="3389" w:type="dxa"/>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jc w:val="center"/>
              <w:rPr>
                <w:b/>
                <w:sz w:val="22"/>
                <w:szCs w:val="22"/>
              </w:rPr>
            </w:pPr>
            <w:r>
              <w:rPr>
                <w:b/>
                <w:sz w:val="22"/>
                <w:szCs w:val="22"/>
              </w:rPr>
              <w:t>Праздник «Почемучек»</w:t>
            </w:r>
          </w:p>
          <w:p w:rsidR="000D51CA" w:rsidRDefault="000D51CA" w:rsidP="00050433">
            <w:pPr>
              <w:jc w:val="center"/>
              <w:rPr>
                <w:b/>
                <w:sz w:val="22"/>
                <w:szCs w:val="22"/>
              </w:rPr>
            </w:pPr>
          </w:p>
          <w:p w:rsidR="000D51CA" w:rsidRDefault="000D51CA" w:rsidP="00050433">
            <w:pPr>
              <w:shd w:val="clear" w:color="auto" w:fill="FFFFFF"/>
              <w:autoSpaceDE w:val="0"/>
              <w:rPr>
                <w:sz w:val="22"/>
                <w:szCs w:val="22"/>
              </w:rPr>
            </w:pPr>
            <w:r>
              <w:rPr>
                <w:sz w:val="22"/>
                <w:szCs w:val="22"/>
              </w:rPr>
              <w:t>Формировать познавательные мотивы, интересы детей. Развивать любознательность, пытливость, наблюдательность.</w:t>
            </w:r>
          </w:p>
        </w:tc>
      </w:tr>
      <w:tr w:rsidR="000D51CA" w:rsidTr="00050433">
        <w:trPr>
          <w:trHeight w:val="48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Варианты итоговых мероприятий</w:t>
            </w:r>
          </w:p>
        </w:tc>
        <w:tc>
          <w:tcPr>
            <w:tcW w:w="3685" w:type="dxa"/>
            <w:gridSpan w:val="2"/>
            <w:tcBorders>
              <w:top w:val="single" w:sz="6" w:space="0" w:color="000000"/>
              <w:left w:val="single" w:sz="6" w:space="0" w:color="000000"/>
              <w:bottom w:val="single" w:sz="6" w:space="0" w:color="000000"/>
            </w:tcBorders>
            <w:shd w:val="clear" w:color="auto" w:fill="FFFFFF"/>
          </w:tcPr>
          <w:p w:rsidR="000D51CA" w:rsidRDefault="000D51CA" w:rsidP="00050433">
            <w:pPr>
              <w:rPr>
                <w:sz w:val="22"/>
                <w:szCs w:val="22"/>
              </w:rPr>
            </w:pPr>
            <w:r>
              <w:rPr>
                <w:sz w:val="22"/>
                <w:szCs w:val="22"/>
              </w:rPr>
              <w:t>Спортивные развлечения,  игры,  конкурсы.</w:t>
            </w:r>
          </w:p>
          <w:p w:rsidR="000D51CA" w:rsidRDefault="000D51CA" w:rsidP="00050433">
            <w:pPr>
              <w:rPr>
                <w:sz w:val="22"/>
                <w:szCs w:val="22"/>
              </w:rPr>
            </w:pPr>
          </w:p>
        </w:tc>
        <w:tc>
          <w:tcPr>
            <w:tcW w:w="3281" w:type="dxa"/>
            <w:tcBorders>
              <w:top w:val="single" w:sz="6" w:space="0" w:color="000000"/>
              <w:left w:val="single" w:sz="6" w:space="0" w:color="000000"/>
              <w:bottom w:val="single" w:sz="6" w:space="0" w:color="000000"/>
            </w:tcBorders>
            <w:shd w:val="clear" w:color="auto" w:fill="FFFFFF"/>
          </w:tcPr>
          <w:p w:rsidR="000D51CA" w:rsidRDefault="000D51CA" w:rsidP="00050433">
            <w:pPr>
              <w:rPr>
                <w:sz w:val="22"/>
                <w:szCs w:val="22"/>
              </w:rPr>
            </w:pPr>
            <w:r>
              <w:rPr>
                <w:sz w:val="22"/>
                <w:szCs w:val="22"/>
              </w:rPr>
              <w:t>Театрализация произведения К.Чуковский «Муха-Цокотуха».</w:t>
            </w:r>
          </w:p>
          <w:p w:rsidR="000D51CA" w:rsidRDefault="000D51CA" w:rsidP="00050433">
            <w:pPr>
              <w:rPr>
                <w:sz w:val="22"/>
                <w:szCs w:val="22"/>
              </w:rPr>
            </w:pPr>
            <w:r>
              <w:rPr>
                <w:sz w:val="22"/>
                <w:szCs w:val="22"/>
              </w:rPr>
              <w:t>Викторина «Друзья-насекомые»</w:t>
            </w:r>
          </w:p>
        </w:tc>
        <w:tc>
          <w:tcPr>
            <w:tcW w:w="3410" w:type="dxa"/>
            <w:gridSpan w:val="3"/>
            <w:tcBorders>
              <w:top w:val="single" w:sz="6" w:space="0" w:color="000000"/>
              <w:left w:val="single" w:sz="6" w:space="0" w:color="000000"/>
              <w:bottom w:val="single" w:sz="6" w:space="0" w:color="000000"/>
            </w:tcBorders>
            <w:shd w:val="clear" w:color="auto" w:fill="FFFFFF"/>
          </w:tcPr>
          <w:p w:rsidR="000D51CA" w:rsidRDefault="000D51CA" w:rsidP="00050433">
            <w:pPr>
              <w:rPr>
                <w:sz w:val="22"/>
                <w:szCs w:val="22"/>
              </w:rPr>
            </w:pPr>
            <w:r>
              <w:rPr>
                <w:sz w:val="22"/>
                <w:szCs w:val="22"/>
              </w:rPr>
              <w:t>Ира-путешествие «Вместе весело шагать». Весёлые эстафеты. Межгрупповые соревнования.</w:t>
            </w:r>
          </w:p>
        </w:tc>
        <w:tc>
          <w:tcPr>
            <w:tcW w:w="3389" w:type="dxa"/>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rPr>
                <w:sz w:val="22"/>
                <w:szCs w:val="22"/>
              </w:rPr>
            </w:pPr>
            <w:r>
              <w:rPr>
                <w:sz w:val="22"/>
                <w:szCs w:val="22"/>
              </w:rPr>
              <w:t>Викторина «Этот чудный мир растений». Развлечение «Незнайка в гостях у ребят».</w:t>
            </w:r>
          </w:p>
        </w:tc>
      </w:tr>
      <w:tr w:rsidR="000D51CA" w:rsidTr="00050433">
        <w:trPr>
          <w:trHeight w:val="558"/>
        </w:trPr>
        <w:tc>
          <w:tcPr>
            <w:tcW w:w="1805" w:type="dxa"/>
            <w:vMerge w:val="restart"/>
            <w:tcBorders>
              <w:top w:val="single" w:sz="6" w:space="0" w:color="000000"/>
              <w:left w:val="single" w:sz="6" w:space="0" w:color="000000"/>
            </w:tcBorders>
            <w:shd w:val="clear" w:color="auto" w:fill="FFFFFF"/>
          </w:tcPr>
          <w:p w:rsidR="000D51CA" w:rsidRDefault="000D51CA" w:rsidP="00050433">
            <w:pPr>
              <w:shd w:val="clear" w:color="auto" w:fill="FFFFFF"/>
              <w:autoSpaceDE w:val="0"/>
              <w:jc w:val="center"/>
              <w:rPr>
                <w:b/>
                <w:sz w:val="22"/>
                <w:szCs w:val="22"/>
              </w:rPr>
            </w:pPr>
            <w:r>
              <w:rPr>
                <w:b/>
                <w:sz w:val="22"/>
                <w:szCs w:val="22"/>
              </w:rPr>
              <w:t>«Физическое развитие»</w:t>
            </w:r>
          </w:p>
        </w:tc>
        <w:tc>
          <w:tcPr>
            <w:tcW w:w="3685" w:type="dxa"/>
            <w:gridSpan w:val="2"/>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Утренняя гимнастика комплекс 1</w:t>
            </w:r>
          </w:p>
          <w:p w:rsidR="000D51CA" w:rsidRDefault="000D51CA" w:rsidP="00050433">
            <w:pPr>
              <w:shd w:val="clear" w:color="auto" w:fill="FFFFFF"/>
              <w:autoSpaceDE w:val="0"/>
              <w:rPr>
                <w:sz w:val="22"/>
                <w:szCs w:val="22"/>
              </w:rPr>
            </w:pPr>
            <w:r>
              <w:rPr>
                <w:sz w:val="22"/>
                <w:szCs w:val="22"/>
              </w:rPr>
              <w:t>«Упражнения без предметов»</w:t>
            </w:r>
          </w:p>
          <w:p w:rsidR="000D51CA" w:rsidRDefault="000D51CA" w:rsidP="00050433">
            <w:pPr>
              <w:shd w:val="clear" w:color="auto" w:fill="FFFFFF"/>
              <w:autoSpaceDE w:val="0"/>
              <w:rPr>
                <w:sz w:val="22"/>
                <w:szCs w:val="22"/>
              </w:rPr>
            </w:pPr>
            <w:r>
              <w:rPr>
                <w:sz w:val="22"/>
                <w:szCs w:val="22"/>
              </w:rPr>
              <w:t>Пальчиковая гимнастика «С добрым утром!»</w:t>
            </w:r>
          </w:p>
          <w:p w:rsidR="000D51CA" w:rsidRDefault="000D51CA" w:rsidP="00050433">
            <w:pPr>
              <w:shd w:val="clear" w:color="auto" w:fill="FFFFFF"/>
              <w:autoSpaceDE w:val="0"/>
              <w:rPr>
                <w:sz w:val="22"/>
                <w:szCs w:val="22"/>
              </w:rPr>
            </w:pPr>
            <w:r>
              <w:rPr>
                <w:sz w:val="22"/>
                <w:szCs w:val="22"/>
              </w:rPr>
              <w:t>Дыхательная гимнастика «К солнышку»</w:t>
            </w:r>
          </w:p>
          <w:p w:rsidR="000D51CA" w:rsidRDefault="000D51CA" w:rsidP="00050433">
            <w:pPr>
              <w:shd w:val="clear" w:color="auto" w:fill="FFFFFF"/>
              <w:autoSpaceDE w:val="0"/>
              <w:rPr>
                <w:sz w:val="22"/>
                <w:szCs w:val="22"/>
              </w:rPr>
            </w:pPr>
            <w:r>
              <w:rPr>
                <w:sz w:val="22"/>
                <w:szCs w:val="22"/>
              </w:rPr>
              <w:t>Самомассаж «Весёлые спортсмены»</w:t>
            </w:r>
          </w:p>
        </w:tc>
        <w:tc>
          <w:tcPr>
            <w:tcW w:w="3281"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Утренняя гимнастика комплекс 1</w:t>
            </w:r>
          </w:p>
          <w:p w:rsidR="000D51CA" w:rsidRDefault="000D51CA" w:rsidP="00050433">
            <w:pPr>
              <w:shd w:val="clear" w:color="auto" w:fill="FFFFFF"/>
              <w:autoSpaceDE w:val="0"/>
              <w:rPr>
                <w:sz w:val="22"/>
                <w:szCs w:val="22"/>
              </w:rPr>
            </w:pPr>
            <w:r>
              <w:rPr>
                <w:sz w:val="22"/>
                <w:szCs w:val="22"/>
              </w:rPr>
              <w:t>«Упражнения без предметов»</w:t>
            </w:r>
          </w:p>
          <w:p w:rsidR="000D51CA" w:rsidRDefault="000D51CA" w:rsidP="00050433">
            <w:pPr>
              <w:shd w:val="clear" w:color="auto" w:fill="FFFFFF"/>
              <w:autoSpaceDE w:val="0"/>
              <w:rPr>
                <w:sz w:val="22"/>
                <w:szCs w:val="22"/>
              </w:rPr>
            </w:pPr>
            <w:r>
              <w:rPr>
                <w:sz w:val="22"/>
                <w:szCs w:val="22"/>
              </w:rPr>
              <w:t>Дыхательная гимнастика «Большой и маленький»</w:t>
            </w:r>
          </w:p>
          <w:p w:rsidR="000D51CA" w:rsidRDefault="000D51CA" w:rsidP="00050433">
            <w:pPr>
              <w:shd w:val="clear" w:color="auto" w:fill="FFFFFF"/>
              <w:autoSpaceDE w:val="0"/>
              <w:rPr>
                <w:sz w:val="22"/>
                <w:szCs w:val="22"/>
              </w:rPr>
            </w:pPr>
            <w:r>
              <w:rPr>
                <w:sz w:val="22"/>
                <w:szCs w:val="22"/>
              </w:rPr>
              <w:t xml:space="preserve">Пальчиковая гимнастика «Раз, </w:t>
            </w:r>
            <w:proofErr w:type="spellStart"/>
            <w:proofErr w:type="gramStart"/>
            <w:r>
              <w:rPr>
                <w:sz w:val="22"/>
                <w:szCs w:val="22"/>
              </w:rPr>
              <w:t>два,три</w:t>
            </w:r>
            <w:proofErr w:type="spellEnd"/>
            <w:proofErr w:type="gramEnd"/>
            <w:r>
              <w:rPr>
                <w:sz w:val="22"/>
                <w:szCs w:val="22"/>
              </w:rPr>
              <w:t>…»</w:t>
            </w:r>
          </w:p>
          <w:p w:rsidR="000D51CA" w:rsidRDefault="000D51CA" w:rsidP="00050433">
            <w:pPr>
              <w:shd w:val="clear" w:color="auto" w:fill="FFFFFF"/>
              <w:autoSpaceDE w:val="0"/>
              <w:rPr>
                <w:sz w:val="22"/>
                <w:szCs w:val="22"/>
              </w:rPr>
            </w:pPr>
            <w:r>
              <w:rPr>
                <w:sz w:val="22"/>
                <w:szCs w:val="22"/>
              </w:rPr>
              <w:t>Гимнастика для глаз «Самолёт»</w:t>
            </w:r>
          </w:p>
        </w:tc>
        <w:tc>
          <w:tcPr>
            <w:tcW w:w="3410" w:type="dxa"/>
            <w:gridSpan w:val="3"/>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Утренняя гимнастика комплекс 2</w:t>
            </w:r>
          </w:p>
          <w:p w:rsidR="000D51CA" w:rsidRDefault="000D51CA" w:rsidP="00050433">
            <w:pPr>
              <w:shd w:val="clear" w:color="auto" w:fill="FFFFFF"/>
              <w:autoSpaceDE w:val="0"/>
            </w:pPr>
            <w:r>
              <w:rPr>
                <w:sz w:val="22"/>
                <w:szCs w:val="22"/>
              </w:rPr>
              <w:t xml:space="preserve">«Упражнения с кубиками» </w:t>
            </w:r>
          </w:p>
          <w:p w:rsidR="000D51CA" w:rsidRDefault="000D51CA" w:rsidP="00050433">
            <w:pPr>
              <w:shd w:val="clear" w:color="auto" w:fill="FFFFFF"/>
              <w:autoSpaceDE w:val="0"/>
              <w:rPr>
                <w:sz w:val="22"/>
                <w:szCs w:val="22"/>
              </w:rPr>
            </w:pPr>
            <w:r>
              <w:rPr>
                <w:sz w:val="22"/>
                <w:szCs w:val="22"/>
              </w:rPr>
              <w:t>Пальчиковая гимнастика «</w:t>
            </w:r>
          </w:p>
          <w:p w:rsidR="000D51CA" w:rsidRDefault="000D51CA" w:rsidP="00050433">
            <w:pPr>
              <w:shd w:val="clear" w:color="auto" w:fill="FFFFFF"/>
              <w:autoSpaceDE w:val="0"/>
              <w:rPr>
                <w:sz w:val="22"/>
                <w:szCs w:val="22"/>
              </w:rPr>
            </w:pPr>
            <w:r>
              <w:rPr>
                <w:sz w:val="22"/>
                <w:szCs w:val="22"/>
              </w:rPr>
              <w:t>Дыхательная гимнастика</w:t>
            </w:r>
          </w:p>
          <w:p w:rsidR="000D51CA" w:rsidRDefault="000D51CA" w:rsidP="00050433">
            <w:pPr>
              <w:shd w:val="clear" w:color="auto" w:fill="FFFFFF"/>
              <w:autoSpaceDE w:val="0"/>
              <w:rPr>
                <w:sz w:val="22"/>
                <w:szCs w:val="22"/>
              </w:rPr>
            </w:pPr>
            <w:r>
              <w:rPr>
                <w:sz w:val="22"/>
                <w:szCs w:val="22"/>
              </w:rPr>
              <w:t xml:space="preserve">Самомассаж «Дождик» (в паре) </w:t>
            </w:r>
          </w:p>
        </w:tc>
        <w:tc>
          <w:tcPr>
            <w:tcW w:w="3389" w:type="dxa"/>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Утренняя гимнастика комплекс 2</w:t>
            </w:r>
          </w:p>
          <w:p w:rsidR="000D51CA" w:rsidRDefault="000D51CA" w:rsidP="00050433">
            <w:pPr>
              <w:shd w:val="clear" w:color="auto" w:fill="FFFFFF"/>
              <w:autoSpaceDE w:val="0"/>
              <w:rPr>
                <w:sz w:val="22"/>
                <w:szCs w:val="22"/>
              </w:rPr>
            </w:pPr>
            <w:r>
              <w:rPr>
                <w:sz w:val="22"/>
                <w:szCs w:val="22"/>
              </w:rPr>
              <w:t>«Упражнения с кубиками»</w:t>
            </w:r>
          </w:p>
          <w:p w:rsidR="000D51CA" w:rsidRDefault="000D51CA" w:rsidP="00050433">
            <w:pPr>
              <w:shd w:val="clear" w:color="auto" w:fill="FFFFFF"/>
              <w:autoSpaceDE w:val="0"/>
              <w:rPr>
                <w:sz w:val="22"/>
                <w:szCs w:val="22"/>
              </w:rPr>
            </w:pPr>
            <w:r>
              <w:rPr>
                <w:sz w:val="22"/>
                <w:szCs w:val="22"/>
              </w:rPr>
              <w:t>Дыхательная гимнастика «Погреемся»</w:t>
            </w:r>
          </w:p>
          <w:p w:rsidR="000D51CA" w:rsidRDefault="000D51CA" w:rsidP="00050433">
            <w:pPr>
              <w:shd w:val="clear" w:color="auto" w:fill="FFFFFF"/>
              <w:autoSpaceDE w:val="0"/>
              <w:rPr>
                <w:sz w:val="22"/>
                <w:szCs w:val="22"/>
              </w:rPr>
            </w:pPr>
            <w:r>
              <w:rPr>
                <w:sz w:val="22"/>
                <w:szCs w:val="22"/>
              </w:rPr>
              <w:t>Пальчиковая гимнастика «Замок»</w:t>
            </w:r>
          </w:p>
          <w:p w:rsidR="000D51CA" w:rsidRDefault="000D51CA" w:rsidP="00050433">
            <w:pPr>
              <w:shd w:val="clear" w:color="auto" w:fill="FFFFFF"/>
              <w:autoSpaceDE w:val="0"/>
              <w:rPr>
                <w:iCs/>
                <w:sz w:val="22"/>
                <w:szCs w:val="22"/>
              </w:rPr>
            </w:pPr>
            <w:r>
              <w:rPr>
                <w:sz w:val="22"/>
                <w:szCs w:val="22"/>
              </w:rPr>
              <w:t>Гимнастика для глаз «Дворник»</w:t>
            </w:r>
          </w:p>
        </w:tc>
      </w:tr>
      <w:tr w:rsidR="000D51CA" w:rsidTr="00050433">
        <w:trPr>
          <w:trHeight w:val="558"/>
        </w:trPr>
        <w:tc>
          <w:tcPr>
            <w:tcW w:w="1805" w:type="dxa"/>
            <w:vMerge/>
            <w:tcBorders>
              <w:top w:val="single" w:sz="6" w:space="0" w:color="000000"/>
              <w:left w:val="single" w:sz="6" w:space="0" w:color="000000"/>
            </w:tcBorders>
            <w:shd w:val="clear" w:color="auto" w:fill="FFFFFF"/>
          </w:tcPr>
          <w:p w:rsidR="000D51CA" w:rsidRDefault="000D51CA" w:rsidP="00050433">
            <w:pPr>
              <w:shd w:val="clear" w:color="auto" w:fill="FFFFFF"/>
              <w:autoSpaceDE w:val="0"/>
              <w:snapToGrid w:val="0"/>
              <w:jc w:val="center"/>
              <w:rPr>
                <w:b/>
                <w:iCs/>
                <w:sz w:val="22"/>
                <w:szCs w:val="22"/>
              </w:rPr>
            </w:pPr>
          </w:p>
        </w:tc>
        <w:tc>
          <w:tcPr>
            <w:tcW w:w="13765" w:type="dxa"/>
            <w:gridSpan w:val="7"/>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pStyle w:val="HTML"/>
            </w:pPr>
            <w:proofErr w:type="spellStart"/>
            <w:r>
              <w:rPr>
                <w:i w:val="0"/>
                <w:sz w:val="22"/>
                <w:szCs w:val="22"/>
              </w:rPr>
              <w:t>Босохождение</w:t>
            </w:r>
            <w:proofErr w:type="spellEnd"/>
            <w:r>
              <w:rPr>
                <w:sz w:val="22"/>
                <w:szCs w:val="22"/>
              </w:rPr>
              <w:t xml:space="preserve">. </w:t>
            </w:r>
            <w:r>
              <w:rPr>
                <w:i w:val="0"/>
                <w:sz w:val="22"/>
                <w:szCs w:val="22"/>
              </w:rPr>
              <w:t xml:space="preserve">Во время закаливающих мероприятий на прогулке «песочные дорожки»; Во время физкультурных занятий в спортзале </w:t>
            </w:r>
          </w:p>
          <w:p w:rsidR="000D51CA" w:rsidRDefault="000D51CA" w:rsidP="00050433">
            <w:pPr>
              <w:shd w:val="clear" w:color="auto" w:fill="FFFFFF"/>
              <w:autoSpaceDE w:val="0"/>
              <w:rPr>
                <w:sz w:val="22"/>
                <w:szCs w:val="22"/>
              </w:rPr>
            </w:pPr>
            <w:r>
              <w:rPr>
                <w:sz w:val="22"/>
                <w:szCs w:val="22"/>
              </w:rPr>
              <w:t>(с учетом физического и соматического здоровья детей)</w:t>
            </w:r>
          </w:p>
          <w:p w:rsidR="000D51CA" w:rsidRDefault="000D51CA" w:rsidP="00050433">
            <w:pPr>
              <w:shd w:val="clear" w:color="auto" w:fill="FFFFFF"/>
              <w:autoSpaceDE w:val="0"/>
            </w:pPr>
            <w:r>
              <w:rPr>
                <w:sz w:val="22"/>
                <w:szCs w:val="22"/>
              </w:rPr>
              <w:t xml:space="preserve"> Гимнастика после сна (с использованием «дорожек здоровья»</w:t>
            </w:r>
            <w:r>
              <w:rPr>
                <w:i/>
                <w:sz w:val="22"/>
                <w:szCs w:val="22"/>
              </w:rPr>
              <w:t xml:space="preserve">  - </w:t>
            </w:r>
            <w:r>
              <w:rPr>
                <w:sz w:val="22"/>
                <w:szCs w:val="22"/>
              </w:rPr>
              <w:t>ребристая доска, массажные коврики, тренажеры для ног)</w:t>
            </w:r>
          </w:p>
          <w:p w:rsidR="000D51CA" w:rsidRDefault="000D51CA" w:rsidP="00050433">
            <w:pPr>
              <w:pStyle w:val="HTML"/>
              <w:rPr>
                <w:i w:val="0"/>
                <w:sz w:val="22"/>
                <w:szCs w:val="22"/>
              </w:rPr>
            </w:pPr>
            <w:r>
              <w:rPr>
                <w:i w:val="0"/>
                <w:sz w:val="22"/>
                <w:szCs w:val="22"/>
              </w:rPr>
              <w:t>Обширное умывание - умывание в течение дня, постепенное обучение элементам умывания, начиная от пальцев до локтя, шеи и умывание лица.</w:t>
            </w:r>
          </w:p>
          <w:p w:rsidR="000D51CA" w:rsidRDefault="000D51CA" w:rsidP="00050433">
            <w:pPr>
              <w:pStyle w:val="HTML"/>
              <w:rPr>
                <w:i w:val="0"/>
                <w:sz w:val="22"/>
                <w:szCs w:val="22"/>
              </w:rPr>
            </w:pPr>
            <w:r>
              <w:rPr>
                <w:i w:val="0"/>
                <w:sz w:val="22"/>
                <w:szCs w:val="22"/>
              </w:rPr>
              <w:lastRenderedPageBreak/>
              <w:t>Обливание и мытье ног до коленей.</w:t>
            </w:r>
          </w:p>
          <w:p w:rsidR="000D51CA" w:rsidRDefault="000D51CA" w:rsidP="00050433">
            <w:pPr>
              <w:pStyle w:val="HTML"/>
              <w:rPr>
                <w:i w:val="0"/>
                <w:sz w:val="22"/>
                <w:szCs w:val="22"/>
              </w:rPr>
            </w:pPr>
            <w:r>
              <w:rPr>
                <w:i w:val="0"/>
                <w:sz w:val="22"/>
                <w:szCs w:val="22"/>
              </w:rPr>
              <w:t>Обучение элементам полоскания полости рта после приема пищи; Питье воды комнатной температуры во время прогулки</w:t>
            </w:r>
          </w:p>
          <w:p w:rsidR="000D51CA" w:rsidRDefault="000D51CA" w:rsidP="00050433">
            <w:pPr>
              <w:pStyle w:val="HTML"/>
              <w:rPr>
                <w:i w:val="0"/>
                <w:sz w:val="22"/>
                <w:szCs w:val="22"/>
              </w:rPr>
            </w:pPr>
            <w:r>
              <w:rPr>
                <w:i w:val="0"/>
                <w:sz w:val="22"/>
                <w:szCs w:val="22"/>
              </w:rPr>
              <w:t>Хождение без маек в солнечную погоду (с учетом физического и соматического здоровья детей) – 10 минут.</w:t>
            </w:r>
          </w:p>
          <w:p w:rsidR="000D51CA" w:rsidRDefault="000D51CA" w:rsidP="00050433">
            <w:pPr>
              <w:shd w:val="clear" w:color="auto" w:fill="FFFFFF"/>
              <w:autoSpaceDE w:val="0"/>
              <w:rPr>
                <w:sz w:val="22"/>
                <w:szCs w:val="22"/>
              </w:rPr>
            </w:pPr>
            <w:r>
              <w:rPr>
                <w:sz w:val="22"/>
                <w:szCs w:val="22"/>
              </w:rPr>
              <w:t>Использование ослабленного влияния атмосферы (раннее утро, после полудня); проведение солнечных ванн в облачные дни; использование отраженных лучей (в тени); изменение площади обнаженной поверхности кожи путем подбора одежды</w:t>
            </w:r>
          </w:p>
        </w:tc>
      </w:tr>
      <w:tr w:rsidR="000D51CA" w:rsidTr="00050433">
        <w:trPr>
          <w:trHeight w:val="55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pPr>
            <w:r>
              <w:rPr>
                <w:sz w:val="22"/>
                <w:szCs w:val="22"/>
              </w:rPr>
              <w:lastRenderedPageBreak/>
              <w:t>Воспитание культурно-</w:t>
            </w:r>
            <w:r>
              <w:rPr>
                <w:i/>
                <w:iCs/>
                <w:sz w:val="22"/>
                <w:szCs w:val="22"/>
              </w:rPr>
              <w:t xml:space="preserve"> </w:t>
            </w:r>
            <w:r>
              <w:rPr>
                <w:sz w:val="22"/>
                <w:szCs w:val="22"/>
              </w:rPr>
              <w:t>гигиенических навыков</w:t>
            </w:r>
          </w:p>
        </w:tc>
        <w:tc>
          <w:tcPr>
            <w:tcW w:w="3685" w:type="dxa"/>
            <w:gridSpan w:val="2"/>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Формировать  умение  разговаривать тихо, спокойно, не кричать, не привлекать к себе внимания, вести себя красиво. Продолжать учить детей аккуратно складывать свои вещи в шкафчик после прогулки</w:t>
            </w:r>
          </w:p>
        </w:tc>
        <w:tc>
          <w:tcPr>
            <w:tcW w:w="3281"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 xml:space="preserve">Учить детей красиво, аккуратно заправлять свою постель, оказывать помощь своим друзьям. </w:t>
            </w:r>
          </w:p>
          <w:p w:rsidR="000D51CA" w:rsidRDefault="000D51CA" w:rsidP="00050433">
            <w:pPr>
              <w:shd w:val="clear" w:color="auto" w:fill="FFFFFF"/>
              <w:autoSpaceDE w:val="0"/>
              <w:rPr>
                <w:sz w:val="22"/>
                <w:szCs w:val="22"/>
              </w:rPr>
            </w:pPr>
            <w:r>
              <w:rPr>
                <w:sz w:val="22"/>
                <w:szCs w:val="22"/>
              </w:rPr>
              <w:t>Формировать  умения быстро и правильно  умываться, насухо вытираться полотенцем, взяв его из шкафчика.</w:t>
            </w:r>
          </w:p>
        </w:tc>
        <w:tc>
          <w:tcPr>
            <w:tcW w:w="3410" w:type="dxa"/>
            <w:gridSpan w:val="3"/>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 xml:space="preserve">Продолжать учить следить за своим внешним видом, приводить волосы, одежду в порядок, следить за чистотой рук. </w:t>
            </w:r>
          </w:p>
          <w:p w:rsidR="000D51CA" w:rsidRDefault="000D51CA" w:rsidP="00050433">
            <w:pPr>
              <w:shd w:val="clear" w:color="auto" w:fill="FFFFFF"/>
              <w:autoSpaceDE w:val="0"/>
              <w:rPr>
                <w:sz w:val="22"/>
                <w:szCs w:val="22"/>
              </w:rPr>
            </w:pPr>
            <w:r>
              <w:rPr>
                <w:sz w:val="22"/>
                <w:szCs w:val="22"/>
              </w:rPr>
              <w:t>Продолжать совершенствовать навыки правильного поведения за столом: использовать столовые приборы по назначению</w:t>
            </w:r>
          </w:p>
        </w:tc>
        <w:tc>
          <w:tcPr>
            <w:tcW w:w="3389" w:type="dxa"/>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 xml:space="preserve">Совершенствовать навыки умывания: намыливать руки, тщательно смывать, мыть лицо, насухо вытирать полотенцем. Закрепить навыки общественного поведения (здороваться, вежливо обращаться, просить о помощи, благодарить и пр.) </w:t>
            </w:r>
          </w:p>
        </w:tc>
      </w:tr>
      <w:tr w:rsidR="000D51CA" w:rsidTr="00050433">
        <w:trPr>
          <w:trHeight w:val="55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snapToGrid w:val="0"/>
              <w:rPr>
                <w:b/>
                <w:sz w:val="22"/>
                <w:szCs w:val="22"/>
              </w:rPr>
            </w:pPr>
          </w:p>
          <w:p w:rsidR="000D51CA" w:rsidRDefault="000D51CA" w:rsidP="00050433">
            <w:pPr>
              <w:shd w:val="clear" w:color="auto" w:fill="FFFFFF"/>
              <w:autoSpaceDE w:val="0"/>
              <w:rPr>
                <w:sz w:val="22"/>
                <w:szCs w:val="22"/>
              </w:rPr>
            </w:pPr>
            <w:r>
              <w:rPr>
                <w:sz w:val="22"/>
                <w:szCs w:val="22"/>
              </w:rPr>
              <w:t>Подвижные игры</w:t>
            </w:r>
          </w:p>
        </w:tc>
        <w:tc>
          <w:tcPr>
            <w:tcW w:w="3685" w:type="dxa"/>
            <w:gridSpan w:val="2"/>
            <w:tcBorders>
              <w:top w:val="single" w:sz="6" w:space="0" w:color="000000"/>
              <w:left w:val="single" w:sz="6" w:space="0" w:color="000000"/>
              <w:bottom w:val="single" w:sz="6" w:space="0" w:color="000000"/>
            </w:tcBorders>
            <w:shd w:val="clear" w:color="auto" w:fill="FFFFFF"/>
          </w:tcPr>
          <w:p w:rsidR="000D51CA" w:rsidRDefault="000D51CA" w:rsidP="00050433">
            <w:pPr>
              <w:numPr>
                <w:ilvl w:val="0"/>
                <w:numId w:val="8"/>
              </w:numPr>
              <w:shd w:val="clear" w:color="auto" w:fill="FFFFFF"/>
              <w:autoSpaceDE w:val="0"/>
              <w:rPr>
                <w:sz w:val="22"/>
                <w:szCs w:val="22"/>
              </w:rPr>
            </w:pPr>
            <w:r>
              <w:rPr>
                <w:sz w:val="22"/>
                <w:szCs w:val="22"/>
              </w:rPr>
              <w:t>«Перелёт птиц»</w:t>
            </w:r>
          </w:p>
          <w:p w:rsidR="000D51CA" w:rsidRDefault="000D51CA" w:rsidP="00050433">
            <w:pPr>
              <w:numPr>
                <w:ilvl w:val="0"/>
                <w:numId w:val="8"/>
              </w:numPr>
              <w:shd w:val="clear" w:color="auto" w:fill="FFFFFF"/>
              <w:autoSpaceDE w:val="0"/>
              <w:rPr>
                <w:sz w:val="22"/>
                <w:szCs w:val="22"/>
              </w:rPr>
            </w:pPr>
            <w:r>
              <w:rPr>
                <w:sz w:val="22"/>
                <w:szCs w:val="22"/>
              </w:rPr>
              <w:t>«Позвони в погремушку»</w:t>
            </w:r>
          </w:p>
          <w:p w:rsidR="000D51CA" w:rsidRDefault="000D51CA" w:rsidP="00050433">
            <w:pPr>
              <w:numPr>
                <w:ilvl w:val="0"/>
                <w:numId w:val="8"/>
              </w:numPr>
              <w:shd w:val="clear" w:color="auto" w:fill="FFFFFF"/>
              <w:autoSpaceDE w:val="0"/>
              <w:rPr>
                <w:sz w:val="22"/>
                <w:szCs w:val="22"/>
              </w:rPr>
            </w:pPr>
            <w:r>
              <w:rPr>
                <w:sz w:val="22"/>
                <w:szCs w:val="22"/>
              </w:rPr>
              <w:t>«Котята и щенята»</w:t>
            </w:r>
          </w:p>
          <w:p w:rsidR="000D51CA" w:rsidRDefault="000D51CA" w:rsidP="00050433">
            <w:pPr>
              <w:numPr>
                <w:ilvl w:val="0"/>
                <w:numId w:val="8"/>
              </w:numPr>
              <w:shd w:val="clear" w:color="auto" w:fill="FFFFFF"/>
              <w:autoSpaceDE w:val="0"/>
              <w:rPr>
                <w:sz w:val="22"/>
                <w:szCs w:val="22"/>
              </w:rPr>
            </w:pPr>
            <w:r>
              <w:rPr>
                <w:sz w:val="22"/>
                <w:szCs w:val="22"/>
              </w:rPr>
              <w:t>«Коршун и наседка»</w:t>
            </w:r>
          </w:p>
          <w:p w:rsidR="000D51CA" w:rsidRDefault="000D51CA" w:rsidP="00050433">
            <w:pPr>
              <w:numPr>
                <w:ilvl w:val="0"/>
                <w:numId w:val="8"/>
              </w:numPr>
              <w:shd w:val="clear" w:color="auto" w:fill="FFFFFF"/>
              <w:autoSpaceDE w:val="0"/>
              <w:rPr>
                <w:sz w:val="22"/>
                <w:szCs w:val="22"/>
              </w:rPr>
            </w:pPr>
            <w:r>
              <w:rPr>
                <w:sz w:val="22"/>
                <w:szCs w:val="22"/>
              </w:rPr>
              <w:t>«Цветные автомобили»</w:t>
            </w:r>
          </w:p>
        </w:tc>
        <w:tc>
          <w:tcPr>
            <w:tcW w:w="3281" w:type="dxa"/>
            <w:tcBorders>
              <w:top w:val="single" w:sz="6" w:space="0" w:color="000000"/>
              <w:left w:val="single" w:sz="6" w:space="0" w:color="000000"/>
              <w:bottom w:val="single" w:sz="6" w:space="0" w:color="000000"/>
            </w:tcBorders>
            <w:shd w:val="clear" w:color="auto" w:fill="FFFFFF"/>
          </w:tcPr>
          <w:p w:rsidR="000D51CA" w:rsidRDefault="000D51CA" w:rsidP="00050433">
            <w:pPr>
              <w:numPr>
                <w:ilvl w:val="0"/>
                <w:numId w:val="11"/>
              </w:numPr>
              <w:shd w:val="clear" w:color="auto" w:fill="FFFFFF"/>
              <w:autoSpaceDE w:val="0"/>
              <w:rPr>
                <w:sz w:val="22"/>
                <w:szCs w:val="22"/>
              </w:rPr>
            </w:pPr>
            <w:r>
              <w:rPr>
                <w:sz w:val="22"/>
                <w:szCs w:val="22"/>
              </w:rPr>
              <w:t>«Рыбаки и рыбки»</w:t>
            </w:r>
          </w:p>
          <w:p w:rsidR="000D51CA" w:rsidRDefault="000D51CA" w:rsidP="00050433">
            <w:pPr>
              <w:numPr>
                <w:ilvl w:val="0"/>
                <w:numId w:val="11"/>
              </w:numPr>
              <w:shd w:val="clear" w:color="auto" w:fill="FFFFFF"/>
              <w:autoSpaceDE w:val="0"/>
              <w:rPr>
                <w:sz w:val="22"/>
                <w:szCs w:val="22"/>
              </w:rPr>
            </w:pPr>
            <w:r>
              <w:rPr>
                <w:sz w:val="22"/>
                <w:szCs w:val="22"/>
              </w:rPr>
              <w:t>«Прятки»</w:t>
            </w:r>
          </w:p>
          <w:p w:rsidR="000D51CA" w:rsidRDefault="000D51CA" w:rsidP="00050433">
            <w:pPr>
              <w:numPr>
                <w:ilvl w:val="0"/>
                <w:numId w:val="11"/>
              </w:numPr>
              <w:shd w:val="clear" w:color="auto" w:fill="FFFFFF"/>
              <w:autoSpaceDE w:val="0"/>
              <w:rPr>
                <w:sz w:val="22"/>
                <w:szCs w:val="22"/>
              </w:rPr>
            </w:pPr>
            <w:r>
              <w:rPr>
                <w:sz w:val="22"/>
                <w:szCs w:val="22"/>
              </w:rPr>
              <w:t>«Кто ушёл?»</w:t>
            </w:r>
          </w:p>
          <w:p w:rsidR="000D51CA" w:rsidRDefault="000D51CA" w:rsidP="00050433">
            <w:pPr>
              <w:numPr>
                <w:ilvl w:val="0"/>
                <w:numId w:val="11"/>
              </w:numPr>
              <w:shd w:val="clear" w:color="auto" w:fill="FFFFFF"/>
              <w:autoSpaceDE w:val="0"/>
              <w:rPr>
                <w:sz w:val="22"/>
                <w:szCs w:val="22"/>
              </w:rPr>
            </w:pPr>
            <w:r>
              <w:rPr>
                <w:sz w:val="22"/>
                <w:szCs w:val="22"/>
              </w:rPr>
              <w:t>«Сбей кеглю»</w:t>
            </w:r>
          </w:p>
          <w:p w:rsidR="000D51CA" w:rsidRDefault="000D51CA" w:rsidP="00050433">
            <w:pPr>
              <w:numPr>
                <w:ilvl w:val="0"/>
                <w:numId w:val="11"/>
              </w:numPr>
              <w:shd w:val="clear" w:color="auto" w:fill="FFFFFF"/>
              <w:autoSpaceDE w:val="0"/>
              <w:rPr>
                <w:sz w:val="22"/>
                <w:szCs w:val="22"/>
              </w:rPr>
            </w:pPr>
            <w:r>
              <w:rPr>
                <w:sz w:val="22"/>
                <w:szCs w:val="22"/>
              </w:rPr>
              <w:t>«Зайцы и волк»</w:t>
            </w:r>
          </w:p>
        </w:tc>
        <w:tc>
          <w:tcPr>
            <w:tcW w:w="3410" w:type="dxa"/>
            <w:gridSpan w:val="3"/>
            <w:tcBorders>
              <w:top w:val="single" w:sz="6" w:space="0" w:color="000000"/>
              <w:left w:val="single" w:sz="6" w:space="0" w:color="000000"/>
              <w:bottom w:val="single" w:sz="6" w:space="0" w:color="000000"/>
            </w:tcBorders>
            <w:shd w:val="clear" w:color="auto" w:fill="FFFFFF"/>
          </w:tcPr>
          <w:p w:rsidR="000D51CA" w:rsidRDefault="000D51CA" w:rsidP="00050433">
            <w:pPr>
              <w:numPr>
                <w:ilvl w:val="0"/>
                <w:numId w:val="2"/>
              </w:numPr>
              <w:shd w:val="clear" w:color="auto" w:fill="FFFFFF"/>
              <w:autoSpaceDE w:val="0"/>
              <w:rPr>
                <w:sz w:val="22"/>
                <w:szCs w:val="22"/>
              </w:rPr>
            </w:pPr>
            <w:r>
              <w:rPr>
                <w:sz w:val="22"/>
                <w:szCs w:val="22"/>
              </w:rPr>
              <w:t>«Найди, где спрятано»</w:t>
            </w:r>
          </w:p>
          <w:p w:rsidR="000D51CA" w:rsidRDefault="000D51CA" w:rsidP="00050433">
            <w:pPr>
              <w:numPr>
                <w:ilvl w:val="0"/>
                <w:numId w:val="2"/>
              </w:numPr>
              <w:shd w:val="clear" w:color="auto" w:fill="FFFFFF"/>
              <w:autoSpaceDE w:val="0"/>
              <w:rPr>
                <w:sz w:val="22"/>
                <w:szCs w:val="22"/>
              </w:rPr>
            </w:pPr>
            <w:r>
              <w:rPr>
                <w:sz w:val="22"/>
                <w:szCs w:val="22"/>
              </w:rPr>
              <w:t>«Волк во рву»</w:t>
            </w:r>
          </w:p>
          <w:p w:rsidR="000D51CA" w:rsidRDefault="000D51CA" w:rsidP="00050433">
            <w:pPr>
              <w:numPr>
                <w:ilvl w:val="0"/>
                <w:numId w:val="2"/>
              </w:numPr>
              <w:shd w:val="clear" w:color="auto" w:fill="FFFFFF"/>
              <w:autoSpaceDE w:val="0"/>
              <w:rPr>
                <w:sz w:val="22"/>
                <w:szCs w:val="22"/>
              </w:rPr>
            </w:pPr>
            <w:r>
              <w:rPr>
                <w:sz w:val="22"/>
                <w:szCs w:val="22"/>
              </w:rPr>
              <w:t>«Свободное место»</w:t>
            </w:r>
          </w:p>
          <w:p w:rsidR="000D51CA" w:rsidRDefault="000D51CA" w:rsidP="00050433">
            <w:pPr>
              <w:numPr>
                <w:ilvl w:val="0"/>
                <w:numId w:val="2"/>
              </w:numPr>
              <w:shd w:val="clear" w:color="auto" w:fill="FFFFFF"/>
              <w:autoSpaceDE w:val="0"/>
              <w:rPr>
                <w:sz w:val="22"/>
                <w:szCs w:val="22"/>
              </w:rPr>
            </w:pPr>
            <w:r>
              <w:rPr>
                <w:sz w:val="22"/>
                <w:szCs w:val="22"/>
              </w:rPr>
              <w:t>«Бездомный заяц»</w:t>
            </w:r>
          </w:p>
          <w:p w:rsidR="000D51CA" w:rsidRDefault="000D51CA" w:rsidP="00050433">
            <w:pPr>
              <w:numPr>
                <w:ilvl w:val="0"/>
                <w:numId w:val="2"/>
              </w:numPr>
              <w:shd w:val="clear" w:color="auto" w:fill="FFFFFF"/>
              <w:autoSpaceDE w:val="0"/>
              <w:rPr>
                <w:sz w:val="22"/>
                <w:szCs w:val="22"/>
              </w:rPr>
            </w:pPr>
            <w:r>
              <w:rPr>
                <w:sz w:val="22"/>
                <w:szCs w:val="22"/>
              </w:rPr>
              <w:t>«Ловля бабочек»</w:t>
            </w:r>
          </w:p>
        </w:tc>
        <w:tc>
          <w:tcPr>
            <w:tcW w:w="3389" w:type="dxa"/>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numPr>
                <w:ilvl w:val="0"/>
                <w:numId w:val="6"/>
              </w:numPr>
              <w:shd w:val="clear" w:color="auto" w:fill="FFFFFF"/>
              <w:autoSpaceDE w:val="0"/>
              <w:rPr>
                <w:sz w:val="22"/>
                <w:szCs w:val="22"/>
              </w:rPr>
            </w:pPr>
            <w:r>
              <w:rPr>
                <w:sz w:val="22"/>
                <w:szCs w:val="22"/>
              </w:rPr>
              <w:t>«Катай мяч»</w:t>
            </w:r>
          </w:p>
          <w:p w:rsidR="000D51CA" w:rsidRDefault="000D51CA" w:rsidP="00050433">
            <w:pPr>
              <w:numPr>
                <w:ilvl w:val="0"/>
                <w:numId w:val="6"/>
              </w:numPr>
              <w:shd w:val="clear" w:color="auto" w:fill="FFFFFF"/>
              <w:autoSpaceDE w:val="0"/>
              <w:rPr>
                <w:sz w:val="22"/>
                <w:szCs w:val="22"/>
              </w:rPr>
            </w:pPr>
            <w:r>
              <w:rPr>
                <w:sz w:val="22"/>
                <w:szCs w:val="22"/>
              </w:rPr>
              <w:t>«Гори, гори ясно!»</w:t>
            </w:r>
          </w:p>
          <w:p w:rsidR="000D51CA" w:rsidRDefault="000D51CA" w:rsidP="00050433">
            <w:pPr>
              <w:numPr>
                <w:ilvl w:val="0"/>
                <w:numId w:val="6"/>
              </w:numPr>
              <w:shd w:val="clear" w:color="auto" w:fill="FFFFFF"/>
              <w:autoSpaceDE w:val="0"/>
              <w:rPr>
                <w:sz w:val="22"/>
                <w:szCs w:val="22"/>
              </w:rPr>
            </w:pPr>
            <w:r>
              <w:rPr>
                <w:sz w:val="22"/>
                <w:szCs w:val="22"/>
              </w:rPr>
              <w:t>«Спрячь руки за спину»</w:t>
            </w:r>
          </w:p>
          <w:p w:rsidR="000D51CA" w:rsidRDefault="000D51CA" w:rsidP="00050433">
            <w:pPr>
              <w:numPr>
                <w:ilvl w:val="0"/>
                <w:numId w:val="6"/>
              </w:numPr>
              <w:shd w:val="clear" w:color="auto" w:fill="FFFFFF"/>
              <w:autoSpaceDE w:val="0"/>
              <w:rPr>
                <w:sz w:val="22"/>
                <w:szCs w:val="22"/>
              </w:rPr>
            </w:pPr>
            <w:r>
              <w:rPr>
                <w:sz w:val="22"/>
                <w:szCs w:val="22"/>
              </w:rPr>
              <w:t>«Угадай, что делали»</w:t>
            </w:r>
          </w:p>
          <w:p w:rsidR="000D51CA" w:rsidRDefault="000D51CA" w:rsidP="00050433">
            <w:pPr>
              <w:numPr>
                <w:ilvl w:val="0"/>
                <w:numId w:val="6"/>
              </w:numPr>
              <w:shd w:val="clear" w:color="auto" w:fill="FFFFFF"/>
              <w:autoSpaceDE w:val="0"/>
              <w:rPr>
                <w:sz w:val="22"/>
                <w:szCs w:val="22"/>
              </w:rPr>
            </w:pPr>
            <w:r>
              <w:rPr>
                <w:sz w:val="22"/>
                <w:szCs w:val="22"/>
              </w:rPr>
              <w:t>«</w:t>
            </w:r>
            <w:proofErr w:type="spellStart"/>
            <w:r>
              <w:rPr>
                <w:sz w:val="22"/>
                <w:szCs w:val="22"/>
              </w:rPr>
              <w:t>Ловишки</w:t>
            </w:r>
            <w:proofErr w:type="spellEnd"/>
            <w:r>
              <w:rPr>
                <w:sz w:val="22"/>
                <w:szCs w:val="22"/>
              </w:rPr>
              <w:t xml:space="preserve"> с мячом»</w:t>
            </w:r>
          </w:p>
        </w:tc>
      </w:tr>
      <w:tr w:rsidR="000D51CA" w:rsidTr="00050433">
        <w:trPr>
          <w:trHeight w:val="55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jc w:val="center"/>
              <w:rPr>
                <w:b/>
                <w:sz w:val="22"/>
                <w:szCs w:val="22"/>
              </w:rPr>
            </w:pPr>
            <w:r>
              <w:rPr>
                <w:sz w:val="22"/>
                <w:szCs w:val="22"/>
              </w:rPr>
              <w:t>Индивидуальная работа по ФИЗО</w:t>
            </w:r>
          </w:p>
        </w:tc>
        <w:tc>
          <w:tcPr>
            <w:tcW w:w="3685" w:type="dxa"/>
            <w:gridSpan w:val="2"/>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Совершенствовать навыки ходь</w:t>
            </w:r>
            <w:r>
              <w:rPr>
                <w:sz w:val="22"/>
                <w:szCs w:val="22"/>
              </w:rPr>
              <w:softHyphen/>
              <w:t>бы по ограниченной плоскости.</w:t>
            </w:r>
          </w:p>
          <w:p w:rsidR="000D51CA" w:rsidRDefault="000D51CA" w:rsidP="00050433">
            <w:pPr>
              <w:shd w:val="clear" w:color="auto" w:fill="FFFFFF"/>
              <w:autoSpaceDE w:val="0"/>
            </w:pPr>
            <w:r>
              <w:rPr>
                <w:sz w:val="22"/>
                <w:szCs w:val="22"/>
              </w:rPr>
              <w:t xml:space="preserve"> Бег в различных направлениях. </w:t>
            </w:r>
          </w:p>
        </w:tc>
        <w:tc>
          <w:tcPr>
            <w:tcW w:w="3281"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pPr>
            <w:r>
              <w:rPr>
                <w:sz w:val="22"/>
                <w:szCs w:val="22"/>
              </w:rPr>
              <w:t xml:space="preserve"> Ходьба по шнуру, приставляя пятку к носку. Бросание и  ловля   мяча друг другу.</w:t>
            </w:r>
          </w:p>
        </w:tc>
        <w:tc>
          <w:tcPr>
            <w:tcW w:w="3410" w:type="dxa"/>
            <w:gridSpan w:val="3"/>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 xml:space="preserve"> Бросание мешочков с песком правой и левой рукой в песочницу.</w:t>
            </w:r>
          </w:p>
          <w:p w:rsidR="000D51CA" w:rsidRDefault="000D51CA" w:rsidP="00050433">
            <w:pPr>
              <w:shd w:val="clear" w:color="auto" w:fill="FFFFFF"/>
              <w:autoSpaceDE w:val="0"/>
              <w:rPr>
                <w:sz w:val="22"/>
                <w:szCs w:val="22"/>
              </w:rPr>
            </w:pPr>
            <w:r>
              <w:rPr>
                <w:sz w:val="22"/>
                <w:szCs w:val="22"/>
              </w:rPr>
              <w:t xml:space="preserve"> Прыжки  через веревочку.</w:t>
            </w:r>
          </w:p>
        </w:tc>
        <w:tc>
          <w:tcPr>
            <w:tcW w:w="3389" w:type="dxa"/>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 xml:space="preserve"> Ходьба      по      гимнастической скамейке и спрыгивание с нее.</w:t>
            </w:r>
          </w:p>
          <w:p w:rsidR="000D51CA" w:rsidRDefault="000D51CA" w:rsidP="00050433">
            <w:pPr>
              <w:shd w:val="clear" w:color="auto" w:fill="FFFFFF"/>
              <w:autoSpaceDE w:val="0"/>
              <w:rPr>
                <w:sz w:val="22"/>
                <w:szCs w:val="22"/>
              </w:rPr>
            </w:pPr>
          </w:p>
        </w:tc>
      </w:tr>
      <w:tr w:rsidR="000D51CA" w:rsidTr="00050433">
        <w:trPr>
          <w:trHeight w:val="129"/>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jc w:val="center"/>
              <w:rPr>
                <w:sz w:val="22"/>
                <w:szCs w:val="22"/>
              </w:rPr>
            </w:pPr>
            <w:r>
              <w:rPr>
                <w:b/>
                <w:sz w:val="22"/>
                <w:szCs w:val="22"/>
              </w:rPr>
              <w:t>«Познавательное развитие»</w:t>
            </w:r>
          </w:p>
          <w:p w:rsidR="000D51CA" w:rsidRDefault="000D51CA" w:rsidP="00050433">
            <w:pPr>
              <w:shd w:val="clear" w:color="auto" w:fill="FFFFFF"/>
              <w:autoSpaceDE w:val="0"/>
              <w:jc w:val="center"/>
              <w:rPr>
                <w:sz w:val="22"/>
                <w:szCs w:val="22"/>
              </w:rPr>
            </w:pPr>
            <w:r>
              <w:rPr>
                <w:sz w:val="22"/>
                <w:szCs w:val="22"/>
              </w:rPr>
              <w:t>(прогулка/ наблюдение)</w:t>
            </w:r>
          </w:p>
        </w:tc>
        <w:tc>
          <w:tcPr>
            <w:tcW w:w="3685" w:type="dxa"/>
            <w:gridSpan w:val="2"/>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1.Наблюдения «Коллекция камней» (рассматривание камней: большие и маленькие, округлые и острые, прозрачные и цветные).</w:t>
            </w:r>
          </w:p>
          <w:p w:rsidR="000D51CA" w:rsidRDefault="000D51CA" w:rsidP="00050433">
            <w:pPr>
              <w:shd w:val="clear" w:color="auto" w:fill="FFFFFF"/>
              <w:autoSpaceDE w:val="0"/>
              <w:rPr>
                <w:sz w:val="22"/>
                <w:szCs w:val="22"/>
              </w:rPr>
            </w:pPr>
            <w:r>
              <w:rPr>
                <w:sz w:val="22"/>
                <w:szCs w:val="22"/>
              </w:rPr>
              <w:t>2.Опыты с песком (пересыпание, выдувание, просеивание, сравнение температуры песка на солнце и в тени).</w:t>
            </w:r>
          </w:p>
          <w:p w:rsidR="000D51CA" w:rsidRDefault="000D51CA" w:rsidP="00050433">
            <w:r>
              <w:rPr>
                <w:sz w:val="22"/>
                <w:szCs w:val="22"/>
              </w:rPr>
              <w:t>3.</w:t>
            </w:r>
            <w:r>
              <w:t xml:space="preserve"> </w:t>
            </w:r>
            <w:r>
              <w:rPr>
                <w:sz w:val="22"/>
                <w:szCs w:val="22"/>
              </w:rPr>
              <w:t>Наблюдение за осадками. Характер осадков в августе – дождь и туман. Дети находят различия между затяжным и кратковременным дождями.</w:t>
            </w:r>
          </w:p>
          <w:p w:rsidR="000D51CA" w:rsidRDefault="000D51CA" w:rsidP="00050433">
            <w:pPr>
              <w:rPr>
                <w:sz w:val="22"/>
                <w:szCs w:val="22"/>
              </w:rPr>
            </w:pPr>
            <w:r>
              <w:rPr>
                <w:sz w:val="22"/>
                <w:szCs w:val="22"/>
              </w:rPr>
              <w:t>Что можно сказать о дожде в августе? (моросит, накрапывает, льет, идет, капает, хлещет, шумит, стучит по крыше).</w:t>
            </w:r>
          </w:p>
          <w:p w:rsidR="000D51CA" w:rsidRDefault="000D51CA" w:rsidP="00050433">
            <w:r>
              <w:rPr>
                <w:sz w:val="22"/>
                <w:szCs w:val="22"/>
              </w:rPr>
              <w:t>4.</w:t>
            </w:r>
            <w:r>
              <w:t xml:space="preserve"> </w:t>
            </w:r>
            <w:r>
              <w:rPr>
                <w:sz w:val="22"/>
                <w:szCs w:val="22"/>
              </w:rPr>
              <w:t xml:space="preserve">Наблюдение за клумбами и цветниками. Закрепить названия цветов. Как узнать, чего не хватает </w:t>
            </w:r>
            <w:r>
              <w:rPr>
                <w:sz w:val="22"/>
                <w:szCs w:val="22"/>
              </w:rPr>
              <w:lastRenderedPageBreak/>
              <w:t>растению? Что нужно сделать, чтобы растение стало лучше расти? (свет, влага, питание).</w:t>
            </w:r>
          </w:p>
          <w:p w:rsidR="000D51CA" w:rsidRDefault="000D51CA" w:rsidP="00050433">
            <w:r>
              <w:rPr>
                <w:sz w:val="22"/>
                <w:szCs w:val="22"/>
              </w:rPr>
              <w:t>5.</w:t>
            </w:r>
            <w:r>
              <w:t xml:space="preserve"> </w:t>
            </w:r>
            <w:r>
              <w:rPr>
                <w:sz w:val="22"/>
                <w:szCs w:val="22"/>
              </w:rPr>
              <w:t>Наблюдение за подорожником «След белого человека».</w:t>
            </w:r>
          </w:p>
          <w:p w:rsidR="000D51CA" w:rsidRDefault="000D51CA" w:rsidP="00050433">
            <w:pPr>
              <w:rPr>
                <w:sz w:val="22"/>
                <w:szCs w:val="22"/>
              </w:rPr>
            </w:pPr>
            <w:r>
              <w:rPr>
                <w:sz w:val="22"/>
                <w:szCs w:val="22"/>
              </w:rPr>
              <w:t>Сегодня мы с вами рассмотрим  растение, которое индейцы назвали следом белого человека. Это подорожник. 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w:t>
            </w:r>
          </w:p>
        </w:tc>
        <w:tc>
          <w:tcPr>
            <w:tcW w:w="3281" w:type="dxa"/>
            <w:tcBorders>
              <w:top w:val="single" w:sz="6" w:space="0" w:color="000000"/>
              <w:left w:val="single" w:sz="6" w:space="0" w:color="000000"/>
              <w:bottom w:val="single" w:sz="6" w:space="0" w:color="000000"/>
            </w:tcBorders>
            <w:shd w:val="clear" w:color="auto" w:fill="FFFFFF"/>
          </w:tcPr>
          <w:p w:rsidR="000D51CA" w:rsidRDefault="000D51CA" w:rsidP="00050433">
            <w:r>
              <w:rPr>
                <w:sz w:val="22"/>
                <w:szCs w:val="22"/>
              </w:rPr>
              <w:lastRenderedPageBreak/>
              <w:t>1.Наблюдение за жизнью муравьев. Выяснить их повадки.</w:t>
            </w:r>
            <w:r>
              <w:rPr>
                <w:b/>
                <w:sz w:val="20"/>
                <w:szCs w:val="20"/>
              </w:rPr>
              <w:t xml:space="preserve"> </w:t>
            </w:r>
            <w:r>
              <w:rPr>
                <w:sz w:val="22"/>
                <w:szCs w:val="22"/>
              </w:rPr>
              <w:t>2.Наблюдение за одеждой людей. Как изменилась температура воздуха в этот период лета? Почему люди стали одеваться легче (или теплее)?</w:t>
            </w:r>
            <w:r>
              <w:t xml:space="preserve"> </w:t>
            </w:r>
          </w:p>
          <w:p w:rsidR="000D51CA" w:rsidRDefault="000D51CA" w:rsidP="00050433">
            <w:pPr>
              <w:rPr>
                <w:sz w:val="22"/>
                <w:szCs w:val="22"/>
              </w:rPr>
            </w:pPr>
            <w:r>
              <w:rPr>
                <w:sz w:val="22"/>
                <w:szCs w:val="22"/>
              </w:rPr>
              <w:t>3. Наблюдение и уход за огородными растениями. Овощным культурам для полноценного роста и созревания плодов необходимы вода, воздух, свет, почва.</w:t>
            </w:r>
          </w:p>
          <w:p w:rsidR="000D51CA" w:rsidRDefault="000D51CA" w:rsidP="00050433">
            <w:pPr>
              <w:rPr>
                <w:sz w:val="22"/>
                <w:szCs w:val="22"/>
              </w:rPr>
            </w:pPr>
            <w:r>
              <w:rPr>
                <w:sz w:val="22"/>
                <w:szCs w:val="22"/>
              </w:rPr>
              <w:t xml:space="preserve">4. Наблюдение за распространением семян и плодов. Рассмотреть вместе с детьми разнообразные плоды деревьев и кустарников и определить, с помощью чего семена разносятся по земле </w:t>
            </w:r>
            <w:r>
              <w:rPr>
                <w:sz w:val="22"/>
                <w:szCs w:val="22"/>
              </w:rPr>
              <w:lastRenderedPageBreak/>
              <w:t xml:space="preserve">(крылышки, пух, колючки, </w:t>
            </w:r>
            <w:proofErr w:type="spellStart"/>
            <w:r>
              <w:rPr>
                <w:sz w:val="22"/>
                <w:szCs w:val="22"/>
              </w:rPr>
              <w:t>парашютики</w:t>
            </w:r>
            <w:proofErr w:type="spellEnd"/>
            <w:r>
              <w:rPr>
                <w:sz w:val="22"/>
                <w:szCs w:val="22"/>
              </w:rPr>
              <w:t xml:space="preserve">). В ветреные дни понаблюдать, как семена разносятся по участку. </w:t>
            </w:r>
          </w:p>
          <w:p w:rsidR="000D51CA" w:rsidRDefault="000D51CA" w:rsidP="00050433">
            <w:pPr>
              <w:rPr>
                <w:sz w:val="22"/>
                <w:szCs w:val="22"/>
              </w:rPr>
            </w:pPr>
            <w:r>
              <w:rPr>
                <w:sz w:val="22"/>
                <w:szCs w:val="22"/>
              </w:rPr>
              <w:t>5. Наблюдение за жуками. Помочь детям установить общее в их строении: 6 лапок и 4 крыла.</w:t>
            </w:r>
          </w:p>
          <w:p w:rsidR="000D51CA" w:rsidRDefault="000D51CA" w:rsidP="00050433">
            <w:pPr>
              <w:rPr>
                <w:sz w:val="22"/>
                <w:szCs w:val="22"/>
              </w:rPr>
            </w:pPr>
            <w:r>
              <w:rPr>
                <w:sz w:val="22"/>
                <w:szCs w:val="22"/>
              </w:rPr>
              <w:t>Загадка: Черен, да не бык,</w:t>
            </w:r>
          </w:p>
          <w:p w:rsidR="000D51CA" w:rsidRDefault="000D51CA" w:rsidP="00050433">
            <w:pPr>
              <w:rPr>
                <w:sz w:val="22"/>
                <w:szCs w:val="22"/>
              </w:rPr>
            </w:pPr>
            <w:r>
              <w:rPr>
                <w:sz w:val="22"/>
                <w:szCs w:val="22"/>
              </w:rPr>
              <w:t>                Шесть ног без копыт,</w:t>
            </w:r>
          </w:p>
          <w:p w:rsidR="000D51CA" w:rsidRDefault="000D51CA" w:rsidP="00050433">
            <w:pPr>
              <w:rPr>
                <w:sz w:val="22"/>
                <w:szCs w:val="22"/>
              </w:rPr>
            </w:pPr>
            <w:r>
              <w:rPr>
                <w:sz w:val="22"/>
                <w:szCs w:val="22"/>
              </w:rPr>
              <w:t>                Летит – воет,</w:t>
            </w:r>
          </w:p>
          <w:p w:rsidR="000D51CA" w:rsidRDefault="000D51CA" w:rsidP="00050433">
            <w:pPr>
              <w:rPr>
                <w:sz w:val="22"/>
                <w:szCs w:val="22"/>
              </w:rPr>
            </w:pPr>
            <w:r>
              <w:rPr>
                <w:sz w:val="22"/>
                <w:szCs w:val="22"/>
              </w:rPr>
              <w:t>                А сядет – землю роет.  (Жук)</w:t>
            </w:r>
          </w:p>
          <w:p w:rsidR="000D51CA" w:rsidRDefault="000D51CA" w:rsidP="00050433">
            <w:pPr>
              <w:rPr>
                <w:sz w:val="22"/>
                <w:szCs w:val="22"/>
              </w:rPr>
            </w:pPr>
          </w:p>
          <w:p w:rsidR="000D51CA" w:rsidRDefault="000D51CA" w:rsidP="00050433">
            <w:pPr>
              <w:shd w:val="clear" w:color="auto" w:fill="FFFFFF"/>
              <w:autoSpaceDE w:val="0"/>
              <w:rPr>
                <w:sz w:val="22"/>
                <w:szCs w:val="22"/>
              </w:rPr>
            </w:pPr>
          </w:p>
        </w:tc>
        <w:tc>
          <w:tcPr>
            <w:tcW w:w="3410" w:type="dxa"/>
            <w:gridSpan w:val="3"/>
            <w:tcBorders>
              <w:top w:val="single" w:sz="6" w:space="0" w:color="000000"/>
              <w:left w:val="single" w:sz="6" w:space="0" w:color="000000"/>
              <w:bottom w:val="single" w:sz="6" w:space="0" w:color="000000"/>
            </w:tcBorders>
            <w:shd w:val="clear" w:color="auto" w:fill="FFFFFF"/>
          </w:tcPr>
          <w:p w:rsidR="000D51CA" w:rsidRDefault="000D51CA" w:rsidP="00050433">
            <w:r>
              <w:rPr>
                <w:sz w:val="22"/>
                <w:szCs w:val="22"/>
              </w:rPr>
              <w:lastRenderedPageBreak/>
              <w:t>1.Какими свойствами обладает воздух? (бесцветный, прозрачный, без запаха</w:t>
            </w:r>
            <w:proofErr w:type="gramStart"/>
            <w:r>
              <w:rPr>
                <w:sz w:val="22"/>
                <w:szCs w:val="22"/>
              </w:rPr>
              <w:t>).Как</w:t>
            </w:r>
            <w:proofErr w:type="gramEnd"/>
            <w:r>
              <w:rPr>
                <w:sz w:val="22"/>
                <w:szCs w:val="22"/>
              </w:rPr>
              <w:t xml:space="preserve"> вы думаете, где воздух лучше – в лесу или в городе? </w:t>
            </w:r>
          </w:p>
          <w:p w:rsidR="000D51CA" w:rsidRDefault="000D51CA" w:rsidP="00050433">
            <w:r>
              <w:rPr>
                <w:sz w:val="22"/>
                <w:szCs w:val="22"/>
              </w:rPr>
              <w:t>2.</w:t>
            </w:r>
            <w:r>
              <w:rPr>
                <w:b/>
                <w:sz w:val="20"/>
                <w:szCs w:val="20"/>
              </w:rPr>
              <w:t xml:space="preserve"> </w:t>
            </w:r>
            <w:r>
              <w:rPr>
                <w:sz w:val="22"/>
                <w:szCs w:val="22"/>
              </w:rPr>
              <w:t>Наблюдение за кормушкой. Какие птицы прилетают к дереву? Какая еда им больше нравиться? Что едят воробьи,  голуби? Какого цвета перья у голубя? Кто из них больше? Что помогает птицам летать?</w:t>
            </w:r>
          </w:p>
          <w:p w:rsidR="000D51CA" w:rsidRDefault="000D51CA" w:rsidP="00050433">
            <w:pPr>
              <w:rPr>
                <w:sz w:val="22"/>
                <w:szCs w:val="22"/>
              </w:rPr>
            </w:pPr>
            <w:r>
              <w:rPr>
                <w:sz w:val="22"/>
                <w:szCs w:val="22"/>
              </w:rPr>
              <w:t>3.</w:t>
            </w:r>
            <w:r>
              <w:t xml:space="preserve"> </w:t>
            </w:r>
            <w:r>
              <w:rPr>
                <w:sz w:val="22"/>
                <w:szCs w:val="22"/>
              </w:rPr>
              <w:t>Наблюдение за ветром на метеоплощадке.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rsidR="000D51CA" w:rsidRDefault="000D51CA" w:rsidP="00050433">
            <w:pPr>
              <w:rPr>
                <w:sz w:val="22"/>
                <w:szCs w:val="22"/>
              </w:rPr>
            </w:pPr>
            <w:r>
              <w:rPr>
                <w:sz w:val="22"/>
                <w:szCs w:val="22"/>
              </w:rPr>
              <w:lastRenderedPageBreak/>
              <w:t>4.</w:t>
            </w:r>
            <w:r>
              <w:t xml:space="preserve"> </w:t>
            </w:r>
            <w:r>
              <w:rPr>
                <w:sz w:val="22"/>
                <w:szCs w:val="22"/>
              </w:rPr>
              <w:t>Наблюдения за растениями. Длительные наблюдения за созреванием плодов и семян деревьев и кустарников.</w:t>
            </w:r>
          </w:p>
          <w:p w:rsidR="000D51CA" w:rsidRDefault="000D51CA" w:rsidP="00050433">
            <w:r>
              <w:rPr>
                <w:sz w:val="22"/>
                <w:szCs w:val="22"/>
              </w:rPr>
              <w:t>5.</w:t>
            </w:r>
            <w:r>
              <w:t xml:space="preserve"> </w:t>
            </w:r>
            <w:r>
              <w:rPr>
                <w:sz w:val="22"/>
                <w:szCs w:val="22"/>
              </w:rPr>
              <w:t>Наблюдение за птицами. Обсудить с детьми, почему птицы улетают. Вспомнить птиц, которые собираются улетать.</w:t>
            </w:r>
          </w:p>
          <w:p w:rsidR="000D51CA" w:rsidRDefault="000D51CA" w:rsidP="00050433">
            <w:pPr>
              <w:rPr>
                <w:sz w:val="22"/>
                <w:szCs w:val="22"/>
              </w:rPr>
            </w:pPr>
            <w:r>
              <w:rPr>
                <w:sz w:val="22"/>
                <w:szCs w:val="22"/>
              </w:rPr>
              <w:t>Стихотворение В.А.Жуковского «Птичка».</w:t>
            </w:r>
          </w:p>
          <w:p w:rsidR="000D51CA" w:rsidRDefault="000D51CA" w:rsidP="00050433">
            <w:pPr>
              <w:rPr>
                <w:sz w:val="22"/>
                <w:szCs w:val="22"/>
              </w:rPr>
            </w:pPr>
          </w:p>
          <w:p w:rsidR="000D51CA" w:rsidRDefault="000D51CA" w:rsidP="00050433">
            <w:pPr>
              <w:rPr>
                <w:sz w:val="22"/>
                <w:szCs w:val="22"/>
              </w:rPr>
            </w:pPr>
          </w:p>
          <w:p w:rsidR="000D51CA" w:rsidRDefault="000D51CA" w:rsidP="00050433">
            <w:pPr>
              <w:rPr>
                <w:sz w:val="20"/>
                <w:szCs w:val="20"/>
              </w:rPr>
            </w:pPr>
          </w:p>
          <w:p w:rsidR="000D51CA" w:rsidRDefault="000D51CA" w:rsidP="00050433">
            <w:pPr>
              <w:shd w:val="clear" w:color="auto" w:fill="FFFFFF"/>
              <w:autoSpaceDE w:val="0"/>
              <w:rPr>
                <w:sz w:val="22"/>
                <w:szCs w:val="22"/>
              </w:rPr>
            </w:pPr>
          </w:p>
        </w:tc>
        <w:tc>
          <w:tcPr>
            <w:tcW w:w="3389" w:type="dxa"/>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lastRenderedPageBreak/>
              <w:t>1.Наблюдение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w:t>
            </w:r>
          </w:p>
          <w:p w:rsidR="000D51CA" w:rsidRDefault="000D51CA" w:rsidP="00050433">
            <w:pPr>
              <w:rPr>
                <w:sz w:val="22"/>
                <w:szCs w:val="22"/>
              </w:rPr>
            </w:pPr>
            <w:r>
              <w:rPr>
                <w:sz w:val="22"/>
                <w:szCs w:val="22"/>
              </w:rPr>
              <w:t>2.Наблюдение за температурой. После длительных наблюдений за показаниями термометра на метеоплощадке, подвести детей к выводу, что в августе холоднее, чем в июле в среднем на 5 градусов.</w:t>
            </w:r>
          </w:p>
          <w:p w:rsidR="000D51CA" w:rsidRDefault="000D51CA" w:rsidP="00050433">
            <w:r>
              <w:rPr>
                <w:sz w:val="22"/>
                <w:szCs w:val="22"/>
              </w:rPr>
              <w:t>3.</w:t>
            </w:r>
            <w:r>
              <w:t xml:space="preserve"> </w:t>
            </w:r>
            <w:r>
              <w:rPr>
                <w:sz w:val="22"/>
                <w:szCs w:val="22"/>
              </w:rPr>
              <w:t>Наблюдение за растениями. Обратить внимание на изменения цвета листьев березы, рябины. Дать характеристику поверхности листьев.</w:t>
            </w:r>
          </w:p>
          <w:p w:rsidR="000D51CA" w:rsidRDefault="000D51CA" w:rsidP="00050433">
            <w:pPr>
              <w:rPr>
                <w:sz w:val="22"/>
                <w:szCs w:val="22"/>
              </w:rPr>
            </w:pPr>
            <w:r>
              <w:rPr>
                <w:sz w:val="22"/>
                <w:szCs w:val="22"/>
              </w:rPr>
              <w:t xml:space="preserve">4. Наблюдение за насекомыми. Усиленно питаются и прячутся от </w:t>
            </w:r>
            <w:r>
              <w:rPr>
                <w:sz w:val="22"/>
                <w:szCs w:val="22"/>
              </w:rPr>
              <w:lastRenderedPageBreak/>
              <w:t xml:space="preserve">холодов; некоторые из них засыпают до весны, часть насекомых погибает, завершив жизненный цикл; бабочки-крапивницы </w:t>
            </w:r>
            <w:proofErr w:type="gramStart"/>
            <w:r>
              <w:rPr>
                <w:sz w:val="22"/>
                <w:szCs w:val="22"/>
              </w:rPr>
              <w:t>залетают  в</w:t>
            </w:r>
            <w:proofErr w:type="gramEnd"/>
            <w:r>
              <w:rPr>
                <w:sz w:val="22"/>
                <w:szCs w:val="22"/>
              </w:rPr>
              <w:t xml:space="preserve"> дома и там зимуют; бабочки- лимонницы забираются в щели коры деревьев и спят до весны; муравьи собираются в глубине муравейника и закрывают в него вход.</w:t>
            </w:r>
          </w:p>
          <w:p w:rsidR="000D51CA" w:rsidRDefault="000D51CA" w:rsidP="00050433">
            <w:pPr>
              <w:rPr>
                <w:sz w:val="22"/>
                <w:szCs w:val="22"/>
              </w:rPr>
            </w:pPr>
            <w:r>
              <w:rPr>
                <w:sz w:val="22"/>
                <w:szCs w:val="22"/>
              </w:rPr>
              <w:t>5. 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w:t>
            </w:r>
          </w:p>
        </w:tc>
      </w:tr>
      <w:tr w:rsidR="000D51CA" w:rsidTr="00050433">
        <w:trPr>
          <w:trHeight w:val="55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ind w:left="-78"/>
              <w:jc w:val="center"/>
              <w:rPr>
                <w:b/>
                <w:sz w:val="22"/>
                <w:szCs w:val="22"/>
              </w:rPr>
            </w:pPr>
            <w:r>
              <w:rPr>
                <w:b/>
                <w:sz w:val="22"/>
                <w:szCs w:val="22"/>
              </w:rPr>
              <w:lastRenderedPageBreak/>
              <w:t>«Социально -коммуникативное развитие»</w:t>
            </w:r>
          </w:p>
          <w:p w:rsidR="000D51CA" w:rsidRDefault="000D51CA" w:rsidP="00050433">
            <w:pPr>
              <w:shd w:val="clear" w:color="auto" w:fill="FFFFFF"/>
              <w:autoSpaceDE w:val="0"/>
              <w:rPr>
                <w:b/>
                <w:sz w:val="22"/>
                <w:szCs w:val="22"/>
              </w:rPr>
            </w:pPr>
          </w:p>
          <w:p w:rsidR="000D51CA" w:rsidRDefault="000D51CA" w:rsidP="00050433">
            <w:pPr>
              <w:shd w:val="clear" w:color="auto" w:fill="FFFFFF"/>
              <w:autoSpaceDE w:val="0"/>
              <w:rPr>
                <w:sz w:val="22"/>
                <w:szCs w:val="22"/>
              </w:rPr>
            </w:pPr>
            <w:r>
              <w:rPr>
                <w:sz w:val="22"/>
                <w:szCs w:val="22"/>
              </w:rPr>
              <w:t>Дидактические игры</w:t>
            </w:r>
          </w:p>
        </w:tc>
        <w:tc>
          <w:tcPr>
            <w:tcW w:w="3685" w:type="dxa"/>
            <w:gridSpan w:val="2"/>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1. «Чей домик» - голоса животных;</w:t>
            </w:r>
          </w:p>
          <w:p w:rsidR="000D51CA" w:rsidRDefault="000D51CA" w:rsidP="00050433">
            <w:pPr>
              <w:shd w:val="clear" w:color="auto" w:fill="FFFFFF"/>
              <w:autoSpaceDE w:val="0"/>
            </w:pPr>
            <w:r>
              <w:rPr>
                <w:sz w:val="22"/>
                <w:szCs w:val="22"/>
              </w:rPr>
              <w:t>2. «Кто как кричит» -</w:t>
            </w:r>
          </w:p>
          <w:p w:rsidR="000D51CA" w:rsidRDefault="000D51CA" w:rsidP="00050433">
            <w:pPr>
              <w:shd w:val="clear" w:color="auto" w:fill="FFFFFF"/>
              <w:autoSpaceDE w:val="0"/>
              <w:rPr>
                <w:sz w:val="22"/>
                <w:szCs w:val="22"/>
              </w:rPr>
            </w:pPr>
            <w:r>
              <w:rPr>
                <w:sz w:val="22"/>
                <w:szCs w:val="22"/>
              </w:rPr>
              <w:t>звукоподражания;</w:t>
            </w:r>
          </w:p>
          <w:p w:rsidR="000D51CA" w:rsidRDefault="000D51CA" w:rsidP="00050433">
            <w:pPr>
              <w:shd w:val="clear" w:color="auto" w:fill="FFFFFF"/>
              <w:autoSpaceDE w:val="0"/>
              <w:rPr>
                <w:sz w:val="22"/>
                <w:szCs w:val="22"/>
              </w:rPr>
            </w:pPr>
            <w:r>
              <w:rPr>
                <w:sz w:val="22"/>
                <w:szCs w:val="22"/>
              </w:rPr>
              <w:t>3. «Кто спрятался» - домашние и</w:t>
            </w:r>
          </w:p>
          <w:p w:rsidR="000D51CA" w:rsidRDefault="000D51CA" w:rsidP="00050433">
            <w:pPr>
              <w:shd w:val="clear" w:color="auto" w:fill="FFFFFF"/>
              <w:autoSpaceDE w:val="0"/>
              <w:rPr>
                <w:sz w:val="22"/>
                <w:szCs w:val="22"/>
              </w:rPr>
            </w:pPr>
            <w:r>
              <w:rPr>
                <w:sz w:val="22"/>
                <w:szCs w:val="22"/>
              </w:rPr>
              <w:t>дикие животные;</w:t>
            </w:r>
          </w:p>
          <w:p w:rsidR="000D51CA" w:rsidRDefault="000D51CA" w:rsidP="00050433">
            <w:pPr>
              <w:shd w:val="clear" w:color="auto" w:fill="FFFFFF"/>
              <w:autoSpaceDE w:val="0"/>
              <w:rPr>
                <w:sz w:val="22"/>
                <w:szCs w:val="22"/>
              </w:rPr>
            </w:pPr>
            <w:r>
              <w:rPr>
                <w:sz w:val="22"/>
                <w:szCs w:val="22"/>
              </w:rPr>
              <w:t>4. «Сложи узор»;</w:t>
            </w:r>
          </w:p>
          <w:p w:rsidR="000D51CA" w:rsidRDefault="000D51CA" w:rsidP="00050433">
            <w:pPr>
              <w:shd w:val="clear" w:color="auto" w:fill="FFFFFF"/>
              <w:autoSpaceDE w:val="0"/>
              <w:rPr>
                <w:sz w:val="22"/>
                <w:szCs w:val="22"/>
              </w:rPr>
            </w:pPr>
            <w:r>
              <w:rPr>
                <w:sz w:val="22"/>
                <w:szCs w:val="22"/>
              </w:rPr>
              <w:t>5. «Большой - маленький».</w:t>
            </w:r>
          </w:p>
        </w:tc>
        <w:tc>
          <w:tcPr>
            <w:tcW w:w="3281"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1. «Пчела, что ты ешь?»</w:t>
            </w:r>
          </w:p>
          <w:p w:rsidR="000D51CA" w:rsidRDefault="000D51CA" w:rsidP="00050433">
            <w:pPr>
              <w:shd w:val="clear" w:color="auto" w:fill="FFFFFF"/>
              <w:autoSpaceDE w:val="0"/>
              <w:rPr>
                <w:sz w:val="22"/>
                <w:szCs w:val="22"/>
              </w:rPr>
            </w:pPr>
            <w:r>
              <w:rPr>
                <w:sz w:val="22"/>
                <w:szCs w:val="22"/>
              </w:rPr>
              <w:t>2. «Так или не так?»</w:t>
            </w:r>
          </w:p>
          <w:p w:rsidR="000D51CA" w:rsidRDefault="000D51CA" w:rsidP="00050433">
            <w:pPr>
              <w:shd w:val="clear" w:color="auto" w:fill="FFFFFF"/>
              <w:autoSpaceDE w:val="0"/>
              <w:rPr>
                <w:sz w:val="22"/>
                <w:szCs w:val="22"/>
              </w:rPr>
            </w:pPr>
            <w:r>
              <w:rPr>
                <w:sz w:val="22"/>
                <w:szCs w:val="22"/>
              </w:rPr>
              <w:t>3. «Вершки и корешки»</w:t>
            </w:r>
          </w:p>
          <w:p w:rsidR="000D51CA" w:rsidRDefault="000D51CA" w:rsidP="00050433">
            <w:pPr>
              <w:shd w:val="clear" w:color="auto" w:fill="FFFFFF"/>
              <w:autoSpaceDE w:val="0"/>
              <w:rPr>
                <w:sz w:val="22"/>
                <w:szCs w:val="22"/>
              </w:rPr>
            </w:pPr>
            <w:r>
              <w:rPr>
                <w:sz w:val="22"/>
                <w:szCs w:val="22"/>
              </w:rPr>
              <w:t>4. «Угадай, что в руке?»</w:t>
            </w:r>
          </w:p>
          <w:p w:rsidR="000D51CA" w:rsidRDefault="000D51CA" w:rsidP="00050433">
            <w:pPr>
              <w:shd w:val="clear" w:color="auto" w:fill="FFFFFF"/>
              <w:autoSpaceDE w:val="0"/>
              <w:rPr>
                <w:sz w:val="22"/>
                <w:szCs w:val="22"/>
              </w:rPr>
            </w:pPr>
            <w:r>
              <w:rPr>
                <w:sz w:val="22"/>
                <w:szCs w:val="22"/>
              </w:rPr>
              <w:t xml:space="preserve">5. «Что изменилось». </w:t>
            </w:r>
          </w:p>
        </w:tc>
        <w:tc>
          <w:tcPr>
            <w:tcW w:w="3410" w:type="dxa"/>
            <w:gridSpan w:val="3"/>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 xml:space="preserve">1. «Оденем   куклу  на  прогулку-название спортивной одежды; </w:t>
            </w:r>
          </w:p>
          <w:p w:rsidR="000D51CA" w:rsidRDefault="000D51CA" w:rsidP="00050433">
            <w:pPr>
              <w:shd w:val="clear" w:color="auto" w:fill="FFFFFF"/>
              <w:autoSpaceDE w:val="0"/>
              <w:rPr>
                <w:sz w:val="22"/>
                <w:szCs w:val="22"/>
              </w:rPr>
            </w:pPr>
            <w:r>
              <w:rPr>
                <w:sz w:val="22"/>
                <w:szCs w:val="22"/>
              </w:rPr>
              <w:t>2. «Поручения» - выполнение дви</w:t>
            </w:r>
            <w:r>
              <w:rPr>
                <w:sz w:val="22"/>
                <w:szCs w:val="22"/>
              </w:rPr>
              <w:softHyphen/>
              <w:t>жений, названных воспитателем.</w:t>
            </w:r>
          </w:p>
          <w:p w:rsidR="000D51CA" w:rsidRDefault="000D51CA" w:rsidP="00050433">
            <w:pPr>
              <w:shd w:val="clear" w:color="auto" w:fill="FFFFFF"/>
              <w:autoSpaceDE w:val="0"/>
              <w:rPr>
                <w:sz w:val="22"/>
                <w:szCs w:val="22"/>
              </w:rPr>
            </w:pPr>
            <w:r>
              <w:rPr>
                <w:sz w:val="22"/>
                <w:szCs w:val="22"/>
              </w:rPr>
              <w:t>3. «Волшебная мозаика»;</w:t>
            </w:r>
          </w:p>
          <w:p w:rsidR="000D51CA" w:rsidRDefault="000D51CA" w:rsidP="00050433">
            <w:pPr>
              <w:shd w:val="clear" w:color="auto" w:fill="FFFFFF"/>
              <w:autoSpaceDE w:val="0"/>
              <w:rPr>
                <w:sz w:val="22"/>
                <w:szCs w:val="22"/>
              </w:rPr>
            </w:pPr>
            <w:r>
              <w:rPr>
                <w:sz w:val="22"/>
                <w:szCs w:val="22"/>
              </w:rPr>
              <w:t>4. «Мишка на полянке» - рассказ – описание растений на поляне;</w:t>
            </w:r>
          </w:p>
          <w:p w:rsidR="000D51CA" w:rsidRDefault="000D51CA" w:rsidP="00050433">
            <w:pPr>
              <w:shd w:val="clear" w:color="auto" w:fill="FFFFFF"/>
              <w:autoSpaceDE w:val="0"/>
            </w:pPr>
            <w:r>
              <w:rPr>
                <w:sz w:val="22"/>
                <w:szCs w:val="22"/>
              </w:rPr>
              <w:t xml:space="preserve">5. «Проснись-потянись» </w:t>
            </w:r>
          </w:p>
        </w:tc>
        <w:tc>
          <w:tcPr>
            <w:tcW w:w="3389" w:type="dxa"/>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1. «Посади огород»</w:t>
            </w:r>
          </w:p>
          <w:p w:rsidR="000D51CA" w:rsidRDefault="000D51CA" w:rsidP="00050433">
            <w:pPr>
              <w:shd w:val="clear" w:color="auto" w:fill="FFFFFF"/>
              <w:autoSpaceDE w:val="0"/>
              <w:rPr>
                <w:sz w:val="22"/>
                <w:szCs w:val="22"/>
              </w:rPr>
            </w:pPr>
            <w:r>
              <w:rPr>
                <w:sz w:val="22"/>
                <w:szCs w:val="22"/>
              </w:rPr>
              <w:t>2.  «Отгадай, что  спрятано?»</w:t>
            </w:r>
          </w:p>
          <w:p w:rsidR="000D51CA" w:rsidRDefault="000D51CA" w:rsidP="00050433">
            <w:pPr>
              <w:shd w:val="clear" w:color="auto" w:fill="FFFFFF"/>
              <w:autoSpaceDE w:val="0"/>
              <w:rPr>
                <w:sz w:val="22"/>
                <w:szCs w:val="22"/>
              </w:rPr>
            </w:pPr>
            <w:r>
              <w:rPr>
                <w:sz w:val="22"/>
                <w:szCs w:val="22"/>
              </w:rPr>
              <w:t xml:space="preserve"> 3. «Овощи на грядках» - использование предметов - заместителей; </w:t>
            </w:r>
          </w:p>
          <w:p w:rsidR="000D51CA" w:rsidRDefault="000D51CA" w:rsidP="00050433">
            <w:pPr>
              <w:shd w:val="clear" w:color="auto" w:fill="FFFFFF"/>
              <w:autoSpaceDE w:val="0"/>
              <w:rPr>
                <w:sz w:val="22"/>
                <w:szCs w:val="22"/>
              </w:rPr>
            </w:pPr>
            <w:r>
              <w:rPr>
                <w:sz w:val="22"/>
                <w:szCs w:val="22"/>
              </w:rPr>
              <w:t>4.«Узнай на вкус» - определение вкуса овощей и фруктов;</w:t>
            </w:r>
          </w:p>
          <w:p w:rsidR="000D51CA" w:rsidRDefault="000D51CA" w:rsidP="00050433">
            <w:pPr>
              <w:shd w:val="clear" w:color="auto" w:fill="FFFFFF"/>
              <w:autoSpaceDE w:val="0"/>
              <w:rPr>
                <w:sz w:val="22"/>
                <w:szCs w:val="22"/>
              </w:rPr>
            </w:pPr>
            <w:r>
              <w:rPr>
                <w:sz w:val="22"/>
                <w:szCs w:val="22"/>
              </w:rPr>
              <w:t>5. «Чего на свете не бывает».</w:t>
            </w:r>
          </w:p>
        </w:tc>
      </w:tr>
      <w:tr w:rsidR="000D51CA" w:rsidTr="00050433">
        <w:trPr>
          <w:trHeight w:val="55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Конструктивно-строительные игры.</w:t>
            </w:r>
          </w:p>
        </w:tc>
        <w:tc>
          <w:tcPr>
            <w:tcW w:w="13765" w:type="dxa"/>
            <w:gridSpan w:val="7"/>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 xml:space="preserve">Строительство мостов, дорожек, замков из песка.  Огораживание клумб. </w:t>
            </w:r>
          </w:p>
          <w:p w:rsidR="000D51CA" w:rsidRDefault="000D51CA" w:rsidP="00050433">
            <w:pPr>
              <w:shd w:val="clear" w:color="auto" w:fill="FFFFFF"/>
              <w:autoSpaceDE w:val="0"/>
              <w:rPr>
                <w:sz w:val="22"/>
                <w:szCs w:val="22"/>
              </w:rPr>
            </w:pPr>
            <w:r>
              <w:rPr>
                <w:sz w:val="22"/>
                <w:szCs w:val="22"/>
              </w:rPr>
              <w:t>Рассматривание макета г.Ноябрьска, строительство макета детского сада.</w:t>
            </w:r>
          </w:p>
          <w:p w:rsidR="000D51CA" w:rsidRDefault="000D51CA" w:rsidP="00050433">
            <w:pPr>
              <w:shd w:val="clear" w:color="auto" w:fill="FFFFFF"/>
              <w:autoSpaceDE w:val="0"/>
            </w:pPr>
            <w:r>
              <w:rPr>
                <w:sz w:val="22"/>
                <w:szCs w:val="22"/>
              </w:rPr>
              <w:t>Строительство гаражей для машин, военного городка. Строительные игры по выбору детей.</w:t>
            </w:r>
          </w:p>
        </w:tc>
      </w:tr>
      <w:tr w:rsidR="000D51CA" w:rsidTr="00050433">
        <w:trPr>
          <w:trHeight w:val="55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Игры с песком и водой</w:t>
            </w:r>
          </w:p>
        </w:tc>
        <w:tc>
          <w:tcPr>
            <w:tcW w:w="13765" w:type="dxa"/>
            <w:gridSpan w:val="7"/>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Наблюдение за процессом приго</w:t>
            </w:r>
            <w:r>
              <w:rPr>
                <w:sz w:val="22"/>
                <w:szCs w:val="22"/>
              </w:rPr>
              <w:softHyphen/>
              <w:t>товления цветной воды. Строи</w:t>
            </w:r>
            <w:r>
              <w:rPr>
                <w:sz w:val="22"/>
                <w:szCs w:val="22"/>
              </w:rPr>
              <w:softHyphen/>
              <w:t>тельство из песка крепости. Постройка дорог, моста. Продол</w:t>
            </w:r>
            <w:r>
              <w:rPr>
                <w:sz w:val="22"/>
                <w:szCs w:val="22"/>
              </w:rPr>
              <w:softHyphen/>
              <w:t>жать знакомить детей со свойст</w:t>
            </w:r>
            <w:r>
              <w:rPr>
                <w:sz w:val="22"/>
                <w:szCs w:val="22"/>
              </w:rPr>
              <w:softHyphen/>
              <w:t>вами воды (холодная, теплая). На</w:t>
            </w:r>
            <w:r>
              <w:rPr>
                <w:sz w:val="22"/>
                <w:szCs w:val="22"/>
              </w:rPr>
              <w:softHyphen/>
              <w:t>блюдение за тем, что происходит с предметами (ткань, бумага).  Игры с песком: «</w:t>
            </w:r>
            <w:proofErr w:type="spellStart"/>
            <w:r>
              <w:rPr>
                <w:sz w:val="22"/>
                <w:szCs w:val="22"/>
              </w:rPr>
              <w:t>Секретики</w:t>
            </w:r>
            <w:proofErr w:type="spellEnd"/>
            <w:r>
              <w:rPr>
                <w:sz w:val="22"/>
                <w:szCs w:val="22"/>
              </w:rPr>
              <w:t>» («засекретить» те или иные предметы, а на следующий день постараться их отыскать); «Что спрятано в песке?» (закопанную в песке игрушку в процессе раскопок отгадывают по постепенно открывающимся частям предмета).</w:t>
            </w:r>
          </w:p>
        </w:tc>
      </w:tr>
      <w:tr w:rsidR="000D51CA" w:rsidTr="00050433">
        <w:trPr>
          <w:trHeight w:val="527"/>
        </w:trPr>
        <w:tc>
          <w:tcPr>
            <w:tcW w:w="1805" w:type="dxa"/>
            <w:tcBorders>
              <w:top w:val="single" w:sz="6" w:space="0" w:color="000000"/>
              <w:left w:val="single" w:sz="6" w:space="0" w:color="000000"/>
            </w:tcBorders>
            <w:shd w:val="clear" w:color="auto" w:fill="FFFFFF"/>
          </w:tcPr>
          <w:p w:rsidR="000D51CA" w:rsidRDefault="000D51CA" w:rsidP="00050433">
            <w:pPr>
              <w:shd w:val="clear" w:color="auto" w:fill="FFFFFF"/>
              <w:autoSpaceDE w:val="0"/>
              <w:jc w:val="center"/>
              <w:rPr>
                <w:b/>
                <w:sz w:val="22"/>
                <w:szCs w:val="22"/>
              </w:rPr>
            </w:pPr>
            <w:r>
              <w:rPr>
                <w:b/>
                <w:sz w:val="22"/>
                <w:szCs w:val="22"/>
              </w:rPr>
              <w:t>«Труд»</w:t>
            </w:r>
          </w:p>
        </w:tc>
        <w:tc>
          <w:tcPr>
            <w:tcW w:w="13765" w:type="dxa"/>
            <w:gridSpan w:val="7"/>
            <w:tcBorders>
              <w:top w:val="single" w:sz="6" w:space="0" w:color="000000"/>
              <w:left w:val="single" w:sz="6" w:space="0" w:color="000000"/>
              <w:bottom w:val="single" w:sz="4" w:space="0" w:color="000000"/>
              <w:right w:val="single" w:sz="6" w:space="0" w:color="000000"/>
            </w:tcBorders>
            <w:shd w:val="clear" w:color="auto" w:fill="FFFFFF"/>
            <w:vAlign w:val="center"/>
          </w:tcPr>
          <w:p w:rsidR="000D51CA" w:rsidRDefault="000D51CA" w:rsidP="00050433">
            <w:pPr>
              <w:shd w:val="clear" w:color="auto" w:fill="FFFFFF"/>
              <w:autoSpaceDE w:val="0"/>
              <w:rPr>
                <w:sz w:val="22"/>
                <w:szCs w:val="22"/>
              </w:rPr>
            </w:pPr>
            <w:r>
              <w:rPr>
                <w:sz w:val="22"/>
                <w:szCs w:val="22"/>
              </w:rPr>
              <w:t>Цель: учить детей трудиться в коллективе, воспитывать трудолюбие. Учить видеть пользу своего труда (стало чисто, красиво; растения будут расти - полили)</w:t>
            </w:r>
          </w:p>
        </w:tc>
      </w:tr>
      <w:tr w:rsidR="000D51CA" w:rsidTr="00050433">
        <w:trPr>
          <w:trHeight w:val="874"/>
        </w:trPr>
        <w:tc>
          <w:tcPr>
            <w:tcW w:w="1805" w:type="dxa"/>
            <w:vMerge w:val="restart"/>
            <w:tcBorders>
              <w:top w:val="single" w:sz="6" w:space="0" w:color="000000"/>
              <w:left w:val="single" w:sz="6" w:space="0" w:color="000000"/>
            </w:tcBorders>
            <w:shd w:val="clear" w:color="auto" w:fill="FFFFFF"/>
          </w:tcPr>
          <w:p w:rsidR="000D51CA" w:rsidRDefault="000D51CA" w:rsidP="00050433">
            <w:pPr>
              <w:shd w:val="clear" w:color="auto" w:fill="FFFFFF"/>
              <w:autoSpaceDE w:val="0"/>
              <w:snapToGrid w:val="0"/>
              <w:jc w:val="center"/>
              <w:rPr>
                <w:sz w:val="22"/>
                <w:szCs w:val="22"/>
              </w:rPr>
            </w:pPr>
          </w:p>
        </w:tc>
        <w:tc>
          <w:tcPr>
            <w:tcW w:w="3685" w:type="dxa"/>
            <w:gridSpan w:val="2"/>
            <w:tcBorders>
              <w:top w:val="single" w:sz="6" w:space="0" w:color="000000"/>
              <w:left w:val="single" w:sz="6" w:space="0" w:color="000000"/>
              <w:bottom w:val="single" w:sz="4" w:space="0" w:color="000000"/>
            </w:tcBorders>
            <w:shd w:val="clear" w:color="auto" w:fill="FFFFFF"/>
            <w:vAlign w:val="center"/>
          </w:tcPr>
          <w:p w:rsidR="000D51CA" w:rsidRDefault="000D51CA" w:rsidP="00050433">
            <w:pPr>
              <w:autoSpaceDE w:val="0"/>
              <w:rPr>
                <w:sz w:val="22"/>
                <w:szCs w:val="22"/>
              </w:rPr>
            </w:pPr>
            <w:r>
              <w:rPr>
                <w:sz w:val="22"/>
                <w:szCs w:val="22"/>
              </w:rPr>
              <w:t>Уборка участка от мелкого мусора: бумаги, камешков, палочек.</w:t>
            </w:r>
          </w:p>
          <w:p w:rsidR="000D51CA" w:rsidRDefault="000D51CA" w:rsidP="00050433">
            <w:pPr>
              <w:autoSpaceDE w:val="0"/>
              <w:rPr>
                <w:sz w:val="22"/>
                <w:szCs w:val="22"/>
              </w:rPr>
            </w:pPr>
          </w:p>
        </w:tc>
        <w:tc>
          <w:tcPr>
            <w:tcW w:w="3281" w:type="dxa"/>
            <w:tcBorders>
              <w:top w:val="single" w:sz="6" w:space="0" w:color="000000"/>
              <w:left w:val="single" w:sz="6" w:space="0" w:color="000000"/>
              <w:bottom w:val="single" w:sz="4" w:space="0" w:color="000000"/>
            </w:tcBorders>
            <w:shd w:val="clear" w:color="auto" w:fill="FFFFFF"/>
          </w:tcPr>
          <w:p w:rsidR="000D51CA" w:rsidRDefault="000D51CA" w:rsidP="00050433">
            <w:pPr>
              <w:shd w:val="clear" w:color="auto" w:fill="FFFFFF"/>
              <w:autoSpaceDE w:val="0"/>
              <w:rPr>
                <w:sz w:val="22"/>
                <w:szCs w:val="22"/>
              </w:rPr>
            </w:pPr>
            <w:r>
              <w:rPr>
                <w:sz w:val="22"/>
                <w:szCs w:val="22"/>
              </w:rPr>
              <w:t>Подмести дорожки от песка.</w:t>
            </w:r>
          </w:p>
          <w:p w:rsidR="000D51CA" w:rsidRDefault="000D51CA" w:rsidP="00050433">
            <w:pPr>
              <w:shd w:val="clear" w:color="auto" w:fill="FFFFFF"/>
              <w:autoSpaceDE w:val="0"/>
            </w:pPr>
            <w:r>
              <w:rPr>
                <w:sz w:val="22"/>
                <w:szCs w:val="22"/>
              </w:rPr>
              <w:t>Осматривание цветника и подготовки клумбы.</w:t>
            </w:r>
          </w:p>
        </w:tc>
        <w:tc>
          <w:tcPr>
            <w:tcW w:w="3410" w:type="dxa"/>
            <w:gridSpan w:val="3"/>
            <w:tcBorders>
              <w:top w:val="single" w:sz="6" w:space="0" w:color="000000"/>
              <w:left w:val="single" w:sz="6" w:space="0" w:color="000000"/>
              <w:bottom w:val="single" w:sz="4" w:space="0" w:color="000000"/>
            </w:tcBorders>
            <w:shd w:val="clear" w:color="auto" w:fill="FFFFFF"/>
          </w:tcPr>
          <w:p w:rsidR="000D51CA" w:rsidRDefault="000D51CA" w:rsidP="00050433">
            <w:pPr>
              <w:shd w:val="clear" w:color="auto" w:fill="FFFFFF"/>
              <w:autoSpaceDE w:val="0"/>
              <w:rPr>
                <w:sz w:val="22"/>
                <w:szCs w:val="22"/>
              </w:rPr>
            </w:pPr>
            <w:r>
              <w:rPr>
                <w:sz w:val="22"/>
                <w:szCs w:val="22"/>
              </w:rPr>
              <w:t>Предложить детям перекопать пе</w:t>
            </w:r>
            <w:r>
              <w:rPr>
                <w:sz w:val="22"/>
                <w:szCs w:val="22"/>
              </w:rPr>
              <w:softHyphen/>
              <w:t>сок в песочнице.</w:t>
            </w:r>
          </w:p>
        </w:tc>
        <w:tc>
          <w:tcPr>
            <w:tcW w:w="3389" w:type="dxa"/>
            <w:tcBorders>
              <w:top w:val="single" w:sz="6" w:space="0" w:color="000000"/>
              <w:left w:val="single" w:sz="6" w:space="0" w:color="000000"/>
              <w:bottom w:val="single" w:sz="4" w:space="0" w:color="000000"/>
              <w:right w:val="single" w:sz="6" w:space="0" w:color="000000"/>
            </w:tcBorders>
            <w:shd w:val="clear" w:color="auto" w:fill="FFFFFF"/>
          </w:tcPr>
          <w:p w:rsidR="000D51CA" w:rsidRDefault="000D51CA" w:rsidP="00050433">
            <w:pPr>
              <w:shd w:val="clear" w:color="auto" w:fill="FFFFFF"/>
              <w:autoSpaceDE w:val="0"/>
            </w:pPr>
            <w:r>
              <w:rPr>
                <w:sz w:val="22"/>
                <w:szCs w:val="22"/>
              </w:rPr>
              <w:t>Полив огорода. Уборка участка от бумаги, камешков, палочек. Поливать цветы на клумбах, следить       за чистотой на участке.</w:t>
            </w:r>
          </w:p>
        </w:tc>
      </w:tr>
      <w:tr w:rsidR="000D51CA" w:rsidTr="00050433">
        <w:trPr>
          <w:trHeight w:val="874"/>
        </w:trPr>
        <w:tc>
          <w:tcPr>
            <w:tcW w:w="1805" w:type="dxa"/>
            <w:vMerge/>
            <w:tcBorders>
              <w:top w:val="single" w:sz="6" w:space="0" w:color="000000"/>
              <w:left w:val="single" w:sz="6" w:space="0" w:color="000000"/>
            </w:tcBorders>
            <w:shd w:val="clear" w:color="auto" w:fill="FFFFFF"/>
          </w:tcPr>
          <w:p w:rsidR="000D51CA" w:rsidRDefault="000D51CA" w:rsidP="00050433">
            <w:pPr>
              <w:shd w:val="clear" w:color="auto" w:fill="FFFFFF"/>
              <w:autoSpaceDE w:val="0"/>
              <w:snapToGrid w:val="0"/>
              <w:rPr>
                <w:sz w:val="22"/>
                <w:szCs w:val="22"/>
              </w:rPr>
            </w:pPr>
          </w:p>
        </w:tc>
        <w:tc>
          <w:tcPr>
            <w:tcW w:w="3685" w:type="dxa"/>
            <w:gridSpan w:val="2"/>
            <w:tcBorders>
              <w:top w:val="single" w:sz="6" w:space="0" w:color="000000"/>
              <w:left w:val="single" w:sz="6" w:space="0" w:color="000000"/>
              <w:bottom w:val="single" w:sz="4" w:space="0" w:color="000000"/>
            </w:tcBorders>
            <w:shd w:val="clear" w:color="auto" w:fill="FFFFFF"/>
          </w:tcPr>
          <w:p w:rsidR="000D51CA" w:rsidRDefault="000D51CA" w:rsidP="00050433">
            <w:pPr>
              <w:shd w:val="clear" w:color="auto" w:fill="FFFFFF"/>
              <w:autoSpaceDE w:val="0"/>
              <w:rPr>
                <w:sz w:val="22"/>
                <w:szCs w:val="22"/>
              </w:rPr>
            </w:pPr>
            <w:r>
              <w:rPr>
                <w:sz w:val="22"/>
                <w:szCs w:val="22"/>
              </w:rPr>
              <w:t>- учить совместно с воспита</w:t>
            </w:r>
            <w:r>
              <w:rPr>
                <w:sz w:val="22"/>
                <w:szCs w:val="22"/>
              </w:rPr>
              <w:softHyphen/>
              <w:t>телем стирать салфетки по</w:t>
            </w:r>
            <w:r>
              <w:rPr>
                <w:sz w:val="22"/>
                <w:szCs w:val="22"/>
              </w:rPr>
              <w:softHyphen/>
              <w:t>сле занятий по ИЗО;</w:t>
            </w:r>
          </w:p>
          <w:p w:rsidR="000D51CA" w:rsidRDefault="000D51CA" w:rsidP="00050433">
            <w:pPr>
              <w:shd w:val="clear" w:color="auto" w:fill="FFFFFF"/>
              <w:autoSpaceDE w:val="0"/>
            </w:pPr>
            <w:r>
              <w:rPr>
                <w:sz w:val="22"/>
                <w:szCs w:val="22"/>
              </w:rPr>
              <w:t>-  поливка комнатных   расте</w:t>
            </w:r>
            <w:r>
              <w:rPr>
                <w:sz w:val="22"/>
                <w:szCs w:val="22"/>
              </w:rPr>
              <w:softHyphen/>
              <w:t>ний и рыхление почвы;</w:t>
            </w:r>
          </w:p>
          <w:p w:rsidR="000D51CA" w:rsidRDefault="000D51CA" w:rsidP="00050433">
            <w:pPr>
              <w:shd w:val="clear" w:color="auto" w:fill="FFFFFF"/>
              <w:autoSpaceDE w:val="0"/>
              <w:rPr>
                <w:sz w:val="22"/>
                <w:szCs w:val="22"/>
              </w:rPr>
            </w:pPr>
            <w:r>
              <w:rPr>
                <w:sz w:val="22"/>
                <w:szCs w:val="22"/>
              </w:rPr>
              <w:t xml:space="preserve"> -  учить убирать на место игрушки и книжки;</w:t>
            </w:r>
          </w:p>
        </w:tc>
        <w:tc>
          <w:tcPr>
            <w:tcW w:w="3281" w:type="dxa"/>
            <w:tcBorders>
              <w:top w:val="single" w:sz="6" w:space="0" w:color="000000"/>
              <w:left w:val="single" w:sz="6" w:space="0" w:color="000000"/>
              <w:bottom w:val="single" w:sz="4" w:space="0" w:color="000000"/>
            </w:tcBorders>
            <w:shd w:val="clear" w:color="auto" w:fill="FFFFFF"/>
          </w:tcPr>
          <w:p w:rsidR="000D51CA" w:rsidRDefault="000D51CA" w:rsidP="00050433">
            <w:pPr>
              <w:shd w:val="clear" w:color="auto" w:fill="FFFFFF"/>
              <w:autoSpaceDE w:val="0"/>
              <w:rPr>
                <w:sz w:val="22"/>
                <w:szCs w:val="22"/>
              </w:rPr>
            </w:pPr>
            <w:r>
              <w:rPr>
                <w:sz w:val="22"/>
                <w:szCs w:val="22"/>
              </w:rPr>
              <w:t>- учить детей вытирать пыль в игровом уголке;</w:t>
            </w:r>
          </w:p>
          <w:p w:rsidR="000D51CA" w:rsidRDefault="000D51CA" w:rsidP="00050433">
            <w:pPr>
              <w:shd w:val="clear" w:color="auto" w:fill="FFFFFF"/>
              <w:autoSpaceDE w:val="0"/>
              <w:rPr>
                <w:sz w:val="22"/>
                <w:szCs w:val="22"/>
              </w:rPr>
            </w:pPr>
            <w:r>
              <w:rPr>
                <w:sz w:val="22"/>
                <w:szCs w:val="22"/>
              </w:rPr>
              <w:t>- складывать игрушки на свои места после игр;</w:t>
            </w:r>
          </w:p>
          <w:p w:rsidR="000D51CA" w:rsidRDefault="000D51CA" w:rsidP="00050433">
            <w:pPr>
              <w:shd w:val="clear" w:color="auto" w:fill="FFFFFF"/>
              <w:autoSpaceDE w:val="0"/>
              <w:rPr>
                <w:sz w:val="22"/>
                <w:szCs w:val="22"/>
              </w:rPr>
            </w:pPr>
            <w:r>
              <w:rPr>
                <w:sz w:val="22"/>
                <w:szCs w:val="22"/>
              </w:rPr>
              <w:t xml:space="preserve"> - побуждать детей к само</w:t>
            </w:r>
            <w:r>
              <w:rPr>
                <w:sz w:val="22"/>
                <w:szCs w:val="22"/>
              </w:rPr>
              <w:softHyphen/>
              <w:t>стоятельному   выполне</w:t>
            </w:r>
            <w:r>
              <w:rPr>
                <w:sz w:val="22"/>
                <w:szCs w:val="22"/>
              </w:rPr>
              <w:softHyphen/>
              <w:t>нию   элементарных   по</w:t>
            </w:r>
            <w:r>
              <w:rPr>
                <w:sz w:val="22"/>
                <w:szCs w:val="22"/>
              </w:rPr>
              <w:softHyphen/>
              <w:t>ручений;</w:t>
            </w:r>
          </w:p>
        </w:tc>
        <w:tc>
          <w:tcPr>
            <w:tcW w:w="3410" w:type="dxa"/>
            <w:gridSpan w:val="3"/>
            <w:tcBorders>
              <w:top w:val="single" w:sz="6" w:space="0" w:color="000000"/>
              <w:left w:val="single" w:sz="6" w:space="0" w:color="000000"/>
              <w:bottom w:val="single" w:sz="4" w:space="0" w:color="000000"/>
            </w:tcBorders>
            <w:shd w:val="clear" w:color="auto" w:fill="FFFFFF"/>
          </w:tcPr>
          <w:p w:rsidR="000D51CA" w:rsidRDefault="000D51CA" w:rsidP="00050433">
            <w:pPr>
              <w:shd w:val="clear" w:color="auto" w:fill="FFFFFF"/>
              <w:autoSpaceDE w:val="0"/>
              <w:rPr>
                <w:sz w:val="22"/>
                <w:szCs w:val="22"/>
              </w:rPr>
            </w:pPr>
            <w:r>
              <w:rPr>
                <w:sz w:val="22"/>
                <w:szCs w:val="22"/>
              </w:rPr>
              <w:t>- мытье игрушек вместе с вос</w:t>
            </w:r>
            <w:r>
              <w:rPr>
                <w:sz w:val="22"/>
                <w:szCs w:val="22"/>
              </w:rPr>
              <w:softHyphen/>
              <w:t>питателем;</w:t>
            </w:r>
          </w:p>
          <w:p w:rsidR="000D51CA" w:rsidRDefault="000D51CA" w:rsidP="00050433">
            <w:pPr>
              <w:shd w:val="clear" w:color="auto" w:fill="FFFFFF"/>
              <w:autoSpaceDE w:val="0"/>
            </w:pPr>
            <w:r>
              <w:rPr>
                <w:sz w:val="22"/>
                <w:szCs w:val="22"/>
              </w:rPr>
              <w:t>- помочь няне накрывать   на столы;</w:t>
            </w:r>
          </w:p>
          <w:p w:rsidR="000D51CA" w:rsidRDefault="000D51CA" w:rsidP="00050433">
            <w:pPr>
              <w:shd w:val="clear" w:color="auto" w:fill="FFFFFF"/>
              <w:autoSpaceDE w:val="0"/>
            </w:pPr>
            <w:r>
              <w:rPr>
                <w:sz w:val="22"/>
                <w:szCs w:val="22"/>
              </w:rPr>
              <w:t>-аккуратно складывать строительный  материал  на свое место после игры.</w:t>
            </w:r>
          </w:p>
        </w:tc>
        <w:tc>
          <w:tcPr>
            <w:tcW w:w="3389" w:type="dxa"/>
            <w:tcBorders>
              <w:top w:val="single" w:sz="6" w:space="0" w:color="000000"/>
              <w:left w:val="single" w:sz="6" w:space="0" w:color="000000"/>
              <w:bottom w:val="single" w:sz="4" w:space="0" w:color="000000"/>
              <w:right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 полить цветы, взрыхлить почву;</w:t>
            </w:r>
          </w:p>
          <w:p w:rsidR="000D51CA" w:rsidRDefault="000D51CA" w:rsidP="00050433">
            <w:pPr>
              <w:shd w:val="clear" w:color="auto" w:fill="FFFFFF"/>
              <w:autoSpaceDE w:val="0"/>
              <w:rPr>
                <w:sz w:val="22"/>
                <w:szCs w:val="22"/>
              </w:rPr>
            </w:pPr>
            <w:r>
              <w:rPr>
                <w:sz w:val="22"/>
                <w:szCs w:val="22"/>
              </w:rPr>
              <w:t>- учить   складывать   аккуратно вещи в шкафчик после про</w:t>
            </w:r>
            <w:r>
              <w:rPr>
                <w:sz w:val="22"/>
                <w:szCs w:val="22"/>
              </w:rPr>
              <w:softHyphen/>
              <w:t>гулки;</w:t>
            </w:r>
          </w:p>
          <w:p w:rsidR="000D51CA" w:rsidRDefault="000D51CA" w:rsidP="00050433">
            <w:pPr>
              <w:shd w:val="clear" w:color="auto" w:fill="FFFFFF"/>
              <w:autoSpaceDE w:val="0"/>
              <w:rPr>
                <w:sz w:val="22"/>
                <w:szCs w:val="22"/>
              </w:rPr>
            </w:pPr>
            <w:r>
              <w:rPr>
                <w:sz w:val="22"/>
                <w:szCs w:val="22"/>
              </w:rPr>
              <w:t xml:space="preserve"> -помочь няне подмети веран</w:t>
            </w:r>
            <w:r>
              <w:rPr>
                <w:sz w:val="22"/>
                <w:szCs w:val="22"/>
              </w:rPr>
              <w:softHyphen/>
              <w:t>ду от песка;</w:t>
            </w:r>
          </w:p>
        </w:tc>
      </w:tr>
      <w:tr w:rsidR="000D51CA" w:rsidTr="00050433">
        <w:trPr>
          <w:trHeight w:val="271"/>
        </w:trPr>
        <w:tc>
          <w:tcPr>
            <w:tcW w:w="1805" w:type="dxa"/>
            <w:tcBorders>
              <w:top w:val="single" w:sz="6" w:space="0" w:color="000000"/>
              <w:left w:val="single" w:sz="6" w:space="0" w:color="000000"/>
            </w:tcBorders>
            <w:shd w:val="clear" w:color="auto" w:fill="FFFFFF"/>
          </w:tcPr>
          <w:p w:rsidR="000D51CA" w:rsidRDefault="000D51CA" w:rsidP="00050433">
            <w:pPr>
              <w:shd w:val="clear" w:color="auto" w:fill="FFFFFF"/>
              <w:autoSpaceDE w:val="0"/>
              <w:jc w:val="center"/>
              <w:rPr>
                <w:b/>
                <w:sz w:val="22"/>
                <w:szCs w:val="22"/>
              </w:rPr>
            </w:pPr>
            <w:r>
              <w:rPr>
                <w:b/>
                <w:sz w:val="22"/>
                <w:szCs w:val="22"/>
              </w:rPr>
              <w:t>«Социализация»</w:t>
            </w:r>
          </w:p>
          <w:p w:rsidR="000D51CA" w:rsidRDefault="000D51CA" w:rsidP="00050433">
            <w:pPr>
              <w:shd w:val="clear" w:color="auto" w:fill="FFFFFF"/>
              <w:autoSpaceDE w:val="0"/>
              <w:rPr>
                <w:sz w:val="22"/>
                <w:szCs w:val="22"/>
              </w:rPr>
            </w:pPr>
            <w:r>
              <w:rPr>
                <w:sz w:val="22"/>
                <w:szCs w:val="22"/>
              </w:rPr>
              <w:t>Беседы</w:t>
            </w:r>
          </w:p>
        </w:tc>
        <w:tc>
          <w:tcPr>
            <w:tcW w:w="3685" w:type="dxa"/>
            <w:gridSpan w:val="2"/>
            <w:tcBorders>
              <w:top w:val="single" w:sz="6" w:space="0" w:color="000000"/>
              <w:left w:val="single" w:sz="6" w:space="0" w:color="000000"/>
              <w:bottom w:val="single" w:sz="4" w:space="0" w:color="000000"/>
            </w:tcBorders>
            <w:shd w:val="clear" w:color="auto" w:fill="FFFFFF"/>
            <w:vAlign w:val="center"/>
          </w:tcPr>
          <w:p w:rsidR="000D51CA" w:rsidRDefault="000D51CA" w:rsidP="00050433">
            <w:pPr>
              <w:shd w:val="clear" w:color="auto" w:fill="FFFFFF"/>
              <w:autoSpaceDE w:val="0"/>
            </w:pPr>
            <w:r>
              <w:rPr>
                <w:sz w:val="22"/>
                <w:szCs w:val="22"/>
              </w:rPr>
              <w:t>Цикл бесед о современных выдающихся спортсменах.</w:t>
            </w:r>
          </w:p>
          <w:p w:rsidR="000D51CA" w:rsidRDefault="000D51CA" w:rsidP="00050433">
            <w:pPr>
              <w:shd w:val="clear" w:color="auto" w:fill="FFFFFF"/>
              <w:autoSpaceDE w:val="0"/>
            </w:pPr>
            <w:r>
              <w:rPr>
                <w:sz w:val="22"/>
                <w:szCs w:val="22"/>
              </w:rPr>
              <w:t xml:space="preserve"> «Береги здоровье смолоду»</w:t>
            </w:r>
          </w:p>
          <w:p w:rsidR="000D51CA" w:rsidRDefault="000D51CA" w:rsidP="00050433">
            <w:pPr>
              <w:shd w:val="clear" w:color="auto" w:fill="FFFFFF"/>
              <w:autoSpaceDE w:val="0"/>
              <w:rPr>
                <w:sz w:val="22"/>
                <w:szCs w:val="22"/>
              </w:rPr>
            </w:pPr>
            <w:r>
              <w:rPr>
                <w:sz w:val="22"/>
                <w:szCs w:val="22"/>
              </w:rPr>
              <w:t xml:space="preserve"> «Как сохранить своё здоровье?»</w:t>
            </w:r>
          </w:p>
          <w:p w:rsidR="000D51CA" w:rsidRDefault="000D51CA" w:rsidP="00050433">
            <w:pPr>
              <w:shd w:val="clear" w:color="auto" w:fill="FFFFFF"/>
              <w:autoSpaceDE w:val="0"/>
              <w:rPr>
                <w:sz w:val="22"/>
                <w:szCs w:val="22"/>
              </w:rPr>
            </w:pPr>
            <w:r>
              <w:rPr>
                <w:sz w:val="22"/>
                <w:szCs w:val="22"/>
              </w:rPr>
              <w:t>«Спортивные соревнования – как они проходят»</w:t>
            </w:r>
          </w:p>
        </w:tc>
        <w:tc>
          <w:tcPr>
            <w:tcW w:w="3281" w:type="dxa"/>
            <w:tcBorders>
              <w:top w:val="single" w:sz="6" w:space="0" w:color="000000"/>
              <w:left w:val="single" w:sz="6" w:space="0" w:color="000000"/>
              <w:bottom w:val="single" w:sz="4" w:space="0" w:color="000000"/>
            </w:tcBorders>
            <w:shd w:val="clear" w:color="auto" w:fill="FFFFFF"/>
          </w:tcPr>
          <w:p w:rsidR="000D51CA" w:rsidRDefault="000D51CA" w:rsidP="00050433">
            <w:pPr>
              <w:shd w:val="clear" w:color="auto" w:fill="FFFFFF"/>
              <w:autoSpaceDE w:val="0"/>
              <w:rPr>
                <w:sz w:val="22"/>
                <w:szCs w:val="22"/>
              </w:rPr>
            </w:pPr>
            <w:r>
              <w:rPr>
                <w:sz w:val="22"/>
                <w:szCs w:val="22"/>
              </w:rPr>
              <w:t xml:space="preserve">«Насекомые малышки – наши младшие братишки». «Насекомые – помощники людей» </w:t>
            </w:r>
          </w:p>
          <w:p w:rsidR="000D51CA" w:rsidRDefault="000D51CA" w:rsidP="00050433">
            <w:pPr>
              <w:shd w:val="clear" w:color="auto" w:fill="FFFFFF"/>
              <w:autoSpaceDE w:val="0"/>
              <w:rPr>
                <w:sz w:val="22"/>
                <w:szCs w:val="22"/>
              </w:rPr>
            </w:pPr>
            <w:r>
              <w:rPr>
                <w:sz w:val="22"/>
                <w:szCs w:val="22"/>
              </w:rPr>
              <w:t>«Ученый энтомолог – знает всё о насекомых»</w:t>
            </w:r>
          </w:p>
        </w:tc>
        <w:tc>
          <w:tcPr>
            <w:tcW w:w="3410" w:type="dxa"/>
            <w:gridSpan w:val="3"/>
            <w:tcBorders>
              <w:top w:val="single" w:sz="6" w:space="0" w:color="000000"/>
              <w:left w:val="single" w:sz="6" w:space="0" w:color="000000"/>
              <w:bottom w:val="single" w:sz="4" w:space="0" w:color="000000"/>
            </w:tcBorders>
            <w:shd w:val="clear" w:color="auto" w:fill="FFFFFF"/>
          </w:tcPr>
          <w:p w:rsidR="000D51CA" w:rsidRDefault="000D51CA" w:rsidP="00050433">
            <w:pPr>
              <w:shd w:val="clear" w:color="auto" w:fill="FFFFFF"/>
              <w:autoSpaceDE w:val="0"/>
              <w:rPr>
                <w:sz w:val="22"/>
                <w:szCs w:val="22"/>
              </w:rPr>
            </w:pPr>
            <w:r>
              <w:rPr>
                <w:sz w:val="22"/>
                <w:szCs w:val="22"/>
              </w:rPr>
              <w:t xml:space="preserve">«Очень важный </w:t>
            </w:r>
            <w:proofErr w:type="gramStart"/>
            <w:r>
              <w:rPr>
                <w:sz w:val="22"/>
                <w:szCs w:val="22"/>
              </w:rPr>
              <w:t>разговор»«</w:t>
            </w:r>
            <w:proofErr w:type="gramEnd"/>
            <w:r>
              <w:rPr>
                <w:sz w:val="22"/>
                <w:szCs w:val="22"/>
              </w:rPr>
              <w:t>Как хорошо уметь дружить!».</w:t>
            </w:r>
          </w:p>
          <w:p w:rsidR="000D51CA" w:rsidRDefault="000D51CA" w:rsidP="00050433">
            <w:pPr>
              <w:shd w:val="clear" w:color="auto" w:fill="FFFFFF"/>
              <w:autoSpaceDE w:val="0"/>
              <w:rPr>
                <w:sz w:val="22"/>
                <w:szCs w:val="22"/>
              </w:rPr>
            </w:pPr>
            <w:r>
              <w:rPr>
                <w:sz w:val="22"/>
                <w:szCs w:val="22"/>
              </w:rPr>
              <w:t>«Если с другом выйдешь в путь…»</w:t>
            </w:r>
          </w:p>
          <w:p w:rsidR="000D51CA" w:rsidRDefault="000D51CA" w:rsidP="00050433">
            <w:pPr>
              <w:shd w:val="clear" w:color="auto" w:fill="FFFFFF"/>
              <w:autoSpaceDE w:val="0"/>
              <w:rPr>
                <w:sz w:val="22"/>
                <w:szCs w:val="22"/>
              </w:rPr>
            </w:pPr>
            <w:r>
              <w:rPr>
                <w:sz w:val="22"/>
                <w:szCs w:val="22"/>
              </w:rPr>
              <w:t>«Можно ли дружить с мамой и папой?»</w:t>
            </w:r>
          </w:p>
        </w:tc>
        <w:tc>
          <w:tcPr>
            <w:tcW w:w="3389" w:type="dxa"/>
            <w:tcBorders>
              <w:top w:val="single" w:sz="6" w:space="0" w:color="000000"/>
              <w:left w:val="single" w:sz="6" w:space="0" w:color="000000"/>
              <w:bottom w:val="single" w:sz="4" w:space="0" w:color="000000"/>
              <w:right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 xml:space="preserve">Народная мудрость в пословицах и поговорках. </w:t>
            </w:r>
          </w:p>
          <w:p w:rsidR="000D51CA" w:rsidRDefault="000D51CA" w:rsidP="00050433">
            <w:pPr>
              <w:shd w:val="clear" w:color="auto" w:fill="FFFFFF"/>
              <w:autoSpaceDE w:val="0"/>
              <w:rPr>
                <w:sz w:val="22"/>
                <w:szCs w:val="22"/>
              </w:rPr>
            </w:pPr>
            <w:r>
              <w:rPr>
                <w:sz w:val="22"/>
                <w:szCs w:val="22"/>
              </w:rPr>
              <w:t>«Как стать учёным?»</w:t>
            </w:r>
          </w:p>
          <w:p w:rsidR="000D51CA" w:rsidRDefault="000D51CA" w:rsidP="00050433">
            <w:pPr>
              <w:shd w:val="clear" w:color="auto" w:fill="FFFFFF"/>
              <w:autoSpaceDE w:val="0"/>
              <w:rPr>
                <w:sz w:val="22"/>
                <w:szCs w:val="22"/>
              </w:rPr>
            </w:pPr>
            <w:r>
              <w:rPr>
                <w:sz w:val="22"/>
                <w:szCs w:val="22"/>
              </w:rPr>
              <w:t>«Сто вопросов почему, что/кто и как»</w:t>
            </w:r>
          </w:p>
        </w:tc>
      </w:tr>
      <w:tr w:rsidR="000D51CA" w:rsidTr="00050433">
        <w:trPr>
          <w:trHeight w:val="519"/>
        </w:trPr>
        <w:tc>
          <w:tcPr>
            <w:tcW w:w="1805" w:type="dxa"/>
            <w:vMerge w:val="restart"/>
            <w:tcBorders>
              <w:top w:val="single" w:sz="6" w:space="0" w:color="000000"/>
              <w:left w:val="single" w:sz="6" w:space="0" w:color="000000"/>
            </w:tcBorders>
            <w:shd w:val="clear" w:color="auto" w:fill="FFFFFF"/>
          </w:tcPr>
          <w:p w:rsidR="000D51CA" w:rsidRDefault="000D51CA" w:rsidP="00050433">
            <w:pPr>
              <w:shd w:val="clear" w:color="auto" w:fill="FFFFFF"/>
              <w:autoSpaceDE w:val="0"/>
              <w:ind w:left="-78"/>
              <w:jc w:val="center"/>
              <w:rPr>
                <w:b/>
                <w:sz w:val="22"/>
                <w:szCs w:val="22"/>
              </w:rPr>
            </w:pPr>
            <w:r>
              <w:rPr>
                <w:b/>
                <w:sz w:val="22"/>
                <w:szCs w:val="22"/>
              </w:rPr>
              <w:t>«Социально -коммуникативное развитие»</w:t>
            </w:r>
          </w:p>
          <w:p w:rsidR="000D51CA" w:rsidRDefault="000D51CA" w:rsidP="00050433">
            <w:pPr>
              <w:shd w:val="clear" w:color="auto" w:fill="FFFFFF"/>
              <w:autoSpaceDE w:val="0"/>
              <w:jc w:val="center"/>
              <w:rPr>
                <w:b/>
                <w:sz w:val="22"/>
                <w:szCs w:val="22"/>
              </w:rPr>
            </w:pPr>
            <w:r>
              <w:rPr>
                <w:sz w:val="22"/>
                <w:szCs w:val="22"/>
              </w:rPr>
              <w:t>Самостоятельные игры  детей.</w:t>
            </w:r>
          </w:p>
        </w:tc>
        <w:tc>
          <w:tcPr>
            <w:tcW w:w="13765" w:type="dxa"/>
            <w:gridSpan w:val="7"/>
            <w:tcBorders>
              <w:top w:val="single" w:sz="6" w:space="0" w:color="000000"/>
              <w:left w:val="single" w:sz="6" w:space="0" w:color="000000"/>
              <w:bottom w:val="single" w:sz="4" w:space="0" w:color="000000"/>
              <w:right w:val="single" w:sz="6" w:space="0" w:color="000000"/>
            </w:tcBorders>
            <w:shd w:val="clear" w:color="auto" w:fill="FFFFFF"/>
            <w:vAlign w:val="center"/>
          </w:tcPr>
          <w:p w:rsidR="000D51CA" w:rsidRDefault="000D51CA" w:rsidP="00050433">
            <w:pPr>
              <w:shd w:val="clear" w:color="auto" w:fill="FFFFFF"/>
              <w:autoSpaceDE w:val="0"/>
              <w:rPr>
                <w:sz w:val="22"/>
                <w:szCs w:val="22"/>
              </w:rPr>
            </w:pPr>
            <w:r>
              <w:rPr>
                <w:sz w:val="22"/>
                <w:szCs w:val="22"/>
              </w:rPr>
              <w:t>Цель: учить детей организовывать самостоятельные игры. Делиться с детьми игрушками. Воспитывать доброжелательное отношение друг к дру</w:t>
            </w:r>
            <w:r>
              <w:rPr>
                <w:sz w:val="22"/>
                <w:szCs w:val="22"/>
              </w:rPr>
              <w:softHyphen/>
              <w:t>гу во время игр.</w:t>
            </w:r>
          </w:p>
        </w:tc>
      </w:tr>
      <w:tr w:rsidR="000D51CA" w:rsidTr="00050433">
        <w:trPr>
          <w:trHeight w:val="558"/>
        </w:trPr>
        <w:tc>
          <w:tcPr>
            <w:tcW w:w="1805" w:type="dxa"/>
            <w:vMerge/>
            <w:tcBorders>
              <w:top w:val="single" w:sz="6" w:space="0" w:color="000000"/>
              <w:left w:val="single" w:sz="6" w:space="0" w:color="000000"/>
            </w:tcBorders>
            <w:shd w:val="clear" w:color="auto" w:fill="FFFFFF"/>
          </w:tcPr>
          <w:p w:rsidR="000D51CA" w:rsidRDefault="000D51CA" w:rsidP="00050433">
            <w:pPr>
              <w:shd w:val="clear" w:color="auto" w:fill="FFFFFF"/>
              <w:autoSpaceDE w:val="0"/>
              <w:snapToGrid w:val="0"/>
              <w:rPr>
                <w:sz w:val="22"/>
                <w:szCs w:val="22"/>
              </w:rPr>
            </w:pPr>
          </w:p>
        </w:tc>
        <w:tc>
          <w:tcPr>
            <w:tcW w:w="3685" w:type="dxa"/>
            <w:gridSpan w:val="2"/>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pPr>
            <w:r>
              <w:rPr>
                <w:sz w:val="22"/>
                <w:szCs w:val="22"/>
              </w:rPr>
              <w:t>Игры с выносным материалом: ло</w:t>
            </w:r>
            <w:r>
              <w:rPr>
                <w:sz w:val="22"/>
                <w:szCs w:val="22"/>
              </w:rPr>
              <w:softHyphen/>
              <w:t xml:space="preserve">патки, совочки, </w:t>
            </w:r>
            <w:proofErr w:type="spellStart"/>
            <w:r>
              <w:rPr>
                <w:sz w:val="22"/>
                <w:szCs w:val="22"/>
              </w:rPr>
              <w:t>пасочки</w:t>
            </w:r>
            <w:proofErr w:type="spellEnd"/>
            <w:r>
              <w:rPr>
                <w:sz w:val="22"/>
                <w:szCs w:val="22"/>
              </w:rPr>
              <w:t xml:space="preserve">, спортивный инвентарь.    </w:t>
            </w:r>
          </w:p>
        </w:tc>
        <w:tc>
          <w:tcPr>
            <w:tcW w:w="3281"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 xml:space="preserve">Предложить детям вожжи, скакалки, мячи. </w:t>
            </w:r>
          </w:p>
        </w:tc>
        <w:tc>
          <w:tcPr>
            <w:tcW w:w="3410" w:type="dxa"/>
            <w:gridSpan w:val="3"/>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Самостоятельные   игры   детей   с куклами,  посудой, машинками.</w:t>
            </w:r>
          </w:p>
        </w:tc>
        <w:tc>
          <w:tcPr>
            <w:tcW w:w="338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D51CA" w:rsidRDefault="000D51CA" w:rsidP="00050433">
            <w:pPr>
              <w:autoSpaceDE w:val="0"/>
              <w:rPr>
                <w:sz w:val="22"/>
                <w:szCs w:val="22"/>
              </w:rPr>
            </w:pPr>
            <w:r>
              <w:rPr>
                <w:sz w:val="22"/>
                <w:szCs w:val="22"/>
              </w:rPr>
              <w:t xml:space="preserve">Игры детей в песочнице с выносным   материалом:   совочки, </w:t>
            </w:r>
            <w:proofErr w:type="spellStart"/>
            <w:r>
              <w:rPr>
                <w:sz w:val="22"/>
                <w:szCs w:val="22"/>
              </w:rPr>
              <w:t>пасочки</w:t>
            </w:r>
            <w:proofErr w:type="spellEnd"/>
            <w:r>
              <w:rPr>
                <w:sz w:val="22"/>
                <w:szCs w:val="22"/>
              </w:rPr>
              <w:t xml:space="preserve"> и т.д.</w:t>
            </w:r>
          </w:p>
        </w:tc>
      </w:tr>
      <w:tr w:rsidR="000D51CA" w:rsidTr="00050433">
        <w:trPr>
          <w:trHeight w:val="55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pPr>
            <w:r>
              <w:rPr>
                <w:sz w:val="22"/>
                <w:szCs w:val="22"/>
              </w:rPr>
              <w:t>Сюжетно-ролевые</w:t>
            </w:r>
            <w:r>
              <w:rPr>
                <w:sz w:val="22"/>
                <w:szCs w:val="22"/>
                <w:lang w:val="en-US"/>
              </w:rPr>
              <w:t xml:space="preserve"> </w:t>
            </w:r>
            <w:r>
              <w:rPr>
                <w:sz w:val="22"/>
                <w:szCs w:val="22"/>
              </w:rPr>
              <w:t>игры</w:t>
            </w:r>
          </w:p>
        </w:tc>
        <w:tc>
          <w:tcPr>
            <w:tcW w:w="13765" w:type="dxa"/>
            <w:gridSpan w:val="7"/>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Цель: стимулировать у детей условные игровые действия с сюжетными игрушками, предметами-заместителями и воображаемыми предметами. Продолжать выделять у детей игровую роль через цепочку специфических игровых действий. Игра-драматизация «Муха-цокотуха» по произведению К.Чуковского. «Спортклуб», «Ателье», «Салон красоты», «В лесу», «Ветеринарная больница», «Гости», «Аптека», «Цирк», «Школа»</w:t>
            </w:r>
          </w:p>
        </w:tc>
      </w:tr>
      <w:tr w:rsidR="000D51CA" w:rsidTr="00050433">
        <w:trPr>
          <w:trHeight w:val="55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Игры  народов Севера.</w:t>
            </w:r>
          </w:p>
        </w:tc>
        <w:tc>
          <w:tcPr>
            <w:tcW w:w="13765" w:type="dxa"/>
            <w:gridSpan w:val="7"/>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Цель: сформировать устойчивое, заинтересованное, уважительное отношение к культуре родного края. Способствовать развитию внимания выдержки, сообразительности и ловкости, умения ориентироваться в пространстве. Спортивные игры «Слови оленя», «Быстрые нарты», рыбаки и рыбки», «Заря».</w:t>
            </w:r>
          </w:p>
        </w:tc>
      </w:tr>
      <w:tr w:rsidR="000D51CA" w:rsidTr="00050433">
        <w:trPr>
          <w:trHeight w:val="55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Народные игры</w:t>
            </w:r>
          </w:p>
        </w:tc>
        <w:tc>
          <w:tcPr>
            <w:tcW w:w="13765" w:type="dxa"/>
            <w:gridSpan w:val="7"/>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Цель: воспитывать интерес  детей к истокам русской культуры, познакомить с устным народным творчеством, расширить представление о многообразии народностей России. «Филин и пташки», «Палочки-выручалочки», «Лисички и курочки», «Спутанные ноги».</w:t>
            </w:r>
          </w:p>
        </w:tc>
      </w:tr>
      <w:tr w:rsidR="000D51CA" w:rsidTr="00050433">
        <w:trPr>
          <w:trHeight w:val="55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snapToGrid w:val="0"/>
              <w:jc w:val="center"/>
              <w:rPr>
                <w:b/>
                <w:sz w:val="22"/>
                <w:szCs w:val="22"/>
              </w:rPr>
            </w:pPr>
          </w:p>
        </w:tc>
        <w:tc>
          <w:tcPr>
            <w:tcW w:w="3441" w:type="dxa"/>
            <w:tcBorders>
              <w:top w:val="single" w:sz="6" w:space="0" w:color="000000"/>
              <w:left w:val="single" w:sz="6" w:space="0" w:color="000000"/>
              <w:bottom w:val="single" w:sz="6" w:space="0" w:color="000000"/>
            </w:tcBorders>
            <w:shd w:val="clear" w:color="auto" w:fill="FFFFFF"/>
          </w:tcPr>
          <w:p w:rsidR="000D51CA" w:rsidRDefault="000D51CA" w:rsidP="00050433">
            <w:pPr>
              <w:rPr>
                <w:sz w:val="22"/>
                <w:szCs w:val="22"/>
              </w:rPr>
            </w:pPr>
            <w:r>
              <w:rPr>
                <w:sz w:val="22"/>
                <w:szCs w:val="22"/>
              </w:rPr>
              <w:t>Ситуативный разговор «</w:t>
            </w:r>
            <w:proofErr w:type="spellStart"/>
            <w:r>
              <w:rPr>
                <w:sz w:val="22"/>
                <w:szCs w:val="22"/>
              </w:rPr>
              <w:t>ФизкультУРА</w:t>
            </w:r>
            <w:proofErr w:type="spellEnd"/>
            <w:r>
              <w:rPr>
                <w:sz w:val="22"/>
                <w:szCs w:val="22"/>
              </w:rPr>
              <w:t>!». «В нашем доме поселился замечательный сосед – тренер по футболу»</w:t>
            </w:r>
          </w:p>
          <w:p w:rsidR="000D51CA" w:rsidRDefault="000D51CA" w:rsidP="00050433">
            <w:pPr>
              <w:rPr>
                <w:sz w:val="22"/>
                <w:szCs w:val="22"/>
              </w:rPr>
            </w:pPr>
            <w:r>
              <w:rPr>
                <w:sz w:val="22"/>
                <w:szCs w:val="22"/>
              </w:rPr>
              <w:t>Рассказывание детей о семейных традициях проведения выходных.</w:t>
            </w:r>
          </w:p>
        </w:tc>
        <w:tc>
          <w:tcPr>
            <w:tcW w:w="3589" w:type="dxa"/>
            <w:gridSpan w:val="3"/>
            <w:tcBorders>
              <w:top w:val="single" w:sz="6" w:space="0" w:color="000000"/>
              <w:left w:val="single" w:sz="4" w:space="0" w:color="000000"/>
              <w:bottom w:val="single" w:sz="6" w:space="0" w:color="000000"/>
            </w:tcBorders>
            <w:shd w:val="clear" w:color="auto" w:fill="FFFFFF"/>
          </w:tcPr>
          <w:p w:rsidR="000D51CA" w:rsidRDefault="000D51CA" w:rsidP="00050433">
            <w:pPr>
              <w:rPr>
                <w:sz w:val="22"/>
                <w:szCs w:val="22"/>
              </w:rPr>
            </w:pPr>
            <w:r>
              <w:rPr>
                <w:sz w:val="22"/>
                <w:szCs w:val="22"/>
              </w:rPr>
              <w:t>Рассказывание сказок о насекомых.</w:t>
            </w:r>
          </w:p>
          <w:p w:rsidR="000D51CA" w:rsidRDefault="000D51CA" w:rsidP="00050433">
            <w:pPr>
              <w:rPr>
                <w:sz w:val="22"/>
                <w:szCs w:val="22"/>
              </w:rPr>
            </w:pPr>
            <w:r>
              <w:rPr>
                <w:sz w:val="22"/>
                <w:szCs w:val="22"/>
              </w:rPr>
              <w:t>Загадки  и считалки о насекомых.</w:t>
            </w:r>
          </w:p>
          <w:p w:rsidR="000D51CA" w:rsidRDefault="000D51CA" w:rsidP="00050433">
            <w:pPr>
              <w:rPr>
                <w:sz w:val="22"/>
                <w:szCs w:val="22"/>
              </w:rPr>
            </w:pPr>
            <w:r>
              <w:rPr>
                <w:sz w:val="22"/>
                <w:szCs w:val="22"/>
              </w:rPr>
              <w:t>Рассматривание, обсуждение альбома с фотографиями насекомых.</w:t>
            </w:r>
          </w:p>
        </w:tc>
        <w:tc>
          <w:tcPr>
            <w:tcW w:w="3067" w:type="dxa"/>
            <w:tcBorders>
              <w:top w:val="single" w:sz="6" w:space="0" w:color="000000"/>
              <w:left w:val="single" w:sz="4" w:space="0" w:color="000000"/>
              <w:bottom w:val="single" w:sz="6" w:space="0" w:color="000000"/>
            </w:tcBorders>
            <w:shd w:val="clear" w:color="auto" w:fill="FFFFFF"/>
          </w:tcPr>
          <w:p w:rsidR="000D51CA" w:rsidRDefault="000D51CA" w:rsidP="00050433">
            <w:pPr>
              <w:rPr>
                <w:sz w:val="22"/>
                <w:szCs w:val="22"/>
              </w:rPr>
            </w:pPr>
            <w:r>
              <w:rPr>
                <w:sz w:val="22"/>
                <w:szCs w:val="22"/>
              </w:rPr>
              <w:t>Ситуативный разговор «Дружба – это не работа!», «Если друг заболел», «Легко ли быть товарищем?». Продолжи фразу «Когда мои друзья со мной…»</w:t>
            </w:r>
          </w:p>
        </w:tc>
        <w:tc>
          <w:tcPr>
            <w:tcW w:w="3668" w:type="dxa"/>
            <w:gridSpan w:val="2"/>
            <w:tcBorders>
              <w:top w:val="single" w:sz="6" w:space="0" w:color="000000"/>
              <w:left w:val="single" w:sz="4" w:space="0" w:color="000000"/>
              <w:bottom w:val="single" w:sz="6" w:space="0" w:color="000000"/>
              <w:right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 xml:space="preserve">Конкурс загадок, ребусов, шарад. </w:t>
            </w:r>
          </w:p>
          <w:p w:rsidR="000D51CA" w:rsidRDefault="000D51CA" w:rsidP="00050433">
            <w:pPr>
              <w:shd w:val="clear" w:color="auto" w:fill="FFFFFF"/>
              <w:autoSpaceDE w:val="0"/>
              <w:rPr>
                <w:sz w:val="22"/>
                <w:szCs w:val="22"/>
              </w:rPr>
            </w:pPr>
            <w:r>
              <w:rPr>
                <w:sz w:val="22"/>
                <w:szCs w:val="22"/>
              </w:rPr>
              <w:t>Беседа «Чтобы очень много знать, надо многому учиться…»</w:t>
            </w:r>
          </w:p>
          <w:p w:rsidR="000D51CA" w:rsidRDefault="000D51CA" w:rsidP="00050433">
            <w:pPr>
              <w:shd w:val="clear" w:color="auto" w:fill="FFFFFF"/>
              <w:autoSpaceDE w:val="0"/>
              <w:rPr>
                <w:sz w:val="22"/>
                <w:szCs w:val="22"/>
              </w:rPr>
            </w:pPr>
          </w:p>
          <w:p w:rsidR="000D51CA" w:rsidRDefault="000D51CA" w:rsidP="00050433">
            <w:pPr>
              <w:rPr>
                <w:sz w:val="22"/>
                <w:szCs w:val="22"/>
              </w:rPr>
            </w:pPr>
          </w:p>
          <w:p w:rsidR="000D51CA" w:rsidRDefault="000D51CA" w:rsidP="00050433">
            <w:pPr>
              <w:shd w:val="clear" w:color="auto" w:fill="FFFFFF"/>
              <w:autoSpaceDE w:val="0"/>
              <w:rPr>
                <w:sz w:val="22"/>
                <w:szCs w:val="22"/>
              </w:rPr>
            </w:pPr>
          </w:p>
        </w:tc>
      </w:tr>
      <w:tr w:rsidR="000D51CA" w:rsidTr="00050433">
        <w:trPr>
          <w:trHeight w:val="55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jc w:val="center"/>
              <w:rPr>
                <w:b/>
                <w:sz w:val="22"/>
                <w:szCs w:val="22"/>
              </w:rPr>
            </w:pPr>
            <w:r>
              <w:rPr>
                <w:sz w:val="22"/>
                <w:szCs w:val="22"/>
              </w:rPr>
              <w:t>Хороводные игры</w:t>
            </w:r>
          </w:p>
        </w:tc>
        <w:tc>
          <w:tcPr>
            <w:tcW w:w="13765" w:type="dxa"/>
            <w:gridSpan w:val="7"/>
            <w:tcBorders>
              <w:top w:val="single" w:sz="6" w:space="0" w:color="000000"/>
              <w:left w:val="single" w:sz="6" w:space="0" w:color="000000"/>
              <w:bottom w:val="single" w:sz="6" w:space="0" w:color="000000"/>
              <w:right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Цель: развивать у детей речевую активность, упражнять их в умении соотносить действия со словами, в правильном звукопроизношении, вос</w:t>
            </w:r>
            <w:r>
              <w:rPr>
                <w:sz w:val="22"/>
                <w:szCs w:val="22"/>
              </w:rPr>
              <w:softHyphen/>
              <w:t>питывать согласованность действий. «Три весёлых братца», «Шел король по лесу…», «Жила-была бабка»</w:t>
            </w:r>
          </w:p>
        </w:tc>
      </w:tr>
      <w:tr w:rsidR="000D51CA" w:rsidTr="00050433">
        <w:trPr>
          <w:trHeight w:val="55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Безопасность</w:t>
            </w:r>
          </w:p>
        </w:tc>
        <w:tc>
          <w:tcPr>
            <w:tcW w:w="3441"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spacing w:line="166" w:lineRule="atLeast"/>
              <w:rPr>
                <w:sz w:val="22"/>
                <w:szCs w:val="22"/>
              </w:rPr>
            </w:pPr>
            <w:r>
              <w:rPr>
                <w:sz w:val="22"/>
                <w:szCs w:val="22"/>
              </w:rPr>
              <w:t xml:space="preserve">Познакомить детей с насекомыми – переносчиками микробов. Беседа «Опасно ли быть </w:t>
            </w:r>
            <w:proofErr w:type="spellStart"/>
            <w:r>
              <w:rPr>
                <w:sz w:val="22"/>
                <w:szCs w:val="22"/>
              </w:rPr>
              <w:t>неряхой</w:t>
            </w:r>
            <w:proofErr w:type="spellEnd"/>
            <w:r>
              <w:rPr>
                <w:sz w:val="22"/>
                <w:szCs w:val="22"/>
              </w:rPr>
              <w:t>», «Какой  вред приносят мухи»</w:t>
            </w:r>
          </w:p>
          <w:p w:rsidR="000D51CA" w:rsidRDefault="000D51CA" w:rsidP="00050433">
            <w:pPr>
              <w:shd w:val="clear" w:color="auto" w:fill="FFFFFF"/>
              <w:rPr>
                <w:sz w:val="22"/>
                <w:szCs w:val="22"/>
              </w:rPr>
            </w:pPr>
            <w:r>
              <w:rPr>
                <w:sz w:val="22"/>
                <w:szCs w:val="22"/>
              </w:rPr>
              <w:t xml:space="preserve">Продолжать знакомить детей </w:t>
            </w:r>
          </w:p>
          <w:p w:rsidR="000D51CA" w:rsidRDefault="000D51CA" w:rsidP="00050433">
            <w:pPr>
              <w:shd w:val="clear" w:color="auto" w:fill="FFFFFF"/>
              <w:spacing w:line="166" w:lineRule="atLeast"/>
              <w:rPr>
                <w:sz w:val="22"/>
                <w:szCs w:val="22"/>
              </w:rPr>
            </w:pPr>
            <w:r>
              <w:rPr>
                <w:sz w:val="22"/>
                <w:szCs w:val="22"/>
              </w:rPr>
              <w:lastRenderedPageBreak/>
              <w:t>с правилами дорожного движения. Уточнить знания о правилах поведения пассажиров.</w:t>
            </w:r>
          </w:p>
          <w:p w:rsidR="000D51CA" w:rsidRDefault="000D51CA" w:rsidP="00050433">
            <w:pPr>
              <w:shd w:val="clear" w:color="auto" w:fill="FFFFFF"/>
              <w:spacing w:line="166" w:lineRule="atLeast"/>
              <w:rPr>
                <w:sz w:val="22"/>
                <w:szCs w:val="22"/>
              </w:rPr>
            </w:pPr>
            <w:r>
              <w:rPr>
                <w:sz w:val="22"/>
                <w:szCs w:val="22"/>
              </w:rPr>
              <w:t>Целевая прогулка к перекрестку.</w:t>
            </w:r>
          </w:p>
          <w:p w:rsidR="000D51CA" w:rsidRDefault="000D51CA" w:rsidP="00050433">
            <w:pPr>
              <w:shd w:val="clear" w:color="auto" w:fill="FFFFFF"/>
              <w:spacing w:line="166" w:lineRule="atLeast"/>
              <w:rPr>
                <w:sz w:val="22"/>
                <w:szCs w:val="22"/>
              </w:rPr>
            </w:pPr>
            <w:r>
              <w:rPr>
                <w:sz w:val="22"/>
                <w:szCs w:val="22"/>
              </w:rPr>
              <w:t>Продолжать знакомить детей с правилами пожарной безопасности Беседа «Опасные электроприборы»</w:t>
            </w:r>
          </w:p>
        </w:tc>
        <w:tc>
          <w:tcPr>
            <w:tcW w:w="3589" w:type="dxa"/>
            <w:gridSpan w:val="3"/>
            <w:tcBorders>
              <w:top w:val="single" w:sz="6" w:space="0" w:color="000000"/>
              <w:left w:val="single" w:sz="4" w:space="0" w:color="000000"/>
              <w:bottom w:val="single" w:sz="6" w:space="0" w:color="000000"/>
            </w:tcBorders>
            <w:shd w:val="clear" w:color="auto" w:fill="FFFFFF"/>
          </w:tcPr>
          <w:p w:rsidR="000D51CA" w:rsidRDefault="000D51CA" w:rsidP="00050433">
            <w:pPr>
              <w:pStyle w:val="c5"/>
              <w:spacing w:before="0" w:after="0"/>
              <w:rPr>
                <w:rFonts w:ascii="Arial" w:hAnsi="Arial" w:cs="Arial"/>
                <w:sz w:val="22"/>
                <w:szCs w:val="22"/>
              </w:rPr>
            </w:pPr>
            <w:r>
              <w:rPr>
                <w:rStyle w:val="c0"/>
                <w:sz w:val="22"/>
                <w:szCs w:val="22"/>
              </w:rPr>
              <w:lastRenderedPageBreak/>
              <w:t>Съедобные и несъедобные грибы</w:t>
            </w:r>
          </w:p>
          <w:p w:rsidR="000D51CA" w:rsidRDefault="000D51CA" w:rsidP="00050433">
            <w:pPr>
              <w:pStyle w:val="c5"/>
              <w:spacing w:before="0" w:after="0"/>
              <w:rPr>
                <w:rStyle w:val="c0"/>
                <w:sz w:val="22"/>
                <w:szCs w:val="22"/>
              </w:rPr>
            </w:pPr>
            <w:r>
              <w:rPr>
                <w:rStyle w:val="c0"/>
                <w:sz w:val="22"/>
                <w:szCs w:val="22"/>
              </w:rPr>
              <w:t>Задачи: Познакомить детей со съедобными и несъедобными грибами, научить различать грибы по внешнему виду.</w:t>
            </w:r>
          </w:p>
          <w:p w:rsidR="000D51CA" w:rsidRDefault="000D51CA" w:rsidP="00050433">
            <w:pPr>
              <w:pStyle w:val="c5"/>
              <w:spacing w:before="0" w:after="0"/>
              <w:rPr>
                <w:rFonts w:ascii="Arial" w:hAnsi="Arial" w:cs="Arial"/>
                <w:sz w:val="22"/>
                <w:szCs w:val="22"/>
              </w:rPr>
            </w:pPr>
            <w:r>
              <w:rPr>
                <w:rStyle w:val="StrongEmphasis"/>
                <w:b w:val="0"/>
                <w:sz w:val="22"/>
                <w:szCs w:val="22"/>
              </w:rPr>
              <w:lastRenderedPageBreak/>
              <w:t>«Звонок в дверь» </w:t>
            </w:r>
            <w:r>
              <w:rPr>
                <w:sz w:val="22"/>
                <w:szCs w:val="22"/>
              </w:rPr>
              <w:t>- дать знания о том, как вести себя, если в дверь позвонил незнакомый человек и как вести себя, если ребёнок подошёл к своей квартире, а дверь приоткрыта или сломан замок.</w:t>
            </w:r>
          </w:p>
          <w:p w:rsidR="000D51CA" w:rsidRDefault="000D51CA" w:rsidP="00050433">
            <w:pPr>
              <w:shd w:val="clear" w:color="auto" w:fill="FFFFFF"/>
              <w:autoSpaceDE w:val="0"/>
              <w:rPr>
                <w:rFonts w:ascii="Arial" w:hAnsi="Arial" w:cs="Arial"/>
                <w:sz w:val="22"/>
                <w:szCs w:val="22"/>
              </w:rPr>
            </w:pPr>
          </w:p>
        </w:tc>
        <w:tc>
          <w:tcPr>
            <w:tcW w:w="3067" w:type="dxa"/>
            <w:tcBorders>
              <w:top w:val="single" w:sz="6" w:space="0" w:color="000000"/>
              <w:left w:val="single" w:sz="4" w:space="0" w:color="000000"/>
              <w:bottom w:val="single" w:sz="6" w:space="0" w:color="000000"/>
            </w:tcBorders>
            <w:shd w:val="clear" w:color="auto" w:fill="FFFFFF"/>
          </w:tcPr>
          <w:p w:rsidR="000D51CA" w:rsidRDefault="000D51CA" w:rsidP="00050433">
            <w:pPr>
              <w:jc w:val="both"/>
            </w:pPr>
            <w:r>
              <w:rPr>
                <w:rStyle w:val="StrongEmphasis"/>
                <w:b w:val="0"/>
                <w:sz w:val="22"/>
                <w:szCs w:val="22"/>
              </w:rPr>
              <w:lastRenderedPageBreak/>
              <w:t xml:space="preserve">«Пожароопасные предметы» </w:t>
            </w:r>
            <w:r>
              <w:rPr>
                <w:rStyle w:val="StrongEmphasis"/>
                <w:sz w:val="22"/>
                <w:szCs w:val="22"/>
              </w:rPr>
              <w:t>-</w:t>
            </w:r>
            <w:r>
              <w:rPr>
                <w:rStyle w:val="apple-converted-space"/>
                <w:sz w:val="22"/>
                <w:szCs w:val="22"/>
              </w:rPr>
              <w:t> </w:t>
            </w:r>
            <w:r>
              <w:rPr>
                <w:sz w:val="22"/>
                <w:szCs w:val="22"/>
              </w:rPr>
              <w:t>помочь детям запомнить основную группу пожароопасных предметов;</w:t>
            </w:r>
            <w:r>
              <w:rPr>
                <w:sz w:val="22"/>
                <w:szCs w:val="22"/>
              </w:rPr>
              <w:br/>
              <w:t xml:space="preserve">- закрепить знания о номере </w:t>
            </w:r>
            <w:r>
              <w:rPr>
                <w:sz w:val="22"/>
                <w:szCs w:val="22"/>
              </w:rPr>
              <w:lastRenderedPageBreak/>
              <w:t>телефона «01».</w:t>
            </w:r>
          </w:p>
          <w:p w:rsidR="000D51CA" w:rsidRDefault="000D51CA" w:rsidP="00050433">
            <w:pPr>
              <w:rPr>
                <w:sz w:val="22"/>
                <w:szCs w:val="22"/>
              </w:rPr>
            </w:pPr>
            <w:r>
              <w:rPr>
                <w:rStyle w:val="StrongEmphasis"/>
                <w:b w:val="0"/>
                <w:sz w:val="22"/>
                <w:szCs w:val="22"/>
              </w:rPr>
              <w:t>«Безопасное общение с домашними животными» </w:t>
            </w:r>
            <w:r>
              <w:rPr>
                <w:sz w:val="22"/>
                <w:szCs w:val="22"/>
              </w:rPr>
              <w:t>- учить детей правильно вести себя с домашними животными: не убегать от собаки, не гладить незнакомых животных, не нападать в шутку на хозяина собаки, не трогать кошку или собаку, когда они едят;</w:t>
            </w:r>
            <w:r>
              <w:rPr>
                <w:sz w:val="22"/>
                <w:szCs w:val="22"/>
              </w:rPr>
              <w:br/>
              <w:t>- прививать навык обязательного мытья рук после общения с животными.</w:t>
            </w:r>
          </w:p>
        </w:tc>
        <w:tc>
          <w:tcPr>
            <w:tcW w:w="3668" w:type="dxa"/>
            <w:gridSpan w:val="2"/>
            <w:tcBorders>
              <w:top w:val="single" w:sz="6" w:space="0" w:color="000000"/>
              <w:left w:val="single" w:sz="4" w:space="0" w:color="000000"/>
              <w:bottom w:val="single" w:sz="6" w:space="0" w:color="000000"/>
              <w:right w:val="single" w:sz="6" w:space="0" w:color="000000"/>
            </w:tcBorders>
            <w:shd w:val="clear" w:color="auto" w:fill="FFFFFF"/>
          </w:tcPr>
          <w:p w:rsidR="000D51CA" w:rsidRDefault="000D51CA" w:rsidP="00050433">
            <w:pPr>
              <w:jc w:val="both"/>
            </w:pPr>
            <w:r>
              <w:rPr>
                <w:rStyle w:val="StrongEmphasis"/>
                <w:b w:val="0"/>
                <w:sz w:val="22"/>
                <w:szCs w:val="22"/>
              </w:rPr>
              <w:lastRenderedPageBreak/>
              <w:t>«Кис-</w:t>
            </w:r>
            <w:proofErr w:type="gramStart"/>
            <w:r>
              <w:rPr>
                <w:rStyle w:val="StrongEmphasis"/>
                <w:b w:val="0"/>
                <w:sz w:val="22"/>
                <w:szCs w:val="22"/>
              </w:rPr>
              <w:t>кис» </w:t>
            </w:r>
            <w:r>
              <w:rPr>
                <w:rStyle w:val="apple-converted-space"/>
                <w:bCs/>
                <w:sz w:val="22"/>
                <w:szCs w:val="22"/>
              </w:rPr>
              <w:t> </w:t>
            </w:r>
            <w:r>
              <w:rPr>
                <w:sz w:val="22"/>
                <w:szCs w:val="22"/>
              </w:rPr>
              <w:t>-</w:t>
            </w:r>
            <w:proofErr w:type="gramEnd"/>
            <w:r>
              <w:rPr>
                <w:sz w:val="22"/>
                <w:szCs w:val="22"/>
              </w:rPr>
              <w:t xml:space="preserve"> дать детям знания о том, что нельзя вступать в разговоры с незнакомцами, идти с ними; и , что бы они не предлагали, отвечать: «нет» и сразу уходить туда, где много </w:t>
            </w:r>
            <w:r>
              <w:rPr>
                <w:sz w:val="22"/>
                <w:szCs w:val="22"/>
              </w:rPr>
              <w:lastRenderedPageBreak/>
              <w:t>людей, при необходимости кричать и звать на помощь.</w:t>
            </w:r>
          </w:p>
          <w:p w:rsidR="000D51CA" w:rsidRDefault="000D51CA" w:rsidP="00050433">
            <w:pPr>
              <w:jc w:val="both"/>
              <w:rPr>
                <w:sz w:val="22"/>
                <w:szCs w:val="22"/>
              </w:rPr>
            </w:pPr>
            <w:r>
              <w:rPr>
                <w:sz w:val="22"/>
                <w:szCs w:val="22"/>
              </w:rPr>
              <w:t>«Какие бывают машины» - познакомить детей с различными видами транспорта. Закрепить умение находить нужный транспорт по картинке, знать виды транспорта.</w:t>
            </w:r>
          </w:p>
          <w:p w:rsidR="000D51CA" w:rsidRDefault="000D51CA" w:rsidP="00050433">
            <w:pPr>
              <w:spacing w:before="280" w:after="280"/>
              <w:ind w:right="65"/>
              <w:jc w:val="both"/>
              <w:rPr>
                <w:sz w:val="22"/>
                <w:szCs w:val="22"/>
              </w:rPr>
            </w:pPr>
          </w:p>
          <w:p w:rsidR="000D51CA" w:rsidRDefault="000D51CA" w:rsidP="00050433">
            <w:pPr>
              <w:shd w:val="clear" w:color="auto" w:fill="FFFFFF"/>
              <w:autoSpaceDE w:val="0"/>
              <w:rPr>
                <w:sz w:val="22"/>
                <w:szCs w:val="22"/>
              </w:rPr>
            </w:pPr>
          </w:p>
        </w:tc>
      </w:tr>
      <w:tr w:rsidR="000D51CA" w:rsidTr="00050433">
        <w:trPr>
          <w:trHeight w:val="55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jc w:val="center"/>
              <w:rPr>
                <w:b/>
                <w:sz w:val="22"/>
                <w:szCs w:val="22"/>
              </w:rPr>
            </w:pPr>
            <w:r>
              <w:rPr>
                <w:b/>
                <w:sz w:val="22"/>
                <w:szCs w:val="22"/>
              </w:rPr>
              <w:lastRenderedPageBreak/>
              <w:t>«Художественно-эстетическое развитие»</w:t>
            </w:r>
          </w:p>
        </w:tc>
        <w:tc>
          <w:tcPr>
            <w:tcW w:w="3441"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 xml:space="preserve">Коллективная творческая работа «Мы любим зарядку». Изготовление медалей для участников и победителей спортивных соревнований. Рисование мелом «Моё лето» </w:t>
            </w:r>
          </w:p>
        </w:tc>
        <w:tc>
          <w:tcPr>
            <w:tcW w:w="3589" w:type="dxa"/>
            <w:gridSpan w:val="3"/>
            <w:tcBorders>
              <w:top w:val="single" w:sz="6" w:space="0" w:color="000000"/>
              <w:left w:val="single" w:sz="4"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Конструирование из природного материала. Коллективная творческая работа «Муравейник». Выпуск листовок о защите насекомых. Почему нельзя уничтожать муравьёв.</w:t>
            </w:r>
          </w:p>
          <w:p w:rsidR="000D51CA" w:rsidRDefault="000D51CA" w:rsidP="00050433">
            <w:pPr>
              <w:shd w:val="clear" w:color="auto" w:fill="FFFFFF"/>
              <w:autoSpaceDE w:val="0"/>
              <w:rPr>
                <w:sz w:val="22"/>
                <w:szCs w:val="22"/>
              </w:rPr>
            </w:pPr>
            <w:r>
              <w:rPr>
                <w:sz w:val="22"/>
                <w:szCs w:val="22"/>
              </w:rPr>
              <w:t>Самостоятельная творческая работа детей.</w:t>
            </w:r>
          </w:p>
        </w:tc>
        <w:tc>
          <w:tcPr>
            <w:tcW w:w="3067" w:type="dxa"/>
            <w:tcBorders>
              <w:top w:val="single" w:sz="6" w:space="0" w:color="000000"/>
              <w:left w:val="single" w:sz="4"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Рисуем своих друзей. Оформление коллажа «Вот какие мы!», «Наша дружная группа». Аппликация «Подарок другу». Лепка из солёного теста «Угощение для друга».</w:t>
            </w:r>
          </w:p>
        </w:tc>
        <w:tc>
          <w:tcPr>
            <w:tcW w:w="3668" w:type="dxa"/>
            <w:gridSpan w:val="2"/>
            <w:tcBorders>
              <w:top w:val="single" w:sz="6" w:space="0" w:color="000000"/>
              <w:left w:val="single" w:sz="4" w:space="0" w:color="000000"/>
              <w:bottom w:val="single" w:sz="6" w:space="0" w:color="000000"/>
              <w:right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Рисуем загадки для своих друзей. Рисование через соломинку «Угадай, что получилось».</w:t>
            </w:r>
          </w:p>
          <w:p w:rsidR="000D51CA" w:rsidRDefault="000D51CA" w:rsidP="00050433">
            <w:pPr>
              <w:shd w:val="clear" w:color="auto" w:fill="FFFFFF"/>
              <w:autoSpaceDE w:val="0"/>
              <w:rPr>
                <w:sz w:val="22"/>
                <w:szCs w:val="22"/>
              </w:rPr>
            </w:pPr>
            <w:r>
              <w:rPr>
                <w:sz w:val="22"/>
                <w:szCs w:val="22"/>
              </w:rPr>
              <w:t>Лепка «Наши руки не для скуки»</w:t>
            </w:r>
          </w:p>
        </w:tc>
      </w:tr>
      <w:tr w:rsidR="000D51CA" w:rsidTr="00050433">
        <w:trPr>
          <w:trHeight w:val="261"/>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jc w:val="center"/>
              <w:rPr>
                <w:sz w:val="22"/>
                <w:szCs w:val="22"/>
              </w:rPr>
            </w:pPr>
            <w:r>
              <w:rPr>
                <w:sz w:val="22"/>
                <w:szCs w:val="22"/>
              </w:rPr>
              <w:t>Музыка</w:t>
            </w:r>
          </w:p>
        </w:tc>
        <w:tc>
          <w:tcPr>
            <w:tcW w:w="3441" w:type="dxa"/>
            <w:tcBorders>
              <w:top w:val="single" w:sz="6" w:space="0" w:color="000000"/>
              <w:left w:val="single" w:sz="6" w:space="0" w:color="000000"/>
              <w:bottom w:val="single" w:sz="6" w:space="0" w:color="000000"/>
            </w:tcBorders>
            <w:shd w:val="clear" w:color="auto" w:fill="FFFFFF"/>
          </w:tcPr>
          <w:p w:rsidR="000D51CA" w:rsidRDefault="000D51CA" w:rsidP="00050433">
            <w:r>
              <w:t xml:space="preserve"> </w:t>
            </w:r>
            <w:r>
              <w:rPr>
                <w:sz w:val="22"/>
                <w:szCs w:val="22"/>
              </w:rPr>
              <w:t>Музыкальные игры. Исполнять притопы  группами по очереди. Группы  расставить в разноцветные обручи или дать разноцветные платочки. 1 группа пляшет, другие ритмично хлопают, улавливая изменения ритма в музыке.</w:t>
            </w:r>
            <w:r>
              <w:t xml:space="preserve"> «Танец утят»</w:t>
            </w:r>
          </w:p>
          <w:p w:rsidR="000D51CA" w:rsidRDefault="000D51CA" w:rsidP="00050433">
            <w:r>
              <w:t>«Если нравится тебе, то делай так»</w:t>
            </w:r>
          </w:p>
        </w:tc>
        <w:tc>
          <w:tcPr>
            <w:tcW w:w="3589" w:type="dxa"/>
            <w:gridSpan w:val="3"/>
            <w:tcBorders>
              <w:top w:val="single" w:sz="6" w:space="0" w:color="000000"/>
              <w:left w:val="single" w:sz="4" w:space="0" w:color="000000"/>
              <w:bottom w:val="single" w:sz="6" w:space="0" w:color="000000"/>
            </w:tcBorders>
            <w:shd w:val="clear" w:color="auto" w:fill="FFFFFF"/>
          </w:tcPr>
          <w:p w:rsidR="000D51CA" w:rsidRDefault="000D51CA" w:rsidP="00050433">
            <w:pPr>
              <w:rPr>
                <w:sz w:val="22"/>
                <w:szCs w:val="22"/>
              </w:rPr>
            </w:pPr>
            <w:r>
              <w:rPr>
                <w:sz w:val="22"/>
                <w:szCs w:val="22"/>
              </w:rPr>
              <w:t>Ритмичная игра на бубнах, бубенцах, самодельных маракасах. Сопровождать танцевальную музыку, реагировать на изменения ритма и темпа изменениями ударов в бубен. Разделить детей на 2 группы. 1 группа- куклы (придумывают свои движения), 2 группа – оркестр. Затем группы меняются ролями.</w:t>
            </w:r>
          </w:p>
        </w:tc>
        <w:tc>
          <w:tcPr>
            <w:tcW w:w="3067" w:type="dxa"/>
            <w:tcBorders>
              <w:top w:val="single" w:sz="6" w:space="0" w:color="000000"/>
              <w:left w:val="single" w:sz="4" w:space="0" w:color="000000"/>
              <w:bottom w:val="single" w:sz="6" w:space="0" w:color="000000"/>
            </w:tcBorders>
            <w:shd w:val="clear" w:color="auto" w:fill="FFFFFF"/>
          </w:tcPr>
          <w:p w:rsidR="000D51CA" w:rsidRDefault="000D51CA" w:rsidP="00050433">
            <w:pPr>
              <w:rPr>
                <w:sz w:val="22"/>
                <w:szCs w:val="22"/>
              </w:rPr>
            </w:pPr>
            <w:r>
              <w:rPr>
                <w:sz w:val="22"/>
                <w:szCs w:val="22"/>
              </w:rPr>
              <w:t xml:space="preserve">Пение. Музыкально- ритмические движения. «Всё мы делим пополам» В. </w:t>
            </w:r>
            <w:proofErr w:type="spellStart"/>
            <w:r>
              <w:rPr>
                <w:sz w:val="22"/>
                <w:szCs w:val="22"/>
              </w:rPr>
              <w:t>Шаинский</w:t>
            </w:r>
            <w:proofErr w:type="spellEnd"/>
            <w:r>
              <w:rPr>
                <w:sz w:val="22"/>
                <w:szCs w:val="22"/>
              </w:rPr>
              <w:t>. Г. Гладков «Музыка из фильмов» «Приключения Буратино»</w:t>
            </w:r>
          </w:p>
          <w:p w:rsidR="000D51CA" w:rsidRDefault="000D51CA" w:rsidP="00050433">
            <w:pPr>
              <w:rPr>
                <w:sz w:val="22"/>
                <w:szCs w:val="22"/>
              </w:rPr>
            </w:pPr>
            <w:r>
              <w:rPr>
                <w:sz w:val="22"/>
                <w:szCs w:val="22"/>
              </w:rPr>
              <w:t>«Кто лучше пляшет?» «Русская плясовая»</w:t>
            </w:r>
            <w:r>
              <w:t xml:space="preserve"> </w:t>
            </w:r>
            <w:r>
              <w:rPr>
                <w:sz w:val="20"/>
                <w:szCs w:val="20"/>
              </w:rPr>
              <w:t>Разделить детей на группы или солист и группа. 1 группа показывает плясовые движения на первую часть музыки, 2 - их повторяет на вторую часть музыки.</w:t>
            </w:r>
          </w:p>
        </w:tc>
        <w:tc>
          <w:tcPr>
            <w:tcW w:w="3668" w:type="dxa"/>
            <w:gridSpan w:val="2"/>
            <w:tcBorders>
              <w:top w:val="single" w:sz="6" w:space="0" w:color="000000"/>
              <w:left w:val="single" w:sz="4" w:space="0" w:color="000000"/>
              <w:bottom w:val="single" w:sz="6" w:space="0" w:color="000000"/>
              <w:right w:val="single" w:sz="6" w:space="0" w:color="000000"/>
            </w:tcBorders>
            <w:shd w:val="clear" w:color="auto" w:fill="FFFFFF"/>
          </w:tcPr>
          <w:p w:rsidR="000D51CA" w:rsidRDefault="000D51CA" w:rsidP="00050433">
            <w:r>
              <w:rPr>
                <w:sz w:val="22"/>
                <w:szCs w:val="22"/>
              </w:rPr>
              <w:t xml:space="preserve">Слушание музыки. Расширять знания о вокальной и инструментальной музыке. Предложить придумать характерные </w:t>
            </w:r>
            <w:proofErr w:type="gramStart"/>
            <w:r>
              <w:rPr>
                <w:sz w:val="22"/>
                <w:szCs w:val="22"/>
              </w:rPr>
              <w:t>движения .</w:t>
            </w:r>
            <w:proofErr w:type="gramEnd"/>
            <w:r>
              <w:rPr>
                <w:sz w:val="22"/>
                <w:szCs w:val="22"/>
              </w:rPr>
              <w:t xml:space="preserve"> Конкурс команд.</w:t>
            </w:r>
            <w:r>
              <w:t xml:space="preserve"> </w:t>
            </w:r>
            <w:r>
              <w:rPr>
                <w:sz w:val="22"/>
                <w:szCs w:val="22"/>
              </w:rPr>
              <w:t>Продолжить беседу о характере музыкального произведения, обратить внимание на динамику, регистры, темп.</w:t>
            </w:r>
            <w:r>
              <w:t xml:space="preserve"> </w:t>
            </w:r>
          </w:p>
          <w:p w:rsidR="000D51CA" w:rsidRDefault="000D51CA" w:rsidP="00050433">
            <w:pPr>
              <w:rPr>
                <w:sz w:val="22"/>
                <w:szCs w:val="22"/>
              </w:rPr>
            </w:pPr>
            <w:r>
              <w:rPr>
                <w:sz w:val="22"/>
                <w:szCs w:val="22"/>
              </w:rPr>
              <w:t xml:space="preserve">Жанна </w:t>
            </w:r>
            <w:proofErr w:type="spellStart"/>
            <w:r>
              <w:rPr>
                <w:sz w:val="22"/>
                <w:szCs w:val="22"/>
              </w:rPr>
              <w:t>Калмагорова</w:t>
            </w:r>
            <w:proofErr w:type="spellEnd"/>
            <w:r>
              <w:rPr>
                <w:sz w:val="22"/>
                <w:szCs w:val="22"/>
              </w:rPr>
              <w:t xml:space="preserve"> «Шалунишки»</w:t>
            </w:r>
          </w:p>
          <w:p w:rsidR="000D51CA" w:rsidRDefault="000D51CA" w:rsidP="00050433">
            <w:pPr>
              <w:rPr>
                <w:sz w:val="22"/>
                <w:szCs w:val="22"/>
              </w:rPr>
            </w:pPr>
            <w:r>
              <w:rPr>
                <w:sz w:val="22"/>
                <w:szCs w:val="22"/>
              </w:rPr>
              <w:t xml:space="preserve">«Песенка Красной шапочки»  </w:t>
            </w:r>
          </w:p>
          <w:p w:rsidR="000D51CA" w:rsidRDefault="000D51CA" w:rsidP="00050433">
            <w:pPr>
              <w:rPr>
                <w:sz w:val="22"/>
                <w:szCs w:val="22"/>
              </w:rPr>
            </w:pPr>
          </w:p>
        </w:tc>
      </w:tr>
      <w:tr w:rsidR="000D51CA" w:rsidTr="00050433">
        <w:trPr>
          <w:trHeight w:val="558"/>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sz w:val="22"/>
                <w:szCs w:val="22"/>
              </w:rPr>
            </w:pPr>
            <w:r>
              <w:rPr>
                <w:sz w:val="22"/>
                <w:szCs w:val="22"/>
              </w:rPr>
              <w:t>Чтение художественной литературы</w:t>
            </w:r>
          </w:p>
        </w:tc>
        <w:tc>
          <w:tcPr>
            <w:tcW w:w="3441"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pPr>
            <w:r>
              <w:rPr>
                <w:sz w:val="22"/>
                <w:szCs w:val="22"/>
              </w:rPr>
              <w:t xml:space="preserve">К. Паустовского «Тёплый хлеб», «Квакша», «Дремучий медведь». </w:t>
            </w:r>
          </w:p>
          <w:p w:rsidR="000D51CA" w:rsidRDefault="000D51CA" w:rsidP="00050433">
            <w:pPr>
              <w:shd w:val="clear" w:color="auto" w:fill="FFFFFF"/>
              <w:rPr>
                <w:sz w:val="22"/>
                <w:szCs w:val="22"/>
              </w:rPr>
            </w:pPr>
            <w:r>
              <w:rPr>
                <w:sz w:val="22"/>
                <w:szCs w:val="22"/>
              </w:rPr>
              <w:t xml:space="preserve">Э. </w:t>
            </w:r>
            <w:proofErr w:type="spellStart"/>
            <w:r>
              <w:rPr>
                <w:sz w:val="22"/>
                <w:szCs w:val="22"/>
              </w:rPr>
              <w:t>Топелиус</w:t>
            </w:r>
            <w:proofErr w:type="spellEnd"/>
            <w:r>
              <w:rPr>
                <w:sz w:val="22"/>
                <w:szCs w:val="22"/>
              </w:rPr>
              <w:t xml:space="preserve">  «Три ржаных колоска»</w:t>
            </w:r>
          </w:p>
          <w:p w:rsidR="000D51CA" w:rsidRDefault="000D51CA" w:rsidP="00050433">
            <w:pPr>
              <w:shd w:val="clear" w:color="auto" w:fill="FFFFFF"/>
              <w:rPr>
                <w:sz w:val="22"/>
                <w:szCs w:val="22"/>
              </w:rPr>
            </w:pPr>
            <w:r>
              <w:rPr>
                <w:sz w:val="22"/>
                <w:szCs w:val="22"/>
              </w:rPr>
              <w:t>С. Маршак  «Песни воли», Драматизация сказки Д. Хармс «Лиса и заяц».</w:t>
            </w:r>
          </w:p>
          <w:p w:rsidR="000D51CA" w:rsidRDefault="000D51CA" w:rsidP="00050433">
            <w:pPr>
              <w:shd w:val="clear" w:color="auto" w:fill="FFFFFF"/>
            </w:pPr>
            <w:r>
              <w:rPr>
                <w:rStyle w:val="c0"/>
                <w:sz w:val="22"/>
                <w:szCs w:val="22"/>
              </w:rPr>
              <w:lastRenderedPageBreak/>
              <w:t xml:space="preserve">А.С. Пушкин. «Ветер, ветер, ты могуч…» </w:t>
            </w:r>
          </w:p>
          <w:p w:rsidR="000D51CA" w:rsidRDefault="000D51CA" w:rsidP="00050433">
            <w:pPr>
              <w:shd w:val="clear" w:color="auto" w:fill="FFFFFF"/>
              <w:rPr>
                <w:sz w:val="22"/>
                <w:szCs w:val="22"/>
              </w:rPr>
            </w:pPr>
            <w:r>
              <w:rPr>
                <w:rStyle w:val="c0"/>
                <w:sz w:val="22"/>
                <w:szCs w:val="22"/>
              </w:rPr>
              <w:t>А. Введенский «О девочке Маше, о собачке Петушке и о кошке Ниточке» (главы из книги)</w:t>
            </w:r>
          </w:p>
        </w:tc>
        <w:tc>
          <w:tcPr>
            <w:tcW w:w="3589" w:type="dxa"/>
            <w:gridSpan w:val="3"/>
            <w:tcBorders>
              <w:top w:val="single" w:sz="6" w:space="0" w:color="000000"/>
              <w:left w:val="single" w:sz="4" w:space="0" w:color="000000"/>
              <w:bottom w:val="single" w:sz="6" w:space="0" w:color="000000"/>
            </w:tcBorders>
            <w:shd w:val="clear" w:color="auto" w:fill="FFFFFF"/>
          </w:tcPr>
          <w:p w:rsidR="000D51CA" w:rsidRDefault="000D51CA" w:rsidP="00050433">
            <w:pPr>
              <w:shd w:val="clear" w:color="auto" w:fill="FFFFFF"/>
              <w:rPr>
                <w:sz w:val="22"/>
                <w:szCs w:val="22"/>
              </w:rPr>
            </w:pPr>
            <w:r>
              <w:rPr>
                <w:sz w:val="22"/>
                <w:szCs w:val="22"/>
              </w:rPr>
              <w:lastRenderedPageBreak/>
              <w:t>А. Н. Толстой «Сорочьи сказки». И. Соколов-</w:t>
            </w:r>
            <w:proofErr w:type="gramStart"/>
            <w:r>
              <w:rPr>
                <w:sz w:val="22"/>
                <w:szCs w:val="22"/>
              </w:rPr>
              <w:t>Микитов«</w:t>
            </w:r>
            <w:proofErr w:type="gramEnd"/>
            <w:r>
              <w:rPr>
                <w:sz w:val="22"/>
                <w:szCs w:val="22"/>
              </w:rPr>
              <w:t>Соль земли»</w:t>
            </w:r>
          </w:p>
          <w:p w:rsidR="000D51CA" w:rsidRDefault="000D51CA" w:rsidP="00050433">
            <w:pPr>
              <w:shd w:val="clear" w:color="auto" w:fill="FFFFFF"/>
              <w:rPr>
                <w:sz w:val="22"/>
                <w:szCs w:val="22"/>
              </w:rPr>
            </w:pPr>
            <w:r>
              <w:rPr>
                <w:sz w:val="22"/>
                <w:szCs w:val="22"/>
              </w:rPr>
              <w:t>Чтение произведений М. Зощенко. Чтение рассказов о животных и птицах (С. Романовский, Б. Бианки, Е. Носов).</w:t>
            </w:r>
          </w:p>
          <w:p w:rsidR="000D51CA" w:rsidRDefault="000D51CA" w:rsidP="00050433">
            <w:pPr>
              <w:shd w:val="clear" w:color="auto" w:fill="FFFFFF"/>
              <w:rPr>
                <w:sz w:val="22"/>
                <w:szCs w:val="22"/>
              </w:rPr>
            </w:pPr>
            <w:r>
              <w:rPr>
                <w:sz w:val="22"/>
                <w:szCs w:val="22"/>
              </w:rPr>
              <w:t xml:space="preserve">Чтение глав из книги Э. Хогарт </w:t>
            </w:r>
            <w:r>
              <w:rPr>
                <w:sz w:val="22"/>
                <w:szCs w:val="22"/>
              </w:rPr>
              <w:lastRenderedPageBreak/>
              <w:t>«</w:t>
            </w:r>
            <w:proofErr w:type="spellStart"/>
            <w:r>
              <w:rPr>
                <w:sz w:val="22"/>
                <w:szCs w:val="22"/>
              </w:rPr>
              <w:t>Мафин</w:t>
            </w:r>
            <w:proofErr w:type="spellEnd"/>
            <w:r>
              <w:rPr>
                <w:sz w:val="22"/>
                <w:szCs w:val="22"/>
              </w:rPr>
              <w:t xml:space="preserve"> и его весёлые друзья».</w:t>
            </w:r>
          </w:p>
          <w:p w:rsidR="000D51CA" w:rsidRDefault="000D51CA" w:rsidP="00050433">
            <w:pPr>
              <w:shd w:val="clear" w:color="auto" w:fill="FFFFFF"/>
              <w:autoSpaceDE w:val="0"/>
              <w:rPr>
                <w:sz w:val="22"/>
                <w:szCs w:val="22"/>
              </w:rPr>
            </w:pPr>
          </w:p>
        </w:tc>
        <w:tc>
          <w:tcPr>
            <w:tcW w:w="3067" w:type="dxa"/>
            <w:tcBorders>
              <w:top w:val="single" w:sz="6" w:space="0" w:color="000000"/>
              <w:left w:val="single" w:sz="4" w:space="0" w:color="000000"/>
              <w:bottom w:val="single" w:sz="6" w:space="0" w:color="000000"/>
            </w:tcBorders>
            <w:shd w:val="clear" w:color="auto" w:fill="FFFFFF"/>
          </w:tcPr>
          <w:p w:rsidR="000D51CA" w:rsidRDefault="000D51CA" w:rsidP="00050433">
            <w:pPr>
              <w:pStyle w:val="c6"/>
              <w:shd w:val="clear" w:color="auto" w:fill="FFFFFF"/>
              <w:spacing w:before="0" w:after="0" w:line="166" w:lineRule="atLeast"/>
              <w:rPr>
                <w:rStyle w:val="c0"/>
                <w:sz w:val="22"/>
                <w:szCs w:val="22"/>
              </w:rPr>
            </w:pPr>
            <w:r>
              <w:rPr>
                <w:rStyle w:val="c0"/>
                <w:sz w:val="22"/>
                <w:szCs w:val="22"/>
              </w:rPr>
              <w:lastRenderedPageBreak/>
              <w:t xml:space="preserve">В. Осеев «Волшебная иголочка» </w:t>
            </w:r>
          </w:p>
          <w:p w:rsidR="000D51CA" w:rsidRDefault="000D51CA" w:rsidP="00050433">
            <w:pPr>
              <w:pStyle w:val="c6"/>
              <w:shd w:val="clear" w:color="auto" w:fill="FFFFFF"/>
              <w:spacing w:before="0" w:after="0" w:line="166" w:lineRule="atLeast"/>
              <w:ind w:right="-149"/>
            </w:pPr>
            <w:r>
              <w:rPr>
                <w:rStyle w:val="c0"/>
                <w:sz w:val="22"/>
                <w:szCs w:val="22"/>
              </w:rPr>
              <w:t xml:space="preserve">В. Берестов «Кто чему научился?» </w:t>
            </w:r>
          </w:p>
          <w:p w:rsidR="000D51CA" w:rsidRDefault="000D51CA" w:rsidP="00050433">
            <w:pPr>
              <w:pStyle w:val="c6"/>
              <w:shd w:val="clear" w:color="auto" w:fill="FFFFFF"/>
              <w:spacing w:before="0" w:after="0" w:line="166" w:lineRule="atLeast"/>
            </w:pPr>
            <w:r>
              <w:rPr>
                <w:rStyle w:val="c0"/>
                <w:sz w:val="22"/>
                <w:szCs w:val="22"/>
              </w:rPr>
              <w:t xml:space="preserve"> «Три поросенка» пер. с англ. С. Михалкова</w:t>
            </w:r>
          </w:p>
          <w:p w:rsidR="000D51CA" w:rsidRDefault="000D51CA" w:rsidP="00050433">
            <w:pPr>
              <w:pStyle w:val="c6"/>
              <w:shd w:val="clear" w:color="auto" w:fill="FFFFFF"/>
              <w:spacing w:before="0" w:after="0" w:line="166" w:lineRule="atLeast"/>
              <w:rPr>
                <w:rStyle w:val="c0"/>
                <w:sz w:val="22"/>
                <w:szCs w:val="22"/>
              </w:rPr>
            </w:pPr>
            <w:r>
              <w:rPr>
                <w:rStyle w:val="c0"/>
                <w:sz w:val="22"/>
                <w:szCs w:val="22"/>
              </w:rPr>
              <w:t xml:space="preserve">А. </w:t>
            </w:r>
            <w:proofErr w:type="spellStart"/>
            <w:r>
              <w:rPr>
                <w:rStyle w:val="c0"/>
                <w:sz w:val="22"/>
                <w:szCs w:val="22"/>
              </w:rPr>
              <w:t>Барто</w:t>
            </w:r>
            <w:proofErr w:type="spellEnd"/>
            <w:r>
              <w:rPr>
                <w:rStyle w:val="c0"/>
                <w:sz w:val="22"/>
                <w:szCs w:val="22"/>
              </w:rPr>
              <w:t xml:space="preserve"> «Я знаю, что надо </w:t>
            </w:r>
            <w:r>
              <w:rPr>
                <w:rStyle w:val="c0"/>
                <w:sz w:val="22"/>
                <w:szCs w:val="22"/>
              </w:rPr>
              <w:lastRenderedPageBreak/>
              <w:t>придумать»</w:t>
            </w:r>
          </w:p>
          <w:p w:rsidR="000D51CA" w:rsidRDefault="000D51CA" w:rsidP="00050433">
            <w:pPr>
              <w:pStyle w:val="c6"/>
              <w:shd w:val="clear" w:color="auto" w:fill="FFFFFF"/>
              <w:spacing w:before="0" w:after="0" w:line="166" w:lineRule="atLeast"/>
              <w:rPr>
                <w:rStyle w:val="c0"/>
                <w:sz w:val="22"/>
                <w:szCs w:val="22"/>
              </w:rPr>
            </w:pPr>
            <w:proofErr w:type="spellStart"/>
            <w:r>
              <w:rPr>
                <w:rStyle w:val="c0"/>
                <w:sz w:val="22"/>
                <w:szCs w:val="22"/>
              </w:rPr>
              <w:t>Э.Машковская</w:t>
            </w:r>
            <w:proofErr w:type="spellEnd"/>
            <w:r>
              <w:rPr>
                <w:rStyle w:val="c0"/>
                <w:sz w:val="22"/>
                <w:szCs w:val="22"/>
              </w:rPr>
              <w:t xml:space="preserve"> «Вежливые слова»</w:t>
            </w:r>
          </w:p>
          <w:p w:rsidR="000D51CA" w:rsidRDefault="000D51CA" w:rsidP="00050433">
            <w:pPr>
              <w:pStyle w:val="c6"/>
              <w:shd w:val="clear" w:color="auto" w:fill="FFFFFF"/>
              <w:spacing w:before="0" w:after="0" w:line="166" w:lineRule="atLeast"/>
              <w:rPr>
                <w:sz w:val="22"/>
                <w:szCs w:val="22"/>
              </w:rPr>
            </w:pPr>
            <w:r>
              <w:rPr>
                <w:rStyle w:val="c0"/>
                <w:sz w:val="22"/>
                <w:szCs w:val="22"/>
              </w:rPr>
              <w:t xml:space="preserve"> Заучивание наизусть – «Ножки, ножки, где вы были?» </w:t>
            </w:r>
            <w:proofErr w:type="spellStart"/>
            <w:r>
              <w:rPr>
                <w:rStyle w:val="c0"/>
                <w:sz w:val="22"/>
                <w:szCs w:val="22"/>
              </w:rPr>
              <w:t>рус.нар.песенка</w:t>
            </w:r>
            <w:proofErr w:type="spellEnd"/>
            <w:r>
              <w:rPr>
                <w:rStyle w:val="c0"/>
                <w:sz w:val="22"/>
                <w:szCs w:val="22"/>
              </w:rPr>
              <w:t xml:space="preserve">, </w:t>
            </w:r>
          </w:p>
        </w:tc>
        <w:tc>
          <w:tcPr>
            <w:tcW w:w="3668" w:type="dxa"/>
            <w:gridSpan w:val="2"/>
            <w:tcBorders>
              <w:top w:val="single" w:sz="6" w:space="0" w:color="000000"/>
              <w:left w:val="single" w:sz="4" w:space="0" w:color="000000"/>
              <w:bottom w:val="single" w:sz="6" w:space="0" w:color="000000"/>
              <w:right w:val="single" w:sz="6" w:space="0" w:color="000000"/>
            </w:tcBorders>
            <w:shd w:val="clear" w:color="auto" w:fill="FFFFFF"/>
          </w:tcPr>
          <w:p w:rsidR="000D51CA" w:rsidRDefault="000D51CA" w:rsidP="00050433">
            <w:pPr>
              <w:pStyle w:val="c3"/>
              <w:shd w:val="clear" w:color="auto" w:fill="FFFFFF"/>
              <w:spacing w:before="0" w:after="0" w:line="166" w:lineRule="atLeast"/>
              <w:rPr>
                <w:sz w:val="22"/>
                <w:szCs w:val="22"/>
              </w:rPr>
            </w:pPr>
            <w:r>
              <w:rPr>
                <w:rStyle w:val="c7"/>
                <w:sz w:val="22"/>
                <w:szCs w:val="22"/>
              </w:rPr>
              <w:lastRenderedPageBreak/>
              <w:t>Чтение стихов о лете.</w:t>
            </w:r>
          </w:p>
          <w:p w:rsidR="000D51CA" w:rsidRDefault="000D51CA" w:rsidP="00050433">
            <w:pPr>
              <w:pStyle w:val="c3"/>
              <w:shd w:val="clear" w:color="auto" w:fill="FFFFFF"/>
              <w:spacing w:before="0" w:after="0" w:line="166" w:lineRule="atLeast"/>
              <w:rPr>
                <w:sz w:val="22"/>
                <w:szCs w:val="22"/>
              </w:rPr>
            </w:pPr>
            <w:r>
              <w:rPr>
                <w:rStyle w:val="c7"/>
                <w:sz w:val="22"/>
                <w:szCs w:val="22"/>
              </w:rPr>
              <w:t>В. Бианки «Паучок-пилот</w:t>
            </w:r>
            <w:proofErr w:type="gramStart"/>
            <w:r>
              <w:rPr>
                <w:rStyle w:val="c7"/>
                <w:sz w:val="22"/>
                <w:szCs w:val="22"/>
              </w:rPr>
              <w:t>» .</w:t>
            </w:r>
            <w:proofErr w:type="gramEnd"/>
          </w:p>
          <w:p w:rsidR="000D51CA" w:rsidRDefault="000D51CA" w:rsidP="00050433">
            <w:pPr>
              <w:pStyle w:val="c3"/>
              <w:shd w:val="clear" w:color="auto" w:fill="FFFFFF"/>
              <w:spacing w:before="0" w:after="0" w:line="166" w:lineRule="atLeast"/>
            </w:pPr>
            <w:r>
              <w:rPr>
                <w:rStyle w:val="c7"/>
                <w:sz w:val="22"/>
                <w:szCs w:val="22"/>
              </w:rPr>
              <w:t>Успенский «Как вырастили капусту»»</w:t>
            </w:r>
            <w:r>
              <w:rPr>
                <w:rStyle w:val="c1"/>
                <w:sz w:val="22"/>
                <w:szCs w:val="22"/>
              </w:rPr>
              <w:t> </w:t>
            </w:r>
          </w:p>
          <w:p w:rsidR="000D51CA" w:rsidRDefault="000D51CA" w:rsidP="00050433">
            <w:pPr>
              <w:pStyle w:val="c3"/>
              <w:shd w:val="clear" w:color="auto" w:fill="FFFFFF"/>
              <w:spacing w:before="0" w:after="0" w:line="166" w:lineRule="atLeast"/>
            </w:pPr>
            <w:proofErr w:type="spellStart"/>
            <w:r>
              <w:rPr>
                <w:rStyle w:val="c1"/>
                <w:sz w:val="22"/>
                <w:szCs w:val="22"/>
              </w:rPr>
              <w:t>Ю.Тувим</w:t>
            </w:r>
            <w:proofErr w:type="spellEnd"/>
            <w:r>
              <w:rPr>
                <w:rStyle w:val="c1"/>
                <w:sz w:val="22"/>
                <w:szCs w:val="22"/>
              </w:rPr>
              <w:t xml:space="preserve"> «Овощи» </w:t>
            </w:r>
          </w:p>
          <w:p w:rsidR="000D51CA" w:rsidRDefault="000D51CA" w:rsidP="00050433">
            <w:pPr>
              <w:pStyle w:val="c3"/>
              <w:shd w:val="clear" w:color="auto" w:fill="FFFFFF"/>
              <w:spacing w:before="0" w:after="0" w:line="166" w:lineRule="atLeast"/>
              <w:rPr>
                <w:sz w:val="22"/>
                <w:szCs w:val="22"/>
              </w:rPr>
            </w:pPr>
            <w:r>
              <w:rPr>
                <w:rStyle w:val="c1"/>
                <w:sz w:val="22"/>
                <w:szCs w:val="22"/>
              </w:rPr>
              <w:t>Е.Пермяк  «Повар»</w:t>
            </w:r>
          </w:p>
          <w:p w:rsidR="000D51CA" w:rsidRDefault="000D51CA" w:rsidP="00050433">
            <w:pPr>
              <w:shd w:val="clear" w:color="auto" w:fill="FFFFFF"/>
              <w:autoSpaceDE w:val="0"/>
              <w:rPr>
                <w:rStyle w:val="apple-converted-space"/>
                <w:sz w:val="14"/>
                <w:szCs w:val="14"/>
                <w:highlight w:val="white"/>
              </w:rPr>
            </w:pPr>
            <w:r>
              <w:rPr>
                <w:sz w:val="22"/>
                <w:szCs w:val="22"/>
                <w:shd w:val="clear" w:color="auto" w:fill="FFFFFF"/>
              </w:rPr>
              <w:t xml:space="preserve">К.Ушинский «Пчелки на разведке», </w:t>
            </w:r>
            <w:r>
              <w:rPr>
                <w:sz w:val="22"/>
                <w:szCs w:val="22"/>
                <w:shd w:val="clear" w:color="auto" w:fill="FFFFFF"/>
              </w:rPr>
              <w:lastRenderedPageBreak/>
              <w:t>«Насекомые»</w:t>
            </w:r>
            <w:r>
              <w:rPr>
                <w:rStyle w:val="apple-converted-space"/>
                <w:sz w:val="14"/>
                <w:szCs w:val="14"/>
                <w:shd w:val="clear" w:color="auto" w:fill="FFFFFF"/>
              </w:rPr>
              <w:t> </w:t>
            </w:r>
          </w:p>
          <w:p w:rsidR="000D51CA" w:rsidRDefault="000D51CA" w:rsidP="00050433">
            <w:pPr>
              <w:shd w:val="clear" w:color="auto" w:fill="FFFFFF"/>
              <w:autoSpaceDE w:val="0"/>
              <w:rPr>
                <w:sz w:val="22"/>
                <w:szCs w:val="22"/>
              </w:rPr>
            </w:pPr>
            <w:r>
              <w:rPr>
                <w:rStyle w:val="c0"/>
                <w:sz w:val="22"/>
                <w:szCs w:val="22"/>
              </w:rPr>
              <w:t>«Петушок и бобовое зернышко» обр. Капицы</w:t>
            </w:r>
          </w:p>
        </w:tc>
      </w:tr>
      <w:tr w:rsidR="000D51CA" w:rsidTr="00050433">
        <w:trPr>
          <w:trHeight w:val="271"/>
        </w:trPr>
        <w:tc>
          <w:tcPr>
            <w:tcW w:w="1805"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rPr>
                <w:b/>
              </w:rPr>
            </w:pPr>
            <w:r>
              <w:rPr>
                <w:b/>
              </w:rPr>
              <w:lastRenderedPageBreak/>
              <w:t>Работа</w:t>
            </w:r>
          </w:p>
          <w:p w:rsidR="000D51CA" w:rsidRDefault="000D51CA" w:rsidP="00050433">
            <w:pPr>
              <w:shd w:val="clear" w:color="auto" w:fill="FFFFFF"/>
              <w:autoSpaceDE w:val="0"/>
              <w:rPr>
                <w:sz w:val="20"/>
                <w:szCs w:val="20"/>
              </w:rPr>
            </w:pPr>
            <w:r>
              <w:rPr>
                <w:b/>
              </w:rPr>
              <w:t>с родителями</w:t>
            </w:r>
          </w:p>
        </w:tc>
        <w:tc>
          <w:tcPr>
            <w:tcW w:w="3441" w:type="dxa"/>
            <w:tcBorders>
              <w:top w:val="single" w:sz="6" w:space="0" w:color="000000"/>
              <w:left w:val="single" w:sz="6" w:space="0" w:color="000000"/>
              <w:bottom w:val="single" w:sz="6" w:space="0" w:color="000000"/>
            </w:tcBorders>
            <w:shd w:val="clear" w:color="auto" w:fill="FFFFFF"/>
          </w:tcPr>
          <w:p w:rsidR="000D51CA" w:rsidRDefault="000D51CA" w:rsidP="00050433">
            <w:pPr>
              <w:shd w:val="clear" w:color="auto" w:fill="FFFFFF"/>
              <w:autoSpaceDE w:val="0"/>
            </w:pPr>
            <w:r>
              <w:rPr>
                <w:sz w:val="20"/>
                <w:szCs w:val="20"/>
              </w:rPr>
              <w:t>Круглый стол для родителей «Ребёнок пассивный курильщик». Консультация «Знакомьте детей с природой»</w:t>
            </w:r>
          </w:p>
          <w:p w:rsidR="000D51CA" w:rsidRDefault="000D51CA" w:rsidP="00050433">
            <w:pPr>
              <w:shd w:val="clear" w:color="auto" w:fill="FFFFFF"/>
              <w:autoSpaceDE w:val="0"/>
              <w:rPr>
                <w:sz w:val="20"/>
                <w:szCs w:val="20"/>
              </w:rPr>
            </w:pPr>
            <w:r>
              <w:rPr>
                <w:sz w:val="20"/>
                <w:szCs w:val="20"/>
              </w:rPr>
              <w:t>Делимся опытом «Что можно сделать из пластиковой бутылки?»</w:t>
            </w:r>
          </w:p>
          <w:p w:rsidR="000D51CA" w:rsidRDefault="000D51CA" w:rsidP="00050433">
            <w:pPr>
              <w:shd w:val="clear" w:color="auto" w:fill="FFFFFF"/>
              <w:autoSpaceDE w:val="0"/>
              <w:rPr>
                <w:sz w:val="20"/>
                <w:szCs w:val="20"/>
              </w:rPr>
            </w:pPr>
            <w:r>
              <w:rPr>
                <w:sz w:val="20"/>
                <w:szCs w:val="20"/>
              </w:rPr>
              <w:t>Консультация «Закаливание дома»</w:t>
            </w:r>
          </w:p>
          <w:p w:rsidR="000D51CA" w:rsidRDefault="000D51CA" w:rsidP="00050433">
            <w:pPr>
              <w:shd w:val="clear" w:color="auto" w:fill="FFFFFF"/>
              <w:autoSpaceDE w:val="0"/>
              <w:rPr>
                <w:sz w:val="20"/>
                <w:szCs w:val="20"/>
              </w:rPr>
            </w:pPr>
            <w:r>
              <w:rPr>
                <w:sz w:val="20"/>
                <w:szCs w:val="20"/>
              </w:rPr>
              <w:t>Собеседование  по  своевремен</w:t>
            </w:r>
            <w:r>
              <w:rPr>
                <w:sz w:val="20"/>
                <w:szCs w:val="20"/>
              </w:rPr>
              <w:softHyphen/>
              <w:t>ной оплате за содержание ДОУ.</w:t>
            </w:r>
          </w:p>
        </w:tc>
        <w:tc>
          <w:tcPr>
            <w:tcW w:w="3589" w:type="dxa"/>
            <w:gridSpan w:val="3"/>
            <w:tcBorders>
              <w:top w:val="single" w:sz="6" w:space="0" w:color="000000"/>
              <w:left w:val="single" w:sz="4" w:space="0" w:color="000000"/>
              <w:bottom w:val="single" w:sz="6" w:space="0" w:color="000000"/>
            </w:tcBorders>
            <w:shd w:val="clear" w:color="auto" w:fill="FFFFFF"/>
          </w:tcPr>
          <w:p w:rsidR="000D51CA" w:rsidRDefault="000D51CA" w:rsidP="00050433">
            <w:pPr>
              <w:shd w:val="clear" w:color="auto" w:fill="FFFFFF"/>
              <w:autoSpaceDE w:val="0"/>
              <w:rPr>
                <w:sz w:val="20"/>
                <w:szCs w:val="20"/>
              </w:rPr>
            </w:pPr>
            <w:r>
              <w:rPr>
                <w:sz w:val="20"/>
                <w:szCs w:val="20"/>
              </w:rPr>
              <w:t>Беседа с родителями «Если ваш ребёнок боится насекомых»</w:t>
            </w:r>
          </w:p>
          <w:p w:rsidR="000D51CA" w:rsidRDefault="000D51CA" w:rsidP="00050433">
            <w:pPr>
              <w:shd w:val="clear" w:color="auto" w:fill="FFFFFF"/>
              <w:autoSpaceDE w:val="0"/>
            </w:pPr>
            <w:r>
              <w:rPr>
                <w:sz w:val="20"/>
                <w:szCs w:val="20"/>
              </w:rPr>
              <w:t>Консультация «Гигиенические навыки - с малых лет»</w:t>
            </w:r>
          </w:p>
          <w:p w:rsidR="000D51CA" w:rsidRDefault="000D51CA" w:rsidP="00050433">
            <w:pPr>
              <w:shd w:val="clear" w:color="auto" w:fill="FFFFFF"/>
              <w:autoSpaceDE w:val="0"/>
              <w:rPr>
                <w:sz w:val="20"/>
                <w:szCs w:val="20"/>
              </w:rPr>
            </w:pPr>
            <w:r>
              <w:rPr>
                <w:sz w:val="20"/>
                <w:szCs w:val="20"/>
              </w:rPr>
              <w:t xml:space="preserve">«Музыкальный киоск» - какие песни должны быть в домашней фонотеке. </w:t>
            </w:r>
          </w:p>
          <w:p w:rsidR="000D51CA" w:rsidRDefault="000D51CA" w:rsidP="00050433">
            <w:pPr>
              <w:shd w:val="clear" w:color="auto" w:fill="FFFFFF"/>
              <w:autoSpaceDE w:val="0"/>
              <w:rPr>
                <w:sz w:val="20"/>
                <w:szCs w:val="20"/>
              </w:rPr>
            </w:pPr>
            <w:r>
              <w:rPr>
                <w:sz w:val="20"/>
                <w:szCs w:val="20"/>
              </w:rPr>
              <w:t>Фотовыставка «В гости к божьей коровке»</w:t>
            </w:r>
          </w:p>
        </w:tc>
        <w:tc>
          <w:tcPr>
            <w:tcW w:w="3067" w:type="dxa"/>
            <w:tcBorders>
              <w:top w:val="single" w:sz="6" w:space="0" w:color="000000"/>
              <w:left w:val="single" w:sz="4" w:space="0" w:color="000000"/>
              <w:bottom w:val="single" w:sz="6" w:space="0" w:color="000000"/>
            </w:tcBorders>
            <w:shd w:val="clear" w:color="auto" w:fill="FFFFFF"/>
          </w:tcPr>
          <w:p w:rsidR="000D51CA" w:rsidRDefault="000D51CA" w:rsidP="00050433">
            <w:pPr>
              <w:shd w:val="clear" w:color="auto" w:fill="FFFFFF"/>
              <w:autoSpaceDE w:val="0"/>
              <w:rPr>
                <w:sz w:val="20"/>
                <w:szCs w:val="20"/>
              </w:rPr>
            </w:pPr>
            <w:r>
              <w:rPr>
                <w:sz w:val="20"/>
                <w:szCs w:val="20"/>
              </w:rPr>
              <w:t>Консультация «Лето в разга</w:t>
            </w:r>
            <w:r>
              <w:rPr>
                <w:sz w:val="20"/>
                <w:szCs w:val="20"/>
              </w:rPr>
              <w:softHyphen/>
              <w:t>ре»</w:t>
            </w:r>
          </w:p>
          <w:p w:rsidR="000D51CA" w:rsidRDefault="000D51CA" w:rsidP="00050433">
            <w:pPr>
              <w:shd w:val="clear" w:color="auto" w:fill="FFFFFF"/>
              <w:autoSpaceDE w:val="0"/>
              <w:rPr>
                <w:sz w:val="20"/>
                <w:szCs w:val="20"/>
              </w:rPr>
            </w:pPr>
            <w:r>
              <w:rPr>
                <w:sz w:val="20"/>
                <w:szCs w:val="20"/>
              </w:rPr>
              <w:t>Рекомендации по проведению физических упражнений дома.</w:t>
            </w:r>
          </w:p>
          <w:p w:rsidR="000D51CA" w:rsidRDefault="000D51CA" w:rsidP="00050433">
            <w:pPr>
              <w:shd w:val="clear" w:color="auto" w:fill="FFFFFF"/>
              <w:autoSpaceDE w:val="0"/>
              <w:rPr>
                <w:sz w:val="20"/>
                <w:szCs w:val="20"/>
              </w:rPr>
            </w:pPr>
            <w:r>
              <w:rPr>
                <w:sz w:val="20"/>
                <w:szCs w:val="20"/>
              </w:rPr>
              <w:t>Деловая игра «Друзья ребёнка – наши друзья»</w:t>
            </w:r>
          </w:p>
          <w:p w:rsidR="000D51CA" w:rsidRDefault="000D51CA" w:rsidP="00050433">
            <w:pPr>
              <w:shd w:val="clear" w:color="auto" w:fill="FFFFFF"/>
              <w:autoSpaceDE w:val="0"/>
            </w:pPr>
            <w:r>
              <w:rPr>
                <w:sz w:val="20"/>
                <w:szCs w:val="20"/>
              </w:rPr>
              <w:t>Консультация «Оградим от опасностей»</w:t>
            </w:r>
          </w:p>
        </w:tc>
        <w:tc>
          <w:tcPr>
            <w:tcW w:w="3668" w:type="dxa"/>
            <w:gridSpan w:val="2"/>
            <w:tcBorders>
              <w:top w:val="single" w:sz="6" w:space="0" w:color="000000"/>
              <w:left w:val="single" w:sz="4" w:space="0" w:color="000000"/>
              <w:bottom w:val="single" w:sz="6" w:space="0" w:color="000000"/>
              <w:right w:val="single" w:sz="6" w:space="0" w:color="000000"/>
            </w:tcBorders>
            <w:shd w:val="clear" w:color="auto" w:fill="FFFFFF"/>
          </w:tcPr>
          <w:p w:rsidR="000D51CA" w:rsidRDefault="000D51CA" w:rsidP="00050433">
            <w:pPr>
              <w:shd w:val="clear" w:color="auto" w:fill="FFFFFF"/>
              <w:autoSpaceDE w:val="0"/>
              <w:rPr>
                <w:sz w:val="20"/>
                <w:szCs w:val="20"/>
              </w:rPr>
            </w:pPr>
            <w:r>
              <w:rPr>
                <w:sz w:val="20"/>
                <w:szCs w:val="20"/>
              </w:rPr>
              <w:t>Рекомендации родителям «Как провести выходной день с пользой»</w:t>
            </w:r>
          </w:p>
          <w:p w:rsidR="000D51CA" w:rsidRDefault="000D51CA" w:rsidP="00050433">
            <w:pPr>
              <w:shd w:val="clear" w:color="auto" w:fill="FFFFFF"/>
              <w:autoSpaceDE w:val="0"/>
              <w:rPr>
                <w:sz w:val="20"/>
                <w:szCs w:val="20"/>
              </w:rPr>
            </w:pPr>
            <w:r>
              <w:rPr>
                <w:sz w:val="20"/>
                <w:szCs w:val="20"/>
              </w:rPr>
              <w:t>Консультация «Сто вопросов взрослому»</w:t>
            </w:r>
          </w:p>
          <w:p w:rsidR="000D51CA" w:rsidRDefault="000D51CA" w:rsidP="00050433">
            <w:pPr>
              <w:shd w:val="clear" w:color="auto" w:fill="FFFFFF"/>
              <w:autoSpaceDE w:val="0"/>
              <w:rPr>
                <w:sz w:val="20"/>
                <w:szCs w:val="20"/>
              </w:rPr>
            </w:pPr>
            <w:r>
              <w:rPr>
                <w:sz w:val="20"/>
                <w:szCs w:val="20"/>
              </w:rPr>
              <w:t>«Музыкальный киоск» - поём дома детские песни (рекомендации специалистов)</w:t>
            </w:r>
          </w:p>
          <w:p w:rsidR="000D51CA" w:rsidRDefault="000D51CA" w:rsidP="00050433">
            <w:pPr>
              <w:shd w:val="clear" w:color="auto" w:fill="FFFFFF"/>
              <w:autoSpaceDE w:val="0"/>
              <w:rPr>
                <w:sz w:val="20"/>
                <w:szCs w:val="20"/>
              </w:rPr>
            </w:pPr>
            <w:proofErr w:type="spellStart"/>
            <w:r>
              <w:rPr>
                <w:sz w:val="20"/>
                <w:szCs w:val="20"/>
              </w:rPr>
              <w:t>Фотовернисаж</w:t>
            </w:r>
            <w:proofErr w:type="spellEnd"/>
            <w:r>
              <w:rPr>
                <w:sz w:val="20"/>
                <w:szCs w:val="20"/>
              </w:rPr>
              <w:t xml:space="preserve"> «Вот и лето прошло...»</w:t>
            </w:r>
          </w:p>
        </w:tc>
      </w:tr>
    </w:tbl>
    <w:p w:rsidR="000D51CA" w:rsidRDefault="000D51CA">
      <w:pPr>
        <w:jc w:val="center"/>
      </w:pPr>
    </w:p>
    <w:p w:rsidR="000D51CA" w:rsidRDefault="000D51CA" w:rsidP="000D51CA"/>
    <w:tbl>
      <w:tblPr>
        <w:tblW w:w="15570" w:type="dxa"/>
        <w:tblInd w:w="173" w:type="dxa"/>
        <w:tblBorders>
          <w:top w:val="single" w:sz="6" w:space="0" w:color="000000"/>
          <w:left w:val="single" w:sz="4" w:space="0" w:color="000000"/>
          <w:bottom w:val="single" w:sz="4" w:space="0" w:color="000000"/>
          <w:right w:val="single" w:sz="6" w:space="0" w:color="000000"/>
          <w:insideH w:val="single" w:sz="4" w:space="0" w:color="000000"/>
          <w:insideV w:val="single" w:sz="6" w:space="0" w:color="000000"/>
        </w:tblBorders>
        <w:tblCellMar>
          <w:left w:w="40" w:type="dxa"/>
          <w:right w:w="40" w:type="dxa"/>
        </w:tblCellMar>
        <w:tblLook w:val="0000" w:firstRow="0" w:lastRow="0" w:firstColumn="0" w:lastColumn="0" w:noHBand="0" w:noVBand="0"/>
      </w:tblPr>
      <w:tblGrid>
        <w:gridCol w:w="2031"/>
        <w:gridCol w:w="3441"/>
        <w:gridCol w:w="77"/>
        <w:gridCol w:w="3281"/>
        <w:gridCol w:w="64"/>
        <w:gridCol w:w="3067"/>
        <w:gridCol w:w="279"/>
        <w:gridCol w:w="3330"/>
      </w:tblGrid>
      <w:tr w:rsidR="006D2021" w:rsidTr="1F976758">
        <w:trPr>
          <w:trHeight w:val="271"/>
        </w:trPr>
        <w:tc>
          <w:tcPr>
            <w:tcW w:w="15570" w:type="dxa"/>
            <w:gridSpan w:val="8"/>
            <w:tcBorders>
              <w:top w:val="single" w:sz="6" w:space="0" w:color="F79646" w:themeColor="accent6"/>
              <w:left w:val="single" w:sz="4" w:space="0" w:color="F79646" w:themeColor="accent6"/>
              <w:bottom w:val="single" w:sz="4" w:space="0" w:color="F79646" w:themeColor="accent6"/>
              <w:right w:val="single" w:sz="6" w:space="0" w:color="F79646" w:themeColor="accent6"/>
            </w:tcBorders>
            <w:shd w:val="clear" w:color="auto" w:fill="FFFFFF"/>
          </w:tcPr>
          <w:p w:rsidR="006D2021" w:rsidRDefault="000D51CA">
            <w:pPr>
              <w:autoSpaceDE w:val="0"/>
              <w:jc w:val="center"/>
              <w:rPr>
                <w:b/>
              </w:rPr>
            </w:pPr>
            <w:r>
              <w:rPr>
                <w:b/>
              </w:rPr>
              <w:t>АВГУСТ</w:t>
            </w:r>
          </w:p>
        </w:tc>
      </w:tr>
      <w:tr w:rsidR="006D2021" w:rsidTr="1F976758">
        <w:trPr>
          <w:trHeight w:val="279"/>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6D2021">
            <w:pPr>
              <w:shd w:val="clear" w:color="auto" w:fill="FFFFFF"/>
              <w:autoSpaceDE w:val="0"/>
              <w:snapToGrid w:val="0"/>
              <w:rPr>
                <w:b/>
              </w:rPr>
            </w:pPr>
          </w:p>
        </w:tc>
        <w:tc>
          <w:tcPr>
            <w:tcW w:w="3518"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rPr>
                <w:sz w:val="22"/>
                <w:szCs w:val="22"/>
              </w:rPr>
            </w:pPr>
            <w:r>
              <w:rPr>
                <w:sz w:val="22"/>
                <w:szCs w:val="22"/>
              </w:rPr>
              <w:t>1 неделя</w:t>
            </w:r>
          </w:p>
        </w:tc>
        <w:tc>
          <w:tcPr>
            <w:tcW w:w="328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rPr>
                <w:sz w:val="22"/>
                <w:szCs w:val="22"/>
              </w:rPr>
            </w:pPr>
            <w:r>
              <w:rPr>
                <w:sz w:val="22"/>
                <w:szCs w:val="22"/>
              </w:rPr>
              <w:t>2 неделя</w:t>
            </w:r>
          </w:p>
        </w:tc>
        <w:tc>
          <w:tcPr>
            <w:tcW w:w="3410"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rPr>
                <w:sz w:val="22"/>
                <w:szCs w:val="22"/>
              </w:rPr>
            </w:pPr>
            <w:r>
              <w:rPr>
                <w:sz w:val="22"/>
                <w:szCs w:val="22"/>
              </w:rPr>
              <w:t>3 неделя</w:t>
            </w:r>
          </w:p>
        </w:tc>
        <w:tc>
          <w:tcPr>
            <w:tcW w:w="3330"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jc w:val="center"/>
              <w:rPr>
                <w:sz w:val="22"/>
                <w:szCs w:val="22"/>
              </w:rPr>
            </w:pPr>
            <w:r>
              <w:rPr>
                <w:sz w:val="22"/>
                <w:szCs w:val="22"/>
              </w:rPr>
              <w:t>4 неделя</w:t>
            </w:r>
          </w:p>
        </w:tc>
      </w:tr>
      <w:tr w:rsidR="006D2021" w:rsidTr="1F976758">
        <w:trPr>
          <w:trHeight w:val="48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Название праздника/задачи</w:t>
            </w:r>
          </w:p>
        </w:tc>
        <w:tc>
          <w:tcPr>
            <w:tcW w:w="3518"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jc w:val="center"/>
              <w:rPr>
                <w:b/>
                <w:sz w:val="22"/>
                <w:szCs w:val="22"/>
              </w:rPr>
            </w:pPr>
            <w:r>
              <w:rPr>
                <w:b/>
                <w:sz w:val="22"/>
                <w:szCs w:val="22"/>
              </w:rPr>
              <w:t>Неделя экологии</w:t>
            </w:r>
          </w:p>
          <w:p w:rsidR="006D2021" w:rsidRDefault="006D2021">
            <w:pPr>
              <w:jc w:val="center"/>
              <w:rPr>
                <w:b/>
                <w:sz w:val="22"/>
                <w:szCs w:val="22"/>
              </w:rPr>
            </w:pPr>
          </w:p>
          <w:p w:rsidR="006D2021" w:rsidRDefault="00B71640">
            <w:pPr>
              <w:rPr>
                <w:sz w:val="22"/>
                <w:szCs w:val="22"/>
              </w:rPr>
            </w:pPr>
            <w:r>
              <w:rPr>
                <w:sz w:val="22"/>
                <w:szCs w:val="22"/>
              </w:rPr>
              <w:t>Сформировать у ребёнка элементарные представления о неразрывной связи человека с природой (Человек и природа- единое целое). Воспитывать бережное отношение к природе.</w:t>
            </w:r>
          </w:p>
        </w:tc>
        <w:tc>
          <w:tcPr>
            <w:tcW w:w="328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jc w:val="center"/>
              <w:rPr>
                <w:b/>
                <w:sz w:val="22"/>
                <w:szCs w:val="22"/>
              </w:rPr>
            </w:pPr>
            <w:r>
              <w:rPr>
                <w:b/>
                <w:sz w:val="22"/>
                <w:szCs w:val="22"/>
              </w:rPr>
              <w:t>«По сказочным тропам»</w:t>
            </w:r>
          </w:p>
          <w:p w:rsidR="006D2021" w:rsidRDefault="006D2021">
            <w:pPr>
              <w:jc w:val="center"/>
              <w:rPr>
                <w:b/>
                <w:sz w:val="22"/>
                <w:szCs w:val="22"/>
              </w:rPr>
            </w:pPr>
          </w:p>
          <w:p w:rsidR="006D2021" w:rsidRDefault="00B71640">
            <w:pPr>
              <w:rPr>
                <w:sz w:val="22"/>
                <w:szCs w:val="22"/>
              </w:rPr>
            </w:pPr>
            <w:r>
              <w:rPr>
                <w:sz w:val="22"/>
                <w:szCs w:val="22"/>
              </w:rPr>
              <w:t>Формировать интерес к русским народным сказкам. Через погружение в сказку воспитывать основные нравственные ценности.</w:t>
            </w:r>
          </w:p>
          <w:p w:rsidR="006D2021" w:rsidRDefault="006D2021">
            <w:pPr>
              <w:rPr>
                <w:sz w:val="22"/>
                <w:szCs w:val="22"/>
              </w:rPr>
            </w:pPr>
          </w:p>
        </w:tc>
        <w:tc>
          <w:tcPr>
            <w:tcW w:w="3410"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jc w:val="center"/>
              <w:rPr>
                <w:b/>
                <w:sz w:val="22"/>
                <w:szCs w:val="22"/>
              </w:rPr>
            </w:pPr>
            <w:r>
              <w:rPr>
                <w:b/>
                <w:sz w:val="22"/>
                <w:szCs w:val="22"/>
              </w:rPr>
              <w:t>День здоровья</w:t>
            </w:r>
          </w:p>
          <w:p w:rsidR="006D2021" w:rsidRDefault="006D2021">
            <w:pPr>
              <w:jc w:val="center"/>
              <w:rPr>
                <w:b/>
                <w:sz w:val="22"/>
                <w:szCs w:val="22"/>
              </w:rPr>
            </w:pPr>
          </w:p>
          <w:p w:rsidR="006D2021" w:rsidRDefault="1F976758">
            <w:pPr>
              <w:rPr>
                <w:sz w:val="22"/>
                <w:szCs w:val="22"/>
              </w:rPr>
            </w:pPr>
            <w:r w:rsidRPr="1F976758">
              <w:rPr>
                <w:sz w:val="22"/>
                <w:szCs w:val="22"/>
              </w:rPr>
              <w:t>Сформировать привычку к здоровому образу жизни. Стимулировать двигательную активность детей. Закреплять знания детей о том, как сохранять и укреплять здоровье.</w:t>
            </w:r>
          </w:p>
        </w:tc>
        <w:tc>
          <w:tcPr>
            <w:tcW w:w="3330"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jc w:val="center"/>
              <w:rPr>
                <w:b/>
                <w:sz w:val="22"/>
                <w:szCs w:val="22"/>
              </w:rPr>
            </w:pPr>
            <w:r>
              <w:rPr>
                <w:b/>
                <w:sz w:val="22"/>
                <w:szCs w:val="22"/>
              </w:rPr>
              <w:t>Праздник цветов</w:t>
            </w:r>
          </w:p>
          <w:p w:rsidR="006D2021" w:rsidRDefault="00B71640">
            <w:pPr>
              <w:shd w:val="clear" w:color="auto" w:fill="FFFFFF"/>
              <w:autoSpaceDE w:val="0"/>
              <w:jc w:val="center"/>
              <w:rPr>
                <w:b/>
                <w:sz w:val="22"/>
                <w:szCs w:val="22"/>
              </w:rPr>
            </w:pPr>
            <w:r>
              <w:rPr>
                <w:b/>
                <w:sz w:val="22"/>
                <w:szCs w:val="22"/>
              </w:rPr>
              <w:t xml:space="preserve"> «Цветочный город».</w:t>
            </w:r>
          </w:p>
          <w:p w:rsidR="006D2021" w:rsidRDefault="006D2021">
            <w:pPr>
              <w:shd w:val="clear" w:color="auto" w:fill="FFFFFF"/>
              <w:autoSpaceDE w:val="0"/>
              <w:jc w:val="center"/>
              <w:rPr>
                <w:b/>
                <w:sz w:val="22"/>
                <w:szCs w:val="22"/>
              </w:rPr>
            </w:pPr>
          </w:p>
          <w:p w:rsidR="006D2021" w:rsidRDefault="00B71640">
            <w:pPr>
              <w:shd w:val="clear" w:color="auto" w:fill="FFFFFF"/>
              <w:autoSpaceDE w:val="0"/>
              <w:rPr>
                <w:sz w:val="22"/>
                <w:szCs w:val="22"/>
              </w:rPr>
            </w:pPr>
            <w:r>
              <w:rPr>
                <w:sz w:val="22"/>
                <w:szCs w:val="22"/>
              </w:rPr>
              <w:t>Формировать интерес к миру растений, желание делать окружающее красивым.  Развивать наблюдательность, любознательность.</w:t>
            </w:r>
          </w:p>
        </w:tc>
      </w:tr>
      <w:tr w:rsidR="006D2021" w:rsidTr="1F976758">
        <w:trPr>
          <w:trHeight w:val="48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Варианты итоговых мероприятий</w:t>
            </w:r>
          </w:p>
        </w:tc>
        <w:tc>
          <w:tcPr>
            <w:tcW w:w="3518"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rPr>
                <w:sz w:val="22"/>
                <w:szCs w:val="22"/>
              </w:rPr>
            </w:pPr>
            <w:r>
              <w:rPr>
                <w:sz w:val="22"/>
                <w:szCs w:val="22"/>
              </w:rPr>
              <w:t>Театрализованное представление «Приключения Незнайки в лесу».</w:t>
            </w:r>
          </w:p>
          <w:p w:rsidR="006D2021" w:rsidRDefault="006D2021">
            <w:pPr>
              <w:rPr>
                <w:sz w:val="22"/>
                <w:szCs w:val="22"/>
              </w:rPr>
            </w:pPr>
          </w:p>
        </w:tc>
        <w:tc>
          <w:tcPr>
            <w:tcW w:w="328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rPr>
                <w:sz w:val="22"/>
                <w:szCs w:val="22"/>
              </w:rPr>
            </w:pPr>
            <w:r>
              <w:rPr>
                <w:sz w:val="22"/>
                <w:szCs w:val="22"/>
              </w:rPr>
              <w:t>Литературная викторина «В мире сказок». Театрализованные представления. Кукольный спектакль.</w:t>
            </w:r>
          </w:p>
        </w:tc>
        <w:tc>
          <w:tcPr>
            <w:tcW w:w="3410"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rPr>
                <w:sz w:val="22"/>
                <w:szCs w:val="22"/>
              </w:rPr>
            </w:pPr>
            <w:r>
              <w:rPr>
                <w:sz w:val="22"/>
                <w:szCs w:val="22"/>
              </w:rPr>
              <w:t>Физкультурный досуг «На спортивной площадке».</w:t>
            </w:r>
          </w:p>
          <w:p w:rsidR="006D2021" w:rsidRDefault="006D2021">
            <w:pPr>
              <w:rPr>
                <w:sz w:val="22"/>
                <w:szCs w:val="22"/>
              </w:rPr>
            </w:pPr>
          </w:p>
        </w:tc>
        <w:tc>
          <w:tcPr>
            <w:tcW w:w="3330"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1F976758">
            <w:pPr>
              <w:rPr>
                <w:sz w:val="22"/>
                <w:szCs w:val="22"/>
              </w:rPr>
            </w:pPr>
            <w:r w:rsidRPr="1F976758">
              <w:rPr>
                <w:sz w:val="22"/>
                <w:szCs w:val="22"/>
              </w:rPr>
              <w:t>Выставка цветов. Коллективная работа: панно «Цветочная поляна».</w:t>
            </w:r>
          </w:p>
        </w:tc>
      </w:tr>
      <w:tr w:rsidR="006D2021" w:rsidTr="1F976758">
        <w:trPr>
          <w:trHeight w:val="558"/>
        </w:trPr>
        <w:tc>
          <w:tcPr>
            <w:tcW w:w="2031" w:type="dxa"/>
            <w:vMerge w:val="restart"/>
            <w:tcBorders>
              <w:top w:val="single" w:sz="6" w:space="0" w:color="F79646" w:themeColor="accent6"/>
              <w:left w:val="single" w:sz="6" w:space="0" w:color="F79646" w:themeColor="accent6"/>
            </w:tcBorders>
            <w:shd w:val="clear" w:color="auto" w:fill="FFFFFF"/>
          </w:tcPr>
          <w:p w:rsidR="006D2021" w:rsidRDefault="00B71640">
            <w:pPr>
              <w:shd w:val="clear" w:color="auto" w:fill="FFFFFF"/>
              <w:autoSpaceDE w:val="0"/>
              <w:jc w:val="center"/>
              <w:rPr>
                <w:b/>
                <w:sz w:val="22"/>
                <w:szCs w:val="22"/>
              </w:rPr>
            </w:pPr>
            <w:r>
              <w:rPr>
                <w:b/>
                <w:sz w:val="22"/>
                <w:szCs w:val="22"/>
              </w:rPr>
              <w:t>«Физическое развитие»</w:t>
            </w:r>
          </w:p>
        </w:tc>
        <w:tc>
          <w:tcPr>
            <w:tcW w:w="3518"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b/>
                <w:iCs/>
                <w:sz w:val="22"/>
                <w:szCs w:val="22"/>
              </w:rPr>
            </w:pPr>
            <w:r>
              <w:rPr>
                <w:sz w:val="22"/>
                <w:szCs w:val="22"/>
              </w:rPr>
              <w:t xml:space="preserve">Утренняя гимнастика комплекс 1 </w:t>
            </w:r>
          </w:p>
          <w:p w:rsidR="006D2021" w:rsidRDefault="00B71640">
            <w:pPr>
              <w:shd w:val="clear" w:color="auto" w:fill="FFFFFF"/>
              <w:autoSpaceDE w:val="0"/>
              <w:rPr>
                <w:iCs/>
                <w:sz w:val="22"/>
                <w:szCs w:val="22"/>
              </w:rPr>
            </w:pPr>
            <w:r>
              <w:rPr>
                <w:iCs/>
                <w:sz w:val="22"/>
                <w:szCs w:val="22"/>
              </w:rPr>
              <w:t>Упражнения без предметов</w:t>
            </w:r>
          </w:p>
          <w:p w:rsidR="006D2021" w:rsidRDefault="00B71640">
            <w:pPr>
              <w:shd w:val="clear" w:color="auto" w:fill="FFFFFF"/>
              <w:autoSpaceDE w:val="0"/>
              <w:rPr>
                <w:iCs/>
                <w:sz w:val="22"/>
                <w:szCs w:val="22"/>
              </w:rPr>
            </w:pPr>
            <w:r>
              <w:rPr>
                <w:iCs/>
                <w:sz w:val="22"/>
                <w:szCs w:val="22"/>
              </w:rPr>
              <w:t>Пальчиковая гимнастика «Утро настало»</w:t>
            </w:r>
          </w:p>
          <w:p w:rsidR="006D2021" w:rsidRDefault="00B71640">
            <w:pPr>
              <w:shd w:val="clear" w:color="auto" w:fill="FFFFFF"/>
              <w:autoSpaceDE w:val="0"/>
              <w:rPr>
                <w:sz w:val="22"/>
                <w:szCs w:val="22"/>
              </w:rPr>
            </w:pPr>
            <w:r>
              <w:rPr>
                <w:iCs/>
                <w:sz w:val="22"/>
                <w:szCs w:val="22"/>
              </w:rPr>
              <w:t>Самомассаж «Колобок»</w:t>
            </w:r>
          </w:p>
        </w:tc>
        <w:tc>
          <w:tcPr>
            <w:tcW w:w="328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Утренняя гимнастика комплекс 1</w:t>
            </w:r>
          </w:p>
          <w:p w:rsidR="006D2021" w:rsidRDefault="00B71640">
            <w:pPr>
              <w:shd w:val="clear" w:color="auto" w:fill="FFFFFF"/>
              <w:autoSpaceDE w:val="0"/>
              <w:rPr>
                <w:sz w:val="22"/>
                <w:szCs w:val="22"/>
              </w:rPr>
            </w:pPr>
            <w:r>
              <w:rPr>
                <w:sz w:val="22"/>
                <w:szCs w:val="22"/>
              </w:rPr>
              <w:t>Упражнения без предметов</w:t>
            </w:r>
          </w:p>
          <w:p w:rsidR="006D2021" w:rsidRDefault="00B71640">
            <w:pPr>
              <w:shd w:val="clear" w:color="auto" w:fill="FFFFFF"/>
              <w:autoSpaceDE w:val="0"/>
              <w:rPr>
                <w:sz w:val="22"/>
                <w:szCs w:val="22"/>
              </w:rPr>
            </w:pPr>
            <w:r>
              <w:rPr>
                <w:sz w:val="22"/>
                <w:szCs w:val="22"/>
              </w:rPr>
              <w:t>Пальчиковая гимнастика «На лужок»</w:t>
            </w:r>
          </w:p>
          <w:p w:rsidR="006D2021" w:rsidRDefault="00B71640">
            <w:pPr>
              <w:shd w:val="clear" w:color="auto" w:fill="FFFFFF"/>
              <w:autoSpaceDE w:val="0"/>
              <w:rPr>
                <w:sz w:val="22"/>
                <w:szCs w:val="22"/>
              </w:rPr>
            </w:pPr>
            <w:r>
              <w:rPr>
                <w:sz w:val="22"/>
                <w:szCs w:val="22"/>
              </w:rPr>
              <w:t>Дыхательная гимнастика «Земляника»</w:t>
            </w:r>
          </w:p>
        </w:tc>
        <w:tc>
          <w:tcPr>
            <w:tcW w:w="3410"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pPr>
            <w:r>
              <w:rPr>
                <w:sz w:val="22"/>
                <w:szCs w:val="22"/>
              </w:rPr>
              <w:t xml:space="preserve">Утренняя гимнастика комплекс 2 </w:t>
            </w:r>
          </w:p>
          <w:p w:rsidR="006D2021" w:rsidRDefault="00B71640">
            <w:pPr>
              <w:shd w:val="clear" w:color="auto" w:fill="FFFFFF"/>
              <w:autoSpaceDE w:val="0"/>
              <w:rPr>
                <w:sz w:val="22"/>
                <w:szCs w:val="22"/>
              </w:rPr>
            </w:pPr>
            <w:r>
              <w:rPr>
                <w:sz w:val="22"/>
                <w:szCs w:val="22"/>
              </w:rPr>
              <w:t xml:space="preserve"> «Упражнения с флажками»</w:t>
            </w:r>
          </w:p>
          <w:p w:rsidR="006D2021" w:rsidRDefault="00B71640">
            <w:pPr>
              <w:shd w:val="clear" w:color="auto" w:fill="FFFFFF"/>
              <w:autoSpaceDE w:val="0"/>
              <w:rPr>
                <w:sz w:val="22"/>
                <w:szCs w:val="22"/>
              </w:rPr>
            </w:pPr>
            <w:r>
              <w:rPr>
                <w:sz w:val="22"/>
                <w:szCs w:val="22"/>
              </w:rPr>
              <w:t>Пальчиковая гимнастика «Мои весёлые пальцы»</w:t>
            </w:r>
          </w:p>
          <w:p w:rsidR="006D2021" w:rsidRDefault="00B71640">
            <w:pPr>
              <w:shd w:val="clear" w:color="auto" w:fill="FFFFFF"/>
              <w:autoSpaceDE w:val="0"/>
              <w:rPr>
                <w:sz w:val="22"/>
                <w:szCs w:val="22"/>
              </w:rPr>
            </w:pPr>
            <w:r>
              <w:rPr>
                <w:sz w:val="22"/>
                <w:szCs w:val="22"/>
              </w:rPr>
              <w:t>Гимнастика для глаз «Белка», «Волчище».</w:t>
            </w:r>
          </w:p>
        </w:tc>
        <w:tc>
          <w:tcPr>
            <w:tcW w:w="3330"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Утренняя гимнастика комплекс 2</w:t>
            </w:r>
          </w:p>
          <w:p w:rsidR="006D2021" w:rsidRDefault="00B71640">
            <w:pPr>
              <w:shd w:val="clear" w:color="auto" w:fill="FFFFFF"/>
              <w:autoSpaceDE w:val="0"/>
              <w:rPr>
                <w:sz w:val="22"/>
                <w:szCs w:val="22"/>
              </w:rPr>
            </w:pPr>
            <w:r>
              <w:rPr>
                <w:sz w:val="22"/>
                <w:szCs w:val="22"/>
              </w:rPr>
              <w:t>«Упражнения с флажками»</w:t>
            </w:r>
          </w:p>
          <w:p w:rsidR="006D2021" w:rsidRDefault="00B71640">
            <w:pPr>
              <w:shd w:val="clear" w:color="auto" w:fill="FFFFFF"/>
              <w:autoSpaceDE w:val="0"/>
              <w:rPr>
                <w:sz w:val="22"/>
                <w:szCs w:val="22"/>
              </w:rPr>
            </w:pPr>
            <w:r>
              <w:rPr>
                <w:sz w:val="22"/>
                <w:szCs w:val="22"/>
              </w:rPr>
              <w:t>Пальчиковая гимнастика «Цветок»</w:t>
            </w:r>
          </w:p>
          <w:p w:rsidR="006D2021" w:rsidRDefault="00B71640">
            <w:pPr>
              <w:shd w:val="clear" w:color="auto" w:fill="FFFFFF"/>
              <w:autoSpaceDE w:val="0"/>
              <w:rPr>
                <w:iCs/>
                <w:sz w:val="22"/>
                <w:szCs w:val="22"/>
              </w:rPr>
            </w:pPr>
            <w:r>
              <w:rPr>
                <w:iCs/>
                <w:sz w:val="22"/>
                <w:szCs w:val="22"/>
              </w:rPr>
              <w:t>Дыхательная гимнастика «Одуванчик»</w:t>
            </w:r>
          </w:p>
          <w:p w:rsidR="006D2021" w:rsidRDefault="00B71640">
            <w:pPr>
              <w:shd w:val="clear" w:color="auto" w:fill="FFFFFF"/>
              <w:autoSpaceDE w:val="0"/>
              <w:rPr>
                <w:iCs/>
                <w:sz w:val="22"/>
                <w:szCs w:val="22"/>
              </w:rPr>
            </w:pPr>
            <w:r>
              <w:rPr>
                <w:iCs/>
                <w:sz w:val="22"/>
                <w:szCs w:val="22"/>
              </w:rPr>
              <w:t>Гимнастика для глаз «Анютины глазки».</w:t>
            </w:r>
          </w:p>
        </w:tc>
      </w:tr>
      <w:tr w:rsidR="006D2021" w:rsidTr="1F976758">
        <w:trPr>
          <w:trHeight w:val="558"/>
        </w:trPr>
        <w:tc>
          <w:tcPr>
            <w:tcW w:w="2031" w:type="dxa"/>
            <w:vMerge/>
          </w:tcPr>
          <w:p w:rsidR="006D2021" w:rsidRDefault="006D2021">
            <w:pPr>
              <w:shd w:val="clear" w:color="auto" w:fill="FFFFFF"/>
              <w:autoSpaceDE w:val="0"/>
              <w:snapToGrid w:val="0"/>
              <w:jc w:val="center"/>
              <w:rPr>
                <w:b/>
                <w:iCs/>
                <w:sz w:val="22"/>
                <w:szCs w:val="22"/>
              </w:rPr>
            </w:pPr>
          </w:p>
        </w:tc>
        <w:tc>
          <w:tcPr>
            <w:tcW w:w="13539" w:type="dxa"/>
            <w:gridSpan w:val="7"/>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1F976758">
            <w:pPr>
              <w:pStyle w:val="HTML"/>
            </w:pPr>
            <w:proofErr w:type="spellStart"/>
            <w:r w:rsidRPr="1F976758">
              <w:rPr>
                <w:i w:val="0"/>
                <w:iCs w:val="0"/>
                <w:sz w:val="22"/>
                <w:szCs w:val="22"/>
              </w:rPr>
              <w:t>Босохождение</w:t>
            </w:r>
            <w:proofErr w:type="spellEnd"/>
            <w:r w:rsidRPr="1F976758">
              <w:rPr>
                <w:sz w:val="22"/>
                <w:szCs w:val="22"/>
              </w:rPr>
              <w:t xml:space="preserve">. </w:t>
            </w:r>
            <w:r w:rsidRPr="1F976758">
              <w:rPr>
                <w:i w:val="0"/>
                <w:iCs w:val="0"/>
                <w:sz w:val="22"/>
                <w:szCs w:val="22"/>
              </w:rPr>
              <w:t xml:space="preserve">Во время закаливающих мероприятий на прогулке «песочные дорожки»; во время физкультурных занятий в спортзале </w:t>
            </w:r>
          </w:p>
          <w:p w:rsidR="006D2021" w:rsidRDefault="00B71640">
            <w:pPr>
              <w:shd w:val="clear" w:color="auto" w:fill="FFFFFF"/>
              <w:autoSpaceDE w:val="0"/>
              <w:rPr>
                <w:sz w:val="22"/>
                <w:szCs w:val="22"/>
              </w:rPr>
            </w:pPr>
            <w:r>
              <w:rPr>
                <w:sz w:val="22"/>
                <w:szCs w:val="22"/>
              </w:rPr>
              <w:t>(с учетом физического и соматического здоровья детей)</w:t>
            </w:r>
          </w:p>
          <w:p w:rsidR="006D2021" w:rsidRDefault="1F976758" w:rsidP="1F976758">
            <w:pPr>
              <w:shd w:val="clear" w:color="auto" w:fill="FFFFFF"/>
              <w:autoSpaceDE w:val="0"/>
            </w:pPr>
            <w:r w:rsidRPr="1F976758">
              <w:rPr>
                <w:sz w:val="22"/>
                <w:szCs w:val="22"/>
              </w:rPr>
              <w:t xml:space="preserve"> Гимнастика после сна (с использованием «дорожек здоровья» -</w:t>
            </w:r>
            <w:r w:rsidRPr="1F976758">
              <w:rPr>
                <w:i/>
                <w:iCs/>
                <w:sz w:val="22"/>
                <w:szCs w:val="22"/>
              </w:rPr>
              <w:t xml:space="preserve"> </w:t>
            </w:r>
            <w:r w:rsidRPr="1F976758">
              <w:rPr>
                <w:sz w:val="22"/>
                <w:szCs w:val="22"/>
              </w:rPr>
              <w:t>ребристая доска, массажные коврики, тренажеры для ног)</w:t>
            </w:r>
          </w:p>
          <w:p w:rsidR="006D2021" w:rsidRDefault="00B71640">
            <w:pPr>
              <w:pStyle w:val="HTML"/>
              <w:rPr>
                <w:i w:val="0"/>
                <w:sz w:val="22"/>
                <w:szCs w:val="22"/>
              </w:rPr>
            </w:pPr>
            <w:r>
              <w:rPr>
                <w:i w:val="0"/>
                <w:sz w:val="22"/>
                <w:szCs w:val="22"/>
              </w:rPr>
              <w:lastRenderedPageBreak/>
              <w:t>Обширное умывание - умывание в течение дня, постепенное обучение элементам умывания, начиная от пальцев до локтя, шеи и умывание лица.</w:t>
            </w:r>
          </w:p>
          <w:p w:rsidR="006D2021" w:rsidRDefault="00B71640">
            <w:pPr>
              <w:pStyle w:val="HTML"/>
            </w:pPr>
            <w:r>
              <w:rPr>
                <w:i w:val="0"/>
                <w:sz w:val="22"/>
                <w:szCs w:val="22"/>
              </w:rPr>
              <w:t>Обливание и мытье ног до коленей.</w:t>
            </w:r>
          </w:p>
          <w:p w:rsidR="006D2021" w:rsidRDefault="00B71640">
            <w:pPr>
              <w:pStyle w:val="HTML"/>
              <w:rPr>
                <w:i w:val="0"/>
                <w:sz w:val="22"/>
                <w:szCs w:val="22"/>
              </w:rPr>
            </w:pPr>
            <w:r>
              <w:rPr>
                <w:i w:val="0"/>
                <w:sz w:val="22"/>
                <w:szCs w:val="22"/>
              </w:rPr>
              <w:t>Обучение элементам полоскания полости рта после приема пищи; Питье воды комнатной температуры во время прогулки</w:t>
            </w:r>
          </w:p>
          <w:p w:rsidR="006D2021" w:rsidRDefault="00B71640">
            <w:pPr>
              <w:pStyle w:val="HTML"/>
              <w:rPr>
                <w:i w:val="0"/>
                <w:sz w:val="22"/>
                <w:szCs w:val="22"/>
              </w:rPr>
            </w:pPr>
            <w:r>
              <w:rPr>
                <w:i w:val="0"/>
                <w:sz w:val="22"/>
                <w:szCs w:val="22"/>
              </w:rPr>
              <w:t>Хождение без маек в солнечную погоду (с учетом физического и соматического здоровья детей) – 10 минут.</w:t>
            </w:r>
          </w:p>
          <w:p w:rsidR="006D2021" w:rsidRDefault="00B71640">
            <w:pPr>
              <w:shd w:val="clear" w:color="auto" w:fill="FFFFFF"/>
              <w:autoSpaceDE w:val="0"/>
              <w:rPr>
                <w:sz w:val="22"/>
                <w:szCs w:val="22"/>
              </w:rPr>
            </w:pPr>
            <w:r>
              <w:rPr>
                <w:sz w:val="22"/>
                <w:szCs w:val="22"/>
              </w:rPr>
              <w:t>Использование ослабленного влияния атмосферы (раннее утро, после полудня); проведение солнечных ванн в облачные дни; использование отраженных лучей (в тени); изменение площади обнаженной поверхности кожи путем подбора одежды</w:t>
            </w:r>
          </w:p>
        </w:tc>
      </w:tr>
      <w:tr w:rsidR="006D2021" w:rsidTr="1F976758">
        <w:trPr>
          <w:trHeight w:val="55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pPr>
            <w:r>
              <w:rPr>
                <w:sz w:val="22"/>
                <w:szCs w:val="22"/>
              </w:rPr>
              <w:lastRenderedPageBreak/>
              <w:t>Воспитание культурно-</w:t>
            </w:r>
            <w:r>
              <w:rPr>
                <w:i/>
                <w:iCs/>
                <w:sz w:val="22"/>
                <w:szCs w:val="22"/>
              </w:rPr>
              <w:t xml:space="preserve"> </w:t>
            </w:r>
            <w:r>
              <w:rPr>
                <w:sz w:val="22"/>
                <w:szCs w:val="22"/>
              </w:rPr>
              <w:t>гигиенических навыков</w:t>
            </w:r>
          </w:p>
        </w:tc>
        <w:tc>
          <w:tcPr>
            <w:tcW w:w="3518"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Учить детей аккуратно кушать, за столом не разговаривать. Убирать за собой посуду (без напоминания взрослых)</w:t>
            </w:r>
          </w:p>
          <w:p w:rsidR="006D2021" w:rsidRDefault="00B71640">
            <w:pPr>
              <w:shd w:val="clear" w:color="auto" w:fill="FFFFFF"/>
              <w:autoSpaceDE w:val="0"/>
              <w:rPr>
                <w:sz w:val="22"/>
                <w:szCs w:val="22"/>
              </w:rPr>
            </w:pPr>
            <w:r>
              <w:rPr>
                <w:sz w:val="22"/>
                <w:szCs w:val="22"/>
              </w:rPr>
              <w:t>Учить детей вежливо и тактично обращаться за помощью к сверстнику, к взрослому, не забывая при этом поблагодарить</w:t>
            </w:r>
          </w:p>
        </w:tc>
        <w:tc>
          <w:tcPr>
            <w:tcW w:w="328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1F976758" w:rsidP="1F976758">
            <w:pPr>
              <w:shd w:val="clear" w:color="auto" w:fill="FFFFFF"/>
              <w:autoSpaceDE w:val="0"/>
              <w:rPr>
                <w:sz w:val="22"/>
                <w:szCs w:val="22"/>
              </w:rPr>
            </w:pPr>
            <w:r w:rsidRPr="1F976758">
              <w:rPr>
                <w:sz w:val="22"/>
                <w:szCs w:val="22"/>
              </w:rPr>
              <w:t>Продолжать совершенствовать навыки правильного поведения за столом: использовать столовые приборы по назначению</w:t>
            </w:r>
            <w:r>
              <w:t xml:space="preserve"> </w:t>
            </w:r>
            <w:proofErr w:type="gramStart"/>
            <w:r w:rsidRPr="1F976758">
              <w:rPr>
                <w:sz w:val="22"/>
                <w:szCs w:val="22"/>
              </w:rPr>
              <w:t>Воспитывать</w:t>
            </w:r>
            <w:proofErr w:type="gramEnd"/>
            <w:r w:rsidRPr="1F976758">
              <w:rPr>
                <w:sz w:val="22"/>
                <w:szCs w:val="22"/>
              </w:rPr>
              <w:t xml:space="preserve"> у детей бережное отношение к игрушкам, после того как поиграли, убирать их на свои места.</w:t>
            </w:r>
          </w:p>
        </w:tc>
        <w:tc>
          <w:tcPr>
            <w:tcW w:w="3410"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jc w:val="both"/>
            </w:pPr>
            <w:r>
              <w:rPr>
                <w:sz w:val="22"/>
                <w:szCs w:val="22"/>
              </w:rPr>
              <w:t>Продолжать учить детей тщательно мыть руки и лицо, не брызгать водой, подтягивать рукава, аккуратно открывать кран с водой</w:t>
            </w:r>
            <w:r>
              <w:t>.</w:t>
            </w:r>
          </w:p>
          <w:p w:rsidR="006D2021" w:rsidRDefault="00B71640">
            <w:pPr>
              <w:jc w:val="both"/>
              <w:rPr>
                <w:sz w:val="22"/>
                <w:szCs w:val="22"/>
              </w:rPr>
            </w:pPr>
            <w:r>
              <w:rPr>
                <w:sz w:val="22"/>
                <w:szCs w:val="22"/>
              </w:rPr>
              <w:t>Закрепить    навыки</w:t>
            </w:r>
          </w:p>
          <w:p w:rsidR="006D2021" w:rsidRDefault="00B71640">
            <w:pPr>
              <w:shd w:val="clear" w:color="auto" w:fill="FFFFFF"/>
              <w:autoSpaceDE w:val="0"/>
              <w:rPr>
                <w:sz w:val="22"/>
                <w:szCs w:val="22"/>
              </w:rPr>
            </w:pPr>
            <w:r>
              <w:rPr>
                <w:sz w:val="22"/>
                <w:szCs w:val="22"/>
              </w:rPr>
              <w:t xml:space="preserve"> правильного полоскания полости рта после каждого приёма пищи.</w:t>
            </w:r>
          </w:p>
        </w:tc>
        <w:tc>
          <w:tcPr>
            <w:tcW w:w="3330"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pPr>
            <w:r>
              <w:rPr>
                <w:sz w:val="22"/>
                <w:szCs w:val="22"/>
              </w:rPr>
              <w:t>Закрепить навыки общественного поведения (здороваться, вежливо обращаться, просить о помощи, благодарить и пр.)</w:t>
            </w:r>
            <w:r>
              <w:t xml:space="preserve"> </w:t>
            </w:r>
          </w:p>
          <w:p w:rsidR="006D2021" w:rsidRDefault="00B71640">
            <w:pPr>
              <w:shd w:val="clear" w:color="auto" w:fill="FFFFFF"/>
              <w:autoSpaceDE w:val="0"/>
              <w:rPr>
                <w:sz w:val="22"/>
                <w:szCs w:val="22"/>
              </w:rPr>
            </w:pPr>
            <w:r>
              <w:rPr>
                <w:sz w:val="22"/>
                <w:szCs w:val="22"/>
              </w:rPr>
              <w:t>Учить детей в течении дня быть опрятными, причесанными, следить за своим внешним видом.</w:t>
            </w:r>
          </w:p>
        </w:tc>
      </w:tr>
      <w:tr w:rsidR="006D2021" w:rsidTr="1F976758">
        <w:trPr>
          <w:trHeight w:val="55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Подвижные игры</w:t>
            </w:r>
          </w:p>
        </w:tc>
        <w:tc>
          <w:tcPr>
            <w:tcW w:w="3518"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numPr>
                <w:ilvl w:val="0"/>
                <w:numId w:val="5"/>
              </w:numPr>
              <w:shd w:val="clear" w:color="auto" w:fill="FFFFFF"/>
              <w:autoSpaceDE w:val="0"/>
              <w:rPr>
                <w:sz w:val="22"/>
                <w:szCs w:val="22"/>
              </w:rPr>
            </w:pPr>
            <w:r>
              <w:rPr>
                <w:sz w:val="22"/>
                <w:szCs w:val="22"/>
              </w:rPr>
              <w:t>«Огород»</w:t>
            </w:r>
          </w:p>
          <w:p w:rsidR="006D2021" w:rsidRDefault="00B71640">
            <w:pPr>
              <w:numPr>
                <w:ilvl w:val="0"/>
                <w:numId w:val="5"/>
              </w:numPr>
              <w:shd w:val="clear" w:color="auto" w:fill="FFFFFF"/>
              <w:autoSpaceDE w:val="0"/>
              <w:rPr>
                <w:sz w:val="22"/>
                <w:szCs w:val="22"/>
              </w:rPr>
            </w:pPr>
            <w:r>
              <w:rPr>
                <w:sz w:val="22"/>
                <w:szCs w:val="22"/>
              </w:rPr>
              <w:t>«По узенькой дорожке»</w:t>
            </w:r>
          </w:p>
          <w:p w:rsidR="006D2021" w:rsidRDefault="00B71640">
            <w:pPr>
              <w:numPr>
                <w:ilvl w:val="0"/>
                <w:numId w:val="5"/>
              </w:numPr>
              <w:shd w:val="clear" w:color="auto" w:fill="FFFFFF"/>
              <w:autoSpaceDE w:val="0"/>
              <w:rPr>
                <w:sz w:val="22"/>
                <w:szCs w:val="22"/>
              </w:rPr>
            </w:pPr>
            <w:r>
              <w:rPr>
                <w:sz w:val="22"/>
                <w:szCs w:val="22"/>
              </w:rPr>
              <w:t>«Солнышко и дождик»</w:t>
            </w:r>
          </w:p>
          <w:p w:rsidR="006D2021" w:rsidRDefault="00B71640">
            <w:pPr>
              <w:numPr>
                <w:ilvl w:val="0"/>
                <w:numId w:val="5"/>
              </w:numPr>
              <w:shd w:val="clear" w:color="auto" w:fill="FFFFFF"/>
              <w:autoSpaceDE w:val="0"/>
              <w:rPr>
                <w:sz w:val="22"/>
                <w:szCs w:val="22"/>
              </w:rPr>
            </w:pPr>
            <w:r>
              <w:rPr>
                <w:sz w:val="22"/>
                <w:szCs w:val="22"/>
              </w:rPr>
              <w:t>«Птицы и автомобили»</w:t>
            </w:r>
          </w:p>
          <w:p w:rsidR="006D2021" w:rsidRDefault="00B71640">
            <w:pPr>
              <w:numPr>
                <w:ilvl w:val="0"/>
                <w:numId w:val="5"/>
              </w:numPr>
              <w:shd w:val="clear" w:color="auto" w:fill="FFFFFF"/>
              <w:autoSpaceDE w:val="0"/>
              <w:rPr>
                <w:sz w:val="22"/>
                <w:szCs w:val="22"/>
              </w:rPr>
            </w:pPr>
            <w:r>
              <w:rPr>
                <w:sz w:val="22"/>
                <w:szCs w:val="22"/>
              </w:rPr>
              <w:t>«Игра с собачкой»</w:t>
            </w:r>
          </w:p>
        </w:tc>
        <w:tc>
          <w:tcPr>
            <w:tcW w:w="328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numPr>
                <w:ilvl w:val="0"/>
                <w:numId w:val="12"/>
              </w:numPr>
              <w:shd w:val="clear" w:color="auto" w:fill="FFFFFF"/>
              <w:autoSpaceDE w:val="0"/>
              <w:rPr>
                <w:sz w:val="22"/>
                <w:szCs w:val="22"/>
              </w:rPr>
            </w:pPr>
            <w:r>
              <w:rPr>
                <w:sz w:val="22"/>
                <w:szCs w:val="22"/>
              </w:rPr>
              <w:t>«Воронята»</w:t>
            </w:r>
          </w:p>
          <w:p w:rsidR="006D2021" w:rsidRDefault="00B71640">
            <w:pPr>
              <w:numPr>
                <w:ilvl w:val="0"/>
                <w:numId w:val="12"/>
              </w:numPr>
              <w:shd w:val="clear" w:color="auto" w:fill="FFFFFF"/>
              <w:autoSpaceDE w:val="0"/>
              <w:rPr>
                <w:sz w:val="22"/>
                <w:szCs w:val="22"/>
              </w:rPr>
            </w:pPr>
            <w:r>
              <w:rPr>
                <w:sz w:val="22"/>
                <w:szCs w:val="22"/>
              </w:rPr>
              <w:t>«Лиса и зайки»</w:t>
            </w:r>
          </w:p>
          <w:p w:rsidR="006D2021" w:rsidRDefault="00B71640">
            <w:pPr>
              <w:numPr>
                <w:ilvl w:val="0"/>
                <w:numId w:val="12"/>
              </w:numPr>
              <w:shd w:val="clear" w:color="auto" w:fill="FFFFFF"/>
              <w:autoSpaceDE w:val="0"/>
              <w:rPr>
                <w:sz w:val="22"/>
                <w:szCs w:val="22"/>
              </w:rPr>
            </w:pPr>
            <w:r>
              <w:rPr>
                <w:sz w:val="22"/>
                <w:szCs w:val="22"/>
              </w:rPr>
              <w:t>«Кот Васька»</w:t>
            </w:r>
          </w:p>
          <w:p w:rsidR="006D2021" w:rsidRDefault="00B71640">
            <w:pPr>
              <w:numPr>
                <w:ilvl w:val="0"/>
                <w:numId w:val="12"/>
              </w:numPr>
              <w:shd w:val="clear" w:color="auto" w:fill="FFFFFF"/>
              <w:autoSpaceDE w:val="0"/>
              <w:rPr>
                <w:sz w:val="22"/>
                <w:szCs w:val="22"/>
              </w:rPr>
            </w:pPr>
            <w:r>
              <w:rPr>
                <w:sz w:val="22"/>
                <w:szCs w:val="22"/>
              </w:rPr>
              <w:t>«Я с веночком хожу»</w:t>
            </w:r>
          </w:p>
          <w:p w:rsidR="006D2021" w:rsidRDefault="00B71640">
            <w:pPr>
              <w:numPr>
                <w:ilvl w:val="0"/>
                <w:numId w:val="12"/>
              </w:numPr>
              <w:shd w:val="clear" w:color="auto" w:fill="FFFFFF"/>
              <w:autoSpaceDE w:val="0"/>
              <w:rPr>
                <w:sz w:val="22"/>
                <w:szCs w:val="22"/>
              </w:rPr>
            </w:pPr>
            <w:r>
              <w:rPr>
                <w:sz w:val="22"/>
                <w:szCs w:val="22"/>
              </w:rPr>
              <w:t>«Карусель»</w:t>
            </w:r>
          </w:p>
        </w:tc>
        <w:tc>
          <w:tcPr>
            <w:tcW w:w="3410"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numPr>
                <w:ilvl w:val="0"/>
                <w:numId w:val="3"/>
              </w:numPr>
              <w:shd w:val="clear" w:color="auto" w:fill="FFFFFF"/>
              <w:autoSpaceDE w:val="0"/>
              <w:rPr>
                <w:sz w:val="22"/>
                <w:szCs w:val="22"/>
              </w:rPr>
            </w:pPr>
            <w:r>
              <w:rPr>
                <w:sz w:val="22"/>
                <w:szCs w:val="22"/>
              </w:rPr>
              <w:t>«Найди свой домик»</w:t>
            </w:r>
          </w:p>
          <w:p w:rsidR="006D2021" w:rsidRDefault="00B71640">
            <w:pPr>
              <w:numPr>
                <w:ilvl w:val="0"/>
                <w:numId w:val="3"/>
              </w:numPr>
              <w:shd w:val="clear" w:color="auto" w:fill="FFFFFF"/>
              <w:autoSpaceDE w:val="0"/>
              <w:rPr>
                <w:sz w:val="22"/>
                <w:szCs w:val="22"/>
              </w:rPr>
            </w:pPr>
            <w:r>
              <w:rPr>
                <w:sz w:val="22"/>
                <w:szCs w:val="22"/>
              </w:rPr>
              <w:t>«</w:t>
            </w:r>
            <w:proofErr w:type="spellStart"/>
            <w:r>
              <w:rPr>
                <w:sz w:val="22"/>
                <w:szCs w:val="22"/>
              </w:rPr>
              <w:t>Кольцеброс</w:t>
            </w:r>
            <w:proofErr w:type="spellEnd"/>
            <w:r>
              <w:rPr>
                <w:sz w:val="22"/>
                <w:szCs w:val="22"/>
              </w:rPr>
              <w:t>»</w:t>
            </w:r>
          </w:p>
          <w:p w:rsidR="006D2021" w:rsidRDefault="00B71640">
            <w:pPr>
              <w:numPr>
                <w:ilvl w:val="0"/>
                <w:numId w:val="3"/>
              </w:numPr>
              <w:shd w:val="clear" w:color="auto" w:fill="FFFFFF"/>
              <w:autoSpaceDE w:val="0"/>
              <w:rPr>
                <w:sz w:val="22"/>
                <w:szCs w:val="22"/>
              </w:rPr>
            </w:pPr>
            <w:r>
              <w:rPr>
                <w:sz w:val="22"/>
                <w:szCs w:val="22"/>
              </w:rPr>
              <w:t>«Донеси мешочек»</w:t>
            </w:r>
          </w:p>
          <w:p w:rsidR="006D2021" w:rsidRDefault="00B71640">
            <w:pPr>
              <w:numPr>
                <w:ilvl w:val="0"/>
                <w:numId w:val="3"/>
              </w:numPr>
              <w:shd w:val="clear" w:color="auto" w:fill="FFFFFF"/>
              <w:autoSpaceDE w:val="0"/>
              <w:rPr>
                <w:sz w:val="22"/>
                <w:szCs w:val="22"/>
              </w:rPr>
            </w:pPr>
            <w:r>
              <w:rPr>
                <w:sz w:val="22"/>
                <w:szCs w:val="22"/>
              </w:rPr>
              <w:t>«Рыбаки и рыбки»</w:t>
            </w:r>
          </w:p>
          <w:p w:rsidR="006D2021" w:rsidRDefault="00B71640">
            <w:pPr>
              <w:numPr>
                <w:ilvl w:val="0"/>
                <w:numId w:val="3"/>
              </w:numPr>
              <w:shd w:val="clear" w:color="auto" w:fill="FFFFFF"/>
              <w:autoSpaceDE w:val="0"/>
              <w:rPr>
                <w:sz w:val="22"/>
                <w:szCs w:val="22"/>
              </w:rPr>
            </w:pPr>
            <w:r>
              <w:rPr>
                <w:sz w:val="22"/>
                <w:szCs w:val="22"/>
              </w:rPr>
              <w:t>«Лошадки»</w:t>
            </w:r>
          </w:p>
        </w:tc>
        <w:tc>
          <w:tcPr>
            <w:tcW w:w="3330"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00B71640">
            <w:pPr>
              <w:numPr>
                <w:ilvl w:val="0"/>
                <w:numId w:val="1"/>
              </w:numPr>
              <w:shd w:val="clear" w:color="auto" w:fill="FFFFFF"/>
              <w:autoSpaceDE w:val="0"/>
              <w:rPr>
                <w:sz w:val="22"/>
                <w:szCs w:val="22"/>
              </w:rPr>
            </w:pPr>
            <w:r>
              <w:rPr>
                <w:sz w:val="22"/>
                <w:szCs w:val="22"/>
              </w:rPr>
              <w:t>«Резвые лягушата»</w:t>
            </w:r>
          </w:p>
          <w:p w:rsidR="006D2021" w:rsidRDefault="00B71640">
            <w:pPr>
              <w:numPr>
                <w:ilvl w:val="0"/>
                <w:numId w:val="1"/>
              </w:numPr>
              <w:shd w:val="clear" w:color="auto" w:fill="FFFFFF"/>
              <w:autoSpaceDE w:val="0"/>
              <w:rPr>
                <w:sz w:val="22"/>
                <w:szCs w:val="22"/>
              </w:rPr>
            </w:pPr>
            <w:r>
              <w:rPr>
                <w:sz w:val="22"/>
                <w:szCs w:val="22"/>
              </w:rPr>
              <w:t>«Спящая лиса»</w:t>
            </w:r>
          </w:p>
          <w:p w:rsidR="006D2021" w:rsidRDefault="00B71640">
            <w:pPr>
              <w:numPr>
                <w:ilvl w:val="0"/>
                <w:numId w:val="1"/>
              </w:numPr>
              <w:shd w:val="clear" w:color="auto" w:fill="FFFFFF"/>
              <w:autoSpaceDE w:val="0"/>
              <w:rPr>
                <w:sz w:val="22"/>
                <w:szCs w:val="22"/>
              </w:rPr>
            </w:pPr>
            <w:r>
              <w:rPr>
                <w:sz w:val="22"/>
                <w:szCs w:val="22"/>
              </w:rPr>
              <w:t>«Самолёты»</w:t>
            </w:r>
          </w:p>
          <w:p w:rsidR="006D2021" w:rsidRDefault="00B71640">
            <w:pPr>
              <w:numPr>
                <w:ilvl w:val="0"/>
                <w:numId w:val="1"/>
              </w:numPr>
              <w:shd w:val="clear" w:color="auto" w:fill="FFFFFF"/>
              <w:autoSpaceDE w:val="0"/>
              <w:rPr>
                <w:sz w:val="22"/>
                <w:szCs w:val="22"/>
              </w:rPr>
            </w:pPr>
            <w:r>
              <w:rPr>
                <w:sz w:val="22"/>
                <w:szCs w:val="22"/>
              </w:rPr>
              <w:t>«</w:t>
            </w:r>
            <w:proofErr w:type="spellStart"/>
            <w:r>
              <w:rPr>
                <w:sz w:val="22"/>
                <w:szCs w:val="22"/>
              </w:rPr>
              <w:t>Ловишки</w:t>
            </w:r>
            <w:proofErr w:type="spellEnd"/>
            <w:r>
              <w:rPr>
                <w:sz w:val="22"/>
                <w:szCs w:val="22"/>
              </w:rPr>
              <w:t xml:space="preserve"> с лентами»</w:t>
            </w:r>
          </w:p>
          <w:p w:rsidR="006D2021" w:rsidRDefault="00B71640">
            <w:pPr>
              <w:numPr>
                <w:ilvl w:val="0"/>
                <w:numId w:val="1"/>
              </w:numPr>
              <w:shd w:val="clear" w:color="auto" w:fill="FFFFFF"/>
              <w:autoSpaceDE w:val="0"/>
              <w:rPr>
                <w:sz w:val="22"/>
                <w:szCs w:val="22"/>
              </w:rPr>
            </w:pPr>
            <w:r>
              <w:rPr>
                <w:sz w:val="22"/>
                <w:szCs w:val="22"/>
              </w:rPr>
              <w:t xml:space="preserve">«По </w:t>
            </w:r>
            <w:proofErr w:type="spellStart"/>
            <w:r>
              <w:rPr>
                <w:sz w:val="22"/>
                <w:szCs w:val="22"/>
              </w:rPr>
              <w:t>мосточкам</w:t>
            </w:r>
            <w:proofErr w:type="spellEnd"/>
            <w:r>
              <w:rPr>
                <w:sz w:val="22"/>
                <w:szCs w:val="22"/>
              </w:rPr>
              <w:t>»</w:t>
            </w:r>
          </w:p>
        </w:tc>
      </w:tr>
      <w:tr w:rsidR="006D2021" w:rsidTr="1F976758">
        <w:trPr>
          <w:trHeight w:val="55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rPr>
                <w:b/>
                <w:sz w:val="22"/>
                <w:szCs w:val="22"/>
              </w:rPr>
            </w:pPr>
            <w:r>
              <w:rPr>
                <w:sz w:val="22"/>
                <w:szCs w:val="22"/>
              </w:rPr>
              <w:t>Индивидуальная работа по ФИЗО</w:t>
            </w:r>
          </w:p>
        </w:tc>
        <w:tc>
          <w:tcPr>
            <w:tcW w:w="3518"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 xml:space="preserve">Прыжки на — ногах </w:t>
            </w:r>
          </w:p>
          <w:p w:rsidR="006D2021" w:rsidRDefault="00B71640">
            <w:pPr>
              <w:shd w:val="clear" w:color="auto" w:fill="FFFFFF"/>
              <w:autoSpaceDE w:val="0"/>
              <w:rPr>
                <w:sz w:val="22"/>
                <w:szCs w:val="22"/>
              </w:rPr>
            </w:pPr>
            <w:r>
              <w:rPr>
                <w:sz w:val="22"/>
                <w:szCs w:val="22"/>
              </w:rPr>
              <w:t>Ловля       мяча      двумя руками</w:t>
            </w:r>
          </w:p>
        </w:tc>
        <w:tc>
          <w:tcPr>
            <w:tcW w:w="328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1F976758" w:rsidP="1F976758">
            <w:pPr>
              <w:shd w:val="clear" w:color="auto" w:fill="FFFFFF"/>
              <w:autoSpaceDE w:val="0"/>
              <w:rPr>
                <w:sz w:val="22"/>
                <w:szCs w:val="22"/>
              </w:rPr>
            </w:pPr>
            <w:r w:rsidRPr="1F976758">
              <w:rPr>
                <w:sz w:val="22"/>
                <w:szCs w:val="22"/>
              </w:rPr>
              <w:t>Прыгаем через веревочку.</w:t>
            </w:r>
          </w:p>
          <w:p w:rsidR="006D2021" w:rsidRDefault="00B71640">
            <w:pPr>
              <w:shd w:val="clear" w:color="auto" w:fill="FFFFFF"/>
              <w:autoSpaceDE w:val="0"/>
              <w:rPr>
                <w:sz w:val="22"/>
                <w:szCs w:val="22"/>
              </w:rPr>
            </w:pPr>
            <w:r>
              <w:rPr>
                <w:sz w:val="22"/>
                <w:szCs w:val="22"/>
              </w:rPr>
              <w:t>Поймай мяч.</w:t>
            </w:r>
          </w:p>
          <w:p w:rsidR="006D2021" w:rsidRDefault="00B71640">
            <w:pPr>
              <w:shd w:val="clear" w:color="auto" w:fill="FFFFFF"/>
              <w:autoSpaceDE w:val="0"/>
              <w:rPr>
                <w:sz w:val="22"/>
                <w:szCs w:val="22"/>
              </w:rPr>
            </w:pPr>
            <w:r>
              <w:rPr>
                <w:sz w:val="22"/>
                <w:szCs w:val="22"/>
              </w:rPr>
              <w:t>Бег в одном направлении.</w:t>
            </w:r>
          </w:p>
        </w:tc>
        <w:tc>
          <w:tcPr>
            <w:tcW w:w="3410"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Перешагни через кубики.</w:t>
            </w:r>
          </w:p>
          <w:p w:rsidR="006D2021" w:rsidRDefault="1F976758" w:rsidP="1F976758">
            <w:pPr>
              <w:shd w:val="clear" w:color="auto" w:fill="FFFFFF"/>
              <w:autoSpaceDE w:val="0"/>
              <w:rPr>
                <w:sz w:val="22"/>
                <w:szCs w:val="22"/>
              </w:rPr>
            </w:pPr>
            <w:r w:rsidRPr="1F976758">
              <w:rPr>
                <w:sz w:val="22"/>
                <w:szCs w:val="22"/>
              </w:rPr>
              <w:t>Ходьба с высоко поднятыми коленями.</w:t>
            </w:r>
          </w:p>
        </w:tc>
        <w:tc>
          <w:tcPr>
            <w:tcW w:w="3330"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Сохранение равновесия. «Пройди по скамеечке».</w:t>
            </w:r>
          </w:p>
          <w:p w:rsidR="006D2021" w:rsidRDefault="00B71640">
            <w:pPr>
              <w:shd w:val="clear" w:color="auto" w:fill="FFFFFF"/>
              <w:autoSpaceDE w:val="0"/>
              <w:rPr>
                <w:sz w:val="22"/>
                <w:szCs w:val="22"/>
              </w:rPr>
            </w:pPr>
            <w:r>
              <w:rPr>
                <w:sz w:val="22"/>
                <w:szCs w:val="22"/>
              </w:rPr>
              <w:t xml:space="preserve"> Метание мешочков.</w:t>
            </w:r>
          </w:p>
        </w:tc>
      </w:tr>
      <w:tr w:rsidR="006D2021" w:rsidTr="1F976758">
        <w:trPr>
          <w:trHeight w:val="55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rPr>
                <w:sz w:val="22"/>
                <w:szCs w:val="22"/>
              </w:rPr>
            </w:pPr>
            <w:r>
              <w:rPr>
                <w:b/>
                <w:sz w:val="22"/>
                <w:szCs w:val="22"/>
              </w:rPr>
              <w:t>«Познавательное развитие»</w:t>
            </w:r>
          </w:p>
          <w:p w:rsidR="006D2021" w:rsidRDefault="00B71640">
            <w:pPr>
              <w:shd w:val="clear" w:color="auto" w:fill="FFFFFF"/>
              <w:autoSpaceDE w:val="0"/>
              <w:jc w:val="center"/>
              <w:rPr>
                <w:sz w:val="22"/>
                <w:szCs w:val="22"/>
              </w:rPr>
            </w:pPr>
            <w:r>
              <w:rPr>
                <w:sz w:val="22"/>
                <w:szCs w:val="22"/>
              </w:rPr>
              <w:t>(прогулка/ наблюдение)</w:t>
            </w:r>
          </w:p>
        </w:tc>
        <w:tc>
          <w:tcPr>
            <w:tcW w:w="3518"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1F976758" w:rsidP="1F976758">
            <w:pPr>
              <w:shd w:val="clear" w:color="auto" w:fill="FFFFFF"/>
              <w:autoSpaceDE w:val="0"/>
            </w:pPr>
            <w:r w:rsidRPr="1F976758">
              <w:rPr>
                <w:sz w:val="22"/>
                <w:szCs w:val="22"/>
              </w:rPr>
              <w:t>1.Наблюдение за облаками - они          красивые, пушистые.   На кого   или что они похожи. Развитие воображения, фантазии у ребенка.</w:t>
            </w:r>
          </w:p>
          <w:p w:rsidR="006D2021" w:rsidRDefault="00B71640">
            <w:pPr>
              <w:shd w:val="clear" w:color="auto" w:fill="FFFFFF"/>
              <w:autoSpaceDE w:val="0"/>
            </w:pPr>
            <w:r>
              <w:rPr>
                <w:sz w:val="22"/>
                <w:szCs w:val="22"/>
              </w:rPr>
              <w:t>2. Наблюдение за песком: как после дождя он быстро впитывает воду.</w:t>
            </w:r>
          </w:p>
          <w:p w:rsidR="006D2021" w:rsidRDefault="00B71640">
            <w:pPr>
              <w:rPr>
                <w:sz w:val="22"/>
                <w:szCs w:val="22"/>
              </w:rPr>
            </w:pPr>
            <w:r>
              <w:rPr>
                <w:sz w:val="22"/>
                <w:szCs w:val="22"/>
              </w:rPr>
              <w:t>3. Наблюдение за птицами.</w:t>
            </w:r>
          </w:p>
          <w:p w:rsidR="006D2021" w:rsidRDefault="00B71640">
            <w:pPr>
              <w:rPr>
                <w:sz w:val="22"/>
                <w:szCs w:val="22"/>
              </w:rPr>
            </w:pPr>
            <w:r>
              <w:rPr>
                <w:sz w:val="22"/>
                <w:szCs w:val="22"/>
              </w:rPr>
              <w:t>Отрывок из стихотворения К.К.Случевского «Наши птицы»:</w:t>
            </w:r>
          </w:p>
          <w:p w:rsidR="006D2021" w:rsidRDefault="00B71640">
            <w:pPr>
              <w:rPr>
                <w:sz w:val="22"/>
                <w:szCs w:val="22"/>
              </w:rPr>
            </w:pPr>
            <w:r>
              <w:rPr>
                <w:sz w:val="22"/>
                <w:szCs w:val="22"/>
              </w:rPr>
              <w:t>4.Наблюдение за березками. Рассмотреть зеленые лис</w:t>
            </w:r>
            <w:r>
              <w:rPr>
                <w:sz w:val="22"/>
                <w:szCs w:val="22"/>
              </w:rPr>
              <w:softHyphen/>
              <w:t>точки: они очень нежные, маленькие.</w:t>
            </w:r>
          </w:p>
          <w:p w:rsidR="006D2021" w:rsidRDefault="00B71640">
            <w:pPr>
              <w:rPr>
                <w:sz w:val="22"/>
                <w:szCs w:val="22"/>
              </w:rPr>
            </w:pPr>
            <w:r>
              <w:rPr>
                <w:sz w:val="22"/>
                <w:szCs w:val="22"/>
              </w:rPr>
              <w:t>5.Наблюдение за ветром.</w:t>
            </w:r>
          </w:p>
          <w:p w:rsidR="006D2021" w:rsidRDefault="00B71640">
            <w:pPr>
              <w:rPr>
                <w:sz w:val="22"/>
                <w:szCs w:val="22"/>
              </w:rPr>
            </w:pPr>
            <w:r>
              <w:rPr>
                <w:sz w:val="22"/>
                <w:szCs w:val="22"/>
              </w:rPr>
              <w:t>Загадка: </w:t>
            </w:r>
          </w:p>
          <w:p w:rsidR="006D2021" w:rsidRDefault="00B71640">
            <w:pPr>
              <w:rPr>
                <w:sz w:val="22"/>
                <w:szCs w:val="22"/>
              </w:rPr>
            </w:pPr>
            <w:r>
              <w:rPr>
                <w:sz w:val="22"/>
                <w:szCs w:val="22"/>
              </w:rPr>
              <w:t>Неизвестно, где живет.</w:t>
            </w:r>
          </w:p>
          <w:p w:rsidR="006D2021" w:rsidRDefault="00B71640">
            <w:pPr>
              <w:rPr>
                <w:sz w:val="22"/>
                <w:szCs w:val="22"/>
              </w:rPr>
            </w:pPr>
            <w:r>
              <w:rPr>
                <w:sz w:val="22"/>
                <w:szCs w:val="22"/>
              </w:rPr>
              <w:t>Налетит – деревья гнет.</w:t>
            </w:r>
          </w:p>
          <w:p w:rsidR="006D2021" w:rsidRDefault="00B71640">
            <w:pPr>
              <w:rPr>
                <w:sz w:val="22"/>
                <w:szCs w:val="22"/>
              </w:rPr>
            </w:pPr>
            <w:r>
              <w:rPr>
                <w:sz w:val="22"/>
                <w:szCs w:val="22"/>
              </w:rPr>
              <w:t>Засвистит – по речке дрожь.</w:t>
            </w:r>
          </w:p>
          <w:p w:rsidR="006D2021" w:rsidRDefault="00B71640">
            <w:pPr>
              <w:rPr>
                <w:sz w:val="22"/>
                <w:szCs w:val="22"/>
              </w:rPr>
            </w:pPr>
            <w:r>
              <w:rPr>
                <w:sz w:val="22"/>
                <w:szCs w:val="22"/>
              </w:rPr>
              <w:t xml:space="preserve">Озорник, а не уймешь!        </w:t>
            </w:r>
          </w:p>
          <w:p w:rsidR="006D2021" w:rsidRDefault="00B71640">
            <w:pPr>
              <w:rPr>
                <w:sz w:val="22"/>
                <w:szCs w:val="22"/>
              </w:rPr>
            </w:pPr>
            <w:r>
              <w:rPr>
                <w:sz w:val="22"/>
                <w:szCs w:val="22"/>
              </w:rPr>
              <w:lastRenderedPageBreak/>
              <w:t>(Ветер)</w:t>
            </w:r>
          </w:p>
          <w:p w:rsidR="006D2021" w:rsidRDefault="00B71640">
            <w:pPr>
              <w:rPr>
                <w:sz w:val="22"/>
                <w:szCs w:val="22"/>
              </w:rPr>
            </w:pPr>
            <w:r>
              <w:rPr>
                <w:sz w:val="22"/>
                <w:szCs w:val="22"/>
              </w:rPr>
              <w:t>Изготовление вертушек, воздушных змеев.</w:t>
            </w:r>
          </w:p>
        </w:tc>
        <w:tc>
          <w:tcPr>
            <w:tcW w:w="328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1F976758" w:rsidP="1F976758">
            <w:pPr>
              <w:shd w:val="clear" w:color="auto" w:fill="FFFFFF"/>
              <w:autoSpaceDE w:val="0"/>
            </w:pPr>
            <w:r w:rsidRPr="1F976758">
              <w:rPr>
                <w:sz w:val="22"/>
                <w:szCs w:val="22"/>
              </w:rPr>
              <w:lastRenderedPageBreak/>
              <w:t>1.Наблюдение за деревьями - различать, внешний вид (ель   -   иголка, береза   -листья)</w:t>
            </w:r>
          </w:p>
          <w:p w:rsidR="006D2021" w:rsidRDefault="00B71640">
            <w:pPr>
              <w:rPr>
                <w:sz w:val="22"/>
                <w:szCs w:val="22"/>
              </w:rPr>
            </w:pPr>
            <w:r>
              <w:rPr>
                <w:sz w:val="22"/>
                <w:szCs w:val="22"/>
              </w:rPr>
              <w:t>2. Наблюдение за насекомыми (комар). 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w:t>
            </w:r>
          </w:p>
          <w:p w:rsidR="006D2021" w:rsidRDefault="00B71640">
            <w:pPr>
              <w:rPr>
                <w:sz w:val="22"/>
                <w:szCs w:val="22"/>
              </w:rPr>
            </w:pPr>
            <w:r>
              <w:rPr>
                <w:sz w:val="22"/>
                <w:szCs w:val="22"/>
              </w:rPr>
              <w:t>3.Наблюдение и уход за огородными растениями. Овощным культурам для полноценного роста и созревания плодов необходимы вода, воздух, свет, почва.</w:t>
            </w:r>
          </w:p>
          <w:p w:rsidR="006D2021" w:rsidRDefault="00B71640">
            <w:pPr>
              <w:rPr>
                <w:sz w:val="22"/>
                <w:szCs w:val="22"/>
              </w:rPr>
            </w:pPr>
            <w:r>
              <w:rPr>
                <w:sz w:val="22"/>
                <w:szCs w:val="22"/>
              </w:rPr>
              <w:t xml:space="preserve">4. Наблюдение за </w:t>
            </w:r>
            <w:r>
              <w:rPr>
                <w:sz w:val="22"/>
                <w:szCs w:val="22"/>
              </w:rPr>
              <w:lastRenderedPageBreak/>
              <w:t xml:space="preserve">продолжительностью дня.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w:t>
            </w:r>
          </w:p>
        </w:tc>
        <w:tc>
          <w:tcPr>
            <w:tcW w:w="3410"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rPr>
                <w:sz w:val="22"/>
                <w:szCs w:val="22"/>
              </w:rPr>
            </w:pPr>
            <w:r>
              <w:rPr>
                <w:sz w:val="22"/>
                <w:szCs w:val="22"/>
              </w:rPr>
              <w:lastRenderedPageBreak/>
              <w:t>1.Наблюдение за воробьями. Обратить внимание как они купаются в лужах, ос</w:t>
            </w:r>
            <w:r>
              <w:rPr>
                <w:sz w:val="22"/>
                <w:szCs w:val="22"/>
              </w:rPr>
              <w:softHyphen/>
              <w:t>тавшихся после дождя.</w:t>
            </w:r>
          </w:p>
          <w:p w:rsidR="006D2021" w:rsidRDefault="00B71640">
            <w:pPr>
              <w:rPr>
                <w:sz w:val="22"/>
                <w:szCs w:val="22"/>
              </w:rPr>
            </w:pPr>
            <w:r>
              <w:rPr>
                <w:sz w:val="22"/>
                <w:szCs w:val="22"/>
              </w:rPr>
              <w:t xml:space="preserve">2. Наблюдение за муравьями. Вспомнить с детьми, что у муравьёв есть враги. Стихотворение </w:t>
            </w:r>
            <w:proofErr w:type="spellStart"/>
            <w:r>
              <w:rPr>
                <w:sz w:val="22"/>
                <w:szCs w:val="22"/>
              </w:rPr>
              <w:t>В.Л.Гаазова</w:t>
            </w:r>
            <w:proofErr w:type="spellEnd"/>
            <w:r>
              <w:rPr>
                <w:sz w:val="22"/>
                <w:szCs w:val="22"/>
              </w:rPr>
              <w:t xml:space="preserve"> «Муравьиная семья»:</w:t>
            </w:r>
          </w:p>
          <w:p w:rsidR="006D2021" w:rsidRDefault="00B71640">
            <w:pPr>
              <w:rPr>
                <w:sz w:val="22"/>
                <w:szCs w:val="22"/>
              </w:rPr>
            </w:pPr>
            <w:r>
              <w:rPr>
                <w:sz w:val="22"/>
                <w:szCs w:val="22"/>
              </w:rPr>
              <w:t>3.Наблюдение за ростом гороха на огороде.</w:t>
            </w:r>
          </w:p>
          <w:p w:rsidR="006D2021" w:rsidRDefault="00B71640">
            <w:pPr>
              <w:rPr>
                <w:sz w:val="22"/>
                <w:szCs w:val="22"/>
              </w:rPr>
            </w:pPr>
            <w:r>
              <w:rPr>
                <w:sz w:val="22"/>
                <w:szCs w:val="22"/>
              </w:rPr>
              <w:t>Приговорка: Сей, сей горох,</w:t>
            </w:r>
          </w:p>
          <w:p w:rsidR="006D2021" w:rsidRDefault="00B71640">
            <w:pPr>
              <w:rPr>
                <w:sz w:val="22"/>
                <w:szCs w:val="22"/>
              </w:rPr>
            </w:pPr>
            <w:r>
              <w:rPr>
                <w:sz w:val="22"/>
                <w:szCs w:val="22"/>
              </w:rPr>
              <w:t>                       </w:t>
            </w:r>
            <w:proofErr w:type="spellStart"/>
            <w:r>
              <w:rPr>
                <w:sz w:val="22"/>
                <w:szCs w:val="22"/>
              </w:rPr>
              <w:t>Посевай</w:t>
            </w:r>
            <w:proofErr w:type="spellEnd"/>
            <w:r>
              <w:rPr>
                <w:sz w:val="22"/>
                <w:szCs w:val="22"/>
              </w:rPr>
              <w:t xml:space="preserve"> горох!</w:t>
            </w:r>
          </w:p>
          <w:p w:rsidR="006D2021" w:rsidRDefault="00B71640">
            <w:pPr>
              <w:rPr>
                <w:sz w:val="22"/>
                <w:szCs w:val="22"/>
              </w:rPr>
            </w:pPr>
            <w:r>
              <w:rPr>
                <w:sz w:val="22"/>
                <w:szCs w:val="22"/>
              </w:rPr>
              <w:t>                       Уродись, горох,</w:t>
            </w:r>
          </w:p>
          <w:p w:rsidR="006D2021" w:rsidRDefault="00B71640">
            <w:pPr>
              <w:rPr>
                <w:sz w:val="22"/>
                <w:szCs w:val="22"/>
              </w:rPr>
            </w:pPr>
            <w:r>
              <w:rPr>
                <w:sz w:val="22"/>
                <w:szCs w:val="22"/>
              </w:rPr>
              <w:t>                       И крупен, и бел,</w:t>
            </w:r>
          </w:p>
          <w:p w:rsidR="006D2021" w:rsidRDefault="00B71640">
            <w:pPr>
              <w:rPr>
                <w:sz w:val="22"/>
                <w:szCs w:val="22"/>
              </w:rPr>
            </w:pPr>
            <w:r>
              <w:rPr>
                <w:sz w:val="22"/>
                <w:szCs w:val="22"/>
              </w:rPr>
              <w:t>                       На потеху всем:</w:t>
            </w:r>
          </w:p>
          <w:p w:rsidR="006D2021" w:rsidRDefault="00B71640">
            <w:pPr>
              <w:rPr>
                <w:sz w:val="22"/>
                <w:szCs w:val="22"/>
              </w:rPr>
            </w:pPr>
            <w:r>
              <w:rPr>
                <w:sz w:val="22"/>
                <w:szCs w:val="22"/>
              </w:rPr>
              <w:t xml:space="preserve">                       И сам </w:t>
            </w:r>
            <w:proofErr w:type="spellStart"/>
            <w:r>
              <w:rPr>
                <w:sz w:val="22"/>
                <w:szCs w:val="22"/>
              </w:rPr>
              <w:t>тридесят</w:t>
            </w:r>
            <w:proofErr w:type="spellEnd"/>
            <w:r>
              <w:rPr>
                <w:sz w:val="22"/>
                <w:szCs w:val="22"/>
              </w:rPr>
              <w:t xml:space="preserve"> –</w:t>
            </w:r>
          </w:p>
          <w:p w:rsidR="006D2021" w:rsidRDefault="00B71640">
            <w:pPr>
              <w:rPr>
                <w:sz w:val="22"/>
                <w:szCs w:val="22"/>
              </w:rPr>
            </w:pPr>
            <w:r>
              <w:rPr>
                <w:sz w:val="22"/>
                <w:szCs w:val="22"/>
              </w:rPr>
              <w:t>                       Для всех ребят.</w:t>
            </w:r>
          </w:p>
          <w:p w:rsidR="006D2021" w:rsidRDefault="00B71640">
            <w:pPr>
              <w:rPr>
                <w:sz w:val="22"/>
                <w:szCs w:val="22"/>
              </w:rPr>
            </w:pPr>
            <w:r>
              <w:rPr>
                <w:sz w:val="22"/>
                <w:szCs w:val="22"/>
              </w:rPr>
              <w:lastRenderedPageBreak/>
              <w:t>4. Опыты с использованием дождемеров. Поставить их перед дождем в разных местах: один под деревом, второй – на открытом месте. Обсудить с детьми, в какой из емкостей окажется больше воды. Почему они так считают?</w:t>
            </w:r>
          </w:p>
        </w:tc>
        <w:tc>
          <w:tcPr>
            <w:tcW w:w="3330"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pPr>
            <w:r>
              <w:rPr>
                <w:sz w:val="22"/>
                <w:szCs w:val="22"/>
              </w:rPr>
              <w:lastRenderedPageBreak/>
              <w:t>1.Рассматривание бархатцев. Строение цветка: есть зе</w:t>
            </w:r>
            <w:r>
              <w:rPr>
                <w:sz w:val="22"/>
                <w:szCs w:val="22"/>
              </w:rPr>
              <w:softHyphen/>
              <w:t xml:space="preserve">леный стебелек и желтый цветок. </w:t>
            </w:r>
          </w:p>
          <w:p w:rsidR="006D2021" w:rsidRDefault="00B71640">
            <w:pPr>
              <w:shd w:val="clear" w:color="auto" w:fill="FFFFFF"/>
              <w:autoSpaceDE w:val="0"/>
            </w:pPr>
            <w:r>
              <w:rPr>
                <w:sz w:val="22"/>
                <w:szCs w:val="22"/>
              </w:rPr>
              <w:t>2.Наблюдение за клумбой – какие цветы любят тень, а какие солнечную сторону.</w:t>
            </w:r>
          </w:p>
          <w:p w:rsidR="006D2021" w:rsidRDefault="1F976758" w:rsidP="1F976758">
            <w:pPr>
              <w:shd w:val="clear" w:color="auto" w:fill="FFFFFF"/>
              <w:autoSpaceDE w:val="0"/>
              <w:rPr>
                <w:sz w:val="22"/>
                <w:szCs w:val="22"/>
              </w:rPr>
            </w:pPr>
            <w:r w:rsidRPr="1F976758">
              <w:rPr>
                <w:sz w:val="22"/>
                <w:szCs w:val="22"/>
              </w:rPr>
              <w:t>3.Наблюдение за бабочками –красивая, летает, похожа на цветок.</w:t>
            </w:r>
          </w:p>
          <w:p w:rsidR="006D2021" w:rsidRDefault="00B71640">
            <w:pPr>
              <w:shd w:val="clear" w:color="auto" w:fill="FFFFFF"/>
              <w:autoSpaceDE w:val="0"/>
              <w:rPr>
                <w:sz w:val="22"/>
                <w:szCs w:val="22"/>
              </w:rPr>
            </w:pPr>
            <w:r>
              <w:rPr>
                <w:sz w:val="22"/>
                <w:szCs w:val="22"/>
              </w:rPr>
              <w:t xml:space="preserve">4.Наблюдение за одуванчиком.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w:t>
            </w:r>
            <w:r>
              <w:rPr>
                <w:sz w:val="22"/>
                <w:szCs w:val="22"/>
              </w:rPr>
              <w:lastRenderedPageBreak/>
              <w:t>цветка на цветок.</w:t>
            </w:r>
          </w:p>
          <w:p w:rsidR="006D2021" w:rsidRDefault="00B71640">
            <w:pPr>
              <w:shd w:val="clear" w:color="auto" w:fill="FFFFFF"/>
              <w:autoSpaceDE w:val="0"/>
              <w:rPr>
                <w:sz w:val="22"/>
                <w:szCs w:val="22"/>
              </w:rPr>
            </w:pPr>
            <w:r>
              <w:rPr>
                <w:sz w:val="22"/>
                <w:szCs w:val="22"/>
              </w:rPr>
              <w:t>5. Наблюдение после дождя и появления радуги на небе. Предложить детям полюбоваться радугой, высказать свое мнение о её появлении, рассказать, чем она нравиться; назвать цвета радуги и посчитать их.</w:t>
            </w:r>
          </w:p>
        </w:tc>
      </w:tr>
      <w:tr w:rsidR="006D2021" w:rsidTr="1F976758">
        <w:trPr>
          <w:trHeight w:val="55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ind w:left="-78"/>
              <w:jc w:val="center"/>
              <w:rPr>
                <w:b/>
                <w:sz w:val="22"/>
                <w:szCs w:val="22"/>
              </w:rPr>
            </w:pPr>
            <w:r>
              <w:rPr>
                <w:b/>
                <w:sz w:val="22"/>
                <w:szCs w:val="22"/>
              </w:rPr>
              <w:lastRenderedPageBreak/>
              <w:t>«Социально -коммуникативное развитие»</w:t>
            </w:r>
          </w:p>
          <w:p w:rsidR="006D2021" w:rsidRDefault="00B71640">
            <w:pPr>
              <w:shd w:val="clear" w:color="auto" w:fill="FFFFFF"/>
              <w:autoSpaceDE w:val="0"/>
              <w:jc w:val="center"/>
              <w:rPr>
                <w:sz w:val="22"/>
                <w:szCs w:val="22"/>
              </w:rPr>
            </w:pPr>
            <w:r>
              <w:rPr>
                <w:sz w:val="22"/>
                <w:szCs w:val="22"/>
              </w:rPr>
              <w:t>Дидактические игры</w:t>
            </w:r>
          </w:p>
        </w:tc>
        <w:tc>
          <w:tcPr>
            <w:tcW w:w="3518"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 xml:space="preserve">1.«Сложи узор» </w:t>
            </w:r>
          </w:p>
          <w:p w:rsidR="006D2021" w:rsidRDefault="00B71640">
            <w:pPr>
              <w:shd w:val="clear" w:color="auto" w:fill="FFFFFF"/>
              <w:autoSpaceDE w:val="0"/>
              <w:rPr>
                <w:sz w:val="22"/>
                <w:szCs w:val="22"/>
              </w:rPr>
            </w:pPr>
            <w:r>
              <w:rPr>
                <w:sz w:val="22"/>
                <w:szCs w:val="22"/>
              </w:rPr>
              <w:t>2.«Построим башенку»</w:t>
            </w:r>
          </w:p>
          <w:p w:rsidR="006D2021" w:rsidRDefault="00B71640">
            <w:pPr>
              <w:shd w:val="clear" w:color="auto" w:fill="FFFFFF"/>
              <w:autoSpaceDE w:val="0"/>
              <w:rPr>
                <w:sz w:val="22"/>
                <w:szCs w:val="22"/>
              </w:rPr>
            </w:pPr>
            <w:r>
              <w:rPr>
                <w:sz w:val="22"/>
                <w:szCs w:val="22"/>
              </w:rPr>
              <w:t>3. «Кто как кричит»</w:t>
            </w:r>
          </w:p>
          <w:p w:rsidR="006D2021" w:rsidRDefault="00B71640">
            <w:pPr>
              <w:shd w:val="clear" w:color="auto" w:fill="FFFFFF"/>
              <w:autoSpaceDE w:val="0"/>
              <w:rPr>
                <w:sz w:val="22"/>
                <w:szCs w:val="22"/>
              </w:rPr>
            </w:pPr>
            <w:r>
              <w:rPr>
                <w:sz w:val="22"/>
                <w:szCs w:val="22"/>
              </w:rPr>
              <w:t>4. «Спрячь мышку»</w:t>
            </w:r>
          </w:p>
          <w:p w:rsidR="006D2021" w:rsidRDefault="00B71640">
            <w:pPr>
              <w:shd w:val="clear" w:color="auto" w:fill="FFFFFF"/>
              <w:autoSpaceDE w:val="0"/>
              <w:rPr>
                <w:sz w:val="22"/>
                <w:szCs w:val="22"/>
              </w:rPr>
            </w:pPr>
            <w:r>
              <w:rPr>
                <w:sz w:val="22"/>
                <w:szCs w:val="22"/>
              </w:rPr>
              <w:t>5. «Какого цвета не стало?»</w:t>
            </w:r>
          </w:p>
        </w:tc>
        <w:tc>
          <w:tcPr>
            <w:tcW w:w="328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1.«Гости»</w:t>
            </w:r>
          </w:p>
          <w:p w:rsidR="006D2021" w:rsidRDefault="00B71640">
            <w:pPr>
              <w:shd w:val="clear" w:color="auto" w:fill="FFFFFF"/>
              <w:autoSpaceDE w:val="0"/>
              <w:rPr>
                <w:sz w:val="22"/>
                <w:szCs w:val="22"/>
              </w:rPr>
            </w:pPr>
            <w:r>
              <w:rPr>
                <w:sz w:val="22"/>
                <w:szCs w:val="22"/>
              </w:rPr>
              <w:t>2.«Устроим кукле комнату»</w:t>
            </w:r>
          </w:p>
          <w:p w:rsidR="006D2021" w:rsidRDefault="00B71640">
            <w:pPr>
              <w:shd w:val="clear" w:color="auto" w:fill="FFFFFF"/>
              <w:autoSpaceDE w:val="0"/>
              <w:rPr>
                <w:sz w:val="22"/>
                <w:szCs w:val="22"/>
              </w:rPr>
            </w:pPr>
            <w:r>
              <w:rPr>
                <w:sz w:val="22"/>
                <w:szCs w:val="22"/>
              </w:rPr>
              <w:t>3. «Чьи детки?»</w:t>
            </w:r>
          </w:p>
          <w:p w:rsidR="006D2021" w:rsidRDefault="00B71640">
            <w:pPr>
              <w:shd w:val="clear" w:color="auto" w:fill="FFFFFF"/>
              <w:autoSpaceDE w:val="0"/>
              <w:rPr>
                <w:sz w:val="22"/>
                <w:szCs w:val="22"/>
              </w:rPr>
            </w:pPr>
            <w:r>
              <w:rPr>
                <w:sz w:val="22"/>
                <w:szCs w:val="22"/>
              </w:rPr>
              <w:t>4. «Кубики-вкладыши»</w:t>
            </w:r>
          </w:p>
          <w:p w:rsidR="006D2021" w:rsidRDefault="00B71640">
            <w:pPr>
              <w:shd w:val="clear" w:color="auto" w:fill="FFFFFF"/>
              <w:autoSpaceDE w:val="0"/>
              <w:rPr>
                <w:sz w:val="22"/>
                <w:szCs w:val="22"/>
              </w:rPr>
            </w:pPr>
            <w:r>
              <w:rPr>
                <w:sz w:val="22"/>
                <w:szCs w:val="22"/>
              </w:rPr>
              <w:t>5. «Овощи-фрукты»</w:t>
            </w:r>
          </w:p>
        </w:tc>
        <w:tc>
          <w:tcPr>
            <w:tcW w:w="3410"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1. «Вымой руки товарищу»</w:t>
            </w:r>
          </w:p>
          <w:p w:rsidR="006D2021" w:rsidRDefault="00B71640">
            <w:pPr>
              <w:shd w:val="clear" w:color="auto" w:fill="FFFFFF"/>
              <w:autoSpaceDE w:val="0"/>
            </w:pPr>
            <w:r>
              <w:rPr>
                <w:sz w:val="22"/>
                <w:szCs w:val="22"/>
              </w:rPr>
              <w:t>2. «Кто что ест?»</w:t>
            </w:r>
          </w:p>
          <w:p w:rsidR="006D2021" w:rsidRDefault="00B71640">
            <w:pPr>
              <w:shd w:val="clear" w:color="auto" w:fill="FFFFFF"/>
              <w:autoSpaceDE w:val="0"/>
              <w:rPr>
                <w:sz w:val="22"/>
                <w:szCs w:val="22"/>
              </w:rPr>
            </w:pPr>
            <w:r>
              <w:rPr>
                <w:sz w:val="22"/>
                <w:szCs w:val="22"/>
              </w:rPr>
              <w:t>3. «Закрой фигуру»</w:t>
            </w:r>
          </w:p>
          <w:p w:rsidR="006D2021" w:rsidRDefault="00B71640">
            <w:pPr>
              <w:shd w:val="clear" w:color="auto" w:fill="FFFFFF"/>
              <w:autoSpaceDE w:val="0"/>
              <w:rPr>
                <w:sz w:val="22"/>
                <w:szCs w:val="22"/>
              </w:rPr>
            </w:pPr>
            <w:r>
              <w:rPr>
                <w:sz w:val="22"/>
                <w:szCs w:val="22"/>
              </w:rPr>
              <w:t>4. «Что перепутал художник»</w:t>
            </w:r>
          </w:p>
          <w:p w:rsidR="006D2021" w:rsidRDefault="00B71640">
            <w:pPr>
              <w:shd w:val="clear" w:color="auto" w:fill="FFFFFF"/>
              <w:autoSpaceDE w:val="0"/>
              <w:rPr>
                <w:sz w:val="22"/>
                <w:szCs w:val="22"/>
              </w:rPr>
            </w:pPr>
            <w:r>
              <w:rPr>
                <w:sz w:val="22"/>
                <w:szCs w:val="22"/>
              </w:rPr>
              <w:t>5. «Плывёт, едет, скачет»</w:t>
            </w:r>
          </w:p>
        </w:tc>
        <w:tc>
          <w:tcPr>
            <w:tcW w:w="3330"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1.«Посади огород»</w:t>
            </w:r>
          </w:p>
          <w:p w:rsidR="006D2021" w:rsidRDefault="00B71640">
            <w:pPr>
              <w:shd w:val="clear" w:color="auto" w:fill="FFFFFF"/>
              <w:autoSpaceDE w:val="0"/>
            </w:pPr>
            <w:r>
              <w:rPr>
                <w:sz w:val="22"/>
                <w:szCs w:val="22"/>
              </w:rPr>
              <w:t xml:space="preserve">2. «Мишка на поляне» </w:t>
            </w:r>
          </w:p>
          <w:p w:rsidR="006D2021" w:rsidRDefault="00B71640">
            <w:pPr>
              <w:shd w:val="clear" w:color="auto" w:fill="FFFFFF"/>
              <w:autoSpaceDE w:val="0"/>
              <w:rPr>
                <w:sz w:val="22"/>
                <w:szCs w:val="22"/>
              </w:rPr>
            </w:pPr>
            <w:r>
              <w:rPr>
                <w:sz w:val="22"/>
                <w:szCs w:val="22"/>
              </w:rPr>
              <w:t>3. «Птички на кормушках»</w:t>
            </w:r>
          </w:p>
          <w:p w:rsidR="006D2021" w:rsidRDefault="00B71640">
            <w:pPr>
              <w:shd w:val="clear" w:color="auto" w:fill="FFFFFF"/>
              <w:autoSpaceDE w:val="0"/>
              <w:rPr>
                <w:sz w:val="22"/>
                <w:szCs w:val="22"/>
              </w:rPr>
            </w:pPr>
            <w:r>
              <w:rPr>
                <w:sz w:val="22"/>
                <w:szCs w:val="22"/>
              </w:rPr>
              <w:t>4. «Мы друзья-товарищи»</w:t>
            </w:r>
          </w:p>
          <w:p w:rsidR="006D2021" w:rsidRDefault="00B71640">
            <w:pPr>
              <w:shd w:val="clear" w:color="auto" w:fill="FFFFFF"/>
              <w:autoSpaceDE w:val="0"/>
              <w:rPr>
                <w:sz w:val="22"/>
                <w:szCs w:val="22"/>
              </w:rPr>
            </w:pPr>
            <w:r>
              <w:rPr>
                <w:sz w:val="22"/>
                <w:szCs w:val="22"/>
              </w:rPr>
              <w:t>5. «Подарки лета»</w:t>
            </w:r>
          </w:p>
        </w:tc>
      </w:tr>
      <w:tr w:rsidR="006D2021" w:rsidTr="1F976758">
        <w:trPr>
          <w:trHeight w:val="275"/>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rPr>
                <w:sz w:val="22"/>
                <w:szCs w:val="22"/>
              </w:rPr>
            </w:pPr>
            <w:r>
              <w:rPr>
                <w:sz w:val="22"/>
                <w:szCs w:val="22"/>
              </w:rPr>
              <w:t>Конструктивно-строительные игры.</w:t>
            </w:r>
          </w:p>
        </w:tc>
        <w:tc>
          <w:tcPr>
            <w:tcW w:w="13539" w:type="dxa"/>
            <w:gridSpan w:val="7"/>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00B71640">
            <w:pPr>
              <w:autoSpaceDE w:val="0"/>
              <w:rPr>
                <w:sz w:val="22"/>
                <w:szCs w:val="22"/>
              </w:rPr>
            </w:pPr>
            <w:r>
              <w:rPr>
                <w:sz w:val="22"/>
                <w:szCs w:val="22"/>
              </w:rPr>
              <w:t>«Теремок для белки» - развивать конструктивные возможности.</w:t>
            </w:r>
          </w:p>
          <w:p w:rsidR="006D2021" w:rsidRDefault="1F976758">
            <w:pPr>
              <w:autoSpaceDE w:val="0"/>
              <w:rPr>
                <w:sz w:val="22"/>
                <w:szCs w:val="22"/>
              </w:rPr>
            </w:pPr>
            <w:r w:rsidRPr="1F976758">
              <w:rPr>
                <w:sz w:val="22"/>
                <w:szCs w:val="22"/>
              </w:rPr>
              <w:t>Постройка садика с забором,  скамейкой  - учить  замыкать  пространство,  вызвать речевую  активность детей.</w:t>
            </w:r>
          </w:p>
          <w:p w:rsidR="006D2021" w:rsidRDefault="00B71640">
            <w:pPr>
              <w:shd w:val="clear" w:color="auto" w:fill="FFFFFF"/>
              <w:autoSpaceDE w:val="0"/>
              <w:rPr>
                <w:sz w:val="22"/>
                <w:szCs w:val="22"/>
              </w:rPr>
            </w:pPr>
            <w:r>
              <w:rPr>
                <w:sz w:val="22"/>
                <w:szCs w:val="22"/>
              </w:rPr>
              <w:t>«Город мастеров» -</w:t>
            </w:r>
          </w:p>
          <w:p w:rsidR="006D2021" w:rsidRDefault="1F976758">
            <w:pPr>
              <w:autoSpaceDE w:val="0"/>
              <w:rPr>
                <w:sz w:val="22"/>
                <w:szCs w:val="22"/>
              </w:rPr>
            </w:pPr>
            <w:r w:rsidRPr="1F976758">
              <w:rPr>
                <w:sz w:val="22"/>
                <w:szCs w:val="22"/>
              </w:rPr>
              <w:t>Постройка грузовика, дороги - закреплять умение  плотно прикладывать  кирпичи друг к  другу, устойчиво ставить кубик на кирпич.</w:t>
            </w:r>
          </w:p>
          <w:p w:rsidR="006D2021" w:rsidRDefault="00B71640">
            <w:pPr>
              <w:shd w:val="clear" w:color="auto" w:fill="FFFFFF"/>
              <w:autoSpaceDE w:val="0"/>
              <w:rPr>
                <w:sz w:val="22"/>
                <w:szCs w:val="22"/>
              </w:rPr>
            </w:pPr>
            <w:r>
              <w:rPr>
                <w:sz w:val="22"/>
                <w:szCs w:val="22"/>
              </w:rPr>
              <w:t>Игры по желанию детей.</w:t>
            </w:r>
          </w:p>
        </w:tc>
      </w:tr>
      <w:tr w:rsidR="006D2021" w:rsidTr="1F976758">
        <w:trPr>
          <w:trHeight w:val="55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rPr>
                <w:sz w:val="22"/>
                <w:szCs w:val="22"/>
              </w:rPr>
            </w:pPr>
            <w:r>
              <w:rPr>
                <w:sz w:val="22"/>
                <w:szCs w:val="22"/>
              </w:rPr>
              <w:t>Игры с песком и водой</w:t>
            </w:r>
          </w:p>
        </w:tc>
        <w:tc>
          <w:tcPr>
            <w:tcW w:w="13539" w:type="dxa"/>
            <w:gridSpan w:val="7"/>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«Цапля», «Волшебное превращение», «Узнай меня», «Защита крепости»</w:t>
            </w:r>
          </w:p>
          <w:p w:rsidR="006D2021" w:rsidRDefault="00B71640">
            <w:pPr>
              <w:shd w:val="clear" w:color="auto" w:fill="FFFFFF"/>
              <w:autoSpaceDE w:val="0"/>
              <w:rPr>
                <w:sz w:val="22"/>
                <w:szCs w:val="22"/>
              </w:rPr>
            </w:pPr>
            <w:r>
              <w:rPr>
                <w:sz w:val="22"/>
                <w:szCs w:val="22"/>
              </w:rPr>
              <w:t>«Дальнее плавание», «Меткий стрелок», «Напои цветочек»</w:t>
            </w:r>
          </w:p>
        </w:tc>
      </w:tr>
      <w:tr w:rsidR="006D2021" w:rsidTr="1F976758">
        <w:trPr>
          <w:trHeight w:val="636"/>
        </w:trPr>
        <w:tc>
          <w:tcPr>
            <w:tcW w:w="2031" w:type="dxa"/>
            <w:tcBorders>
              <w:top w:val="single" w:sz="6" w:space="0" w:color="F79646" w:themeColor="accent6"/>
              <w:left w:val="single" w:sz="6" w:space="0" w:color="F79646" w:themeColor="accent6"/>
            </w:tcBorders>
            <w:shd w:val="clear" w:color="auto" w:fill="FFFFFF"/>
          </w:tcPr>
          <w:p w:rsidR="006D2021" w:rsidRDefault="00B71640">
            <w:pPr>
              <w:shd w:val="clear" w:color="auto" w:fill="FFFFFF"/>
              <w:autoSpaceDE w:val="0"/>
              <w:jc w:val="center"/>
              <w:rPr>
                <w:sz w:val="22"/>
                <w:szCs w:val="22"/>
              </w:rPr>
            </w:pPr>
            <w:r>
              <w:rPr>
                <w:sz w:val="22"/>
                <w:szCs w:val="22"/>
              </w:rPr>
              <w:t>Труд</w:t>
            </w:r>
          </w:p>
        </w:tc>
        <w:tc>
          <w:tcPr>
            <w:tcW w:w="13539" w:type="dxa"/>
            <w:gridSpan w:val="7"/>
            <w:tcBorders>
              <w:top w:val="single" w:sz="6" w:space="0" w:color="F79646" w:themeColor="accent6"/>
              <w:left w:val="single" w:sz="6" w:space="0" w:color="F79646" w:themeColor="accent6"/>
              <w:bottom w:val="single" w:sz="4" w:space="0" w:color="F79646" w:themeColor="accent6"/>
              <w:right w:val="single" w:sz="6" w:space="0" w:color="F79646" w:themeColor="accent6"/>
            </w:tcBorders>
            <w:shd w:val="clear" w:color="auto" w:fill="FFFFFF"/>
            <w:vAlign w:val="center"/>
          </w:tcPr>
          <w:p w:rsidR="006D2021" w:rsidRDefault="00B71640">
            <w:pPr>
              <w:shd w:val="clear" w:color="auto" w:fill="FFFFFF"/>
              <w:autoSpaceDE w:val="0"/>
              <w:rPr>
                <w:sz w:val="22"/>
                <w:szCs w:val="22"/>
              </w:rPr>
            </w:pPr>
            <w:r>
              <w:rPr>
                <w:sz w:val="22"/>
                <w:szCs w:val="22"/>
              </w:rPr>
              <w:t>Цель: учить детей трудиться в коллективе, воспитывать трудолюбие. Учить видеть пользу своего труда (стало чисто, красиво; растения будут расти - полили)</w:t>
            </w:r>
          </w:p>
        </w:tc>
      </w:tr>
      <w:tr w:rsidR="006D2021" w:rsidTr="1F976758">
        <w:trPr>
          <w:trHeight w:val="634"/>
        </w:trPr>
        <w:tc>
          <w:tcPr>
            <w:tcW w:w="2031" w:type="dxa"/>
            <w:vMerge w:val="restart"/>
            <w:tcBorders>
              <w:top w:val="single" w:sz="6" w:space="0" w:color="F79646" w:themeColor="accent6"/>
              <w:left w:val="single" w:sz="6" w:space="0" w:color="F79646" w:themeColor="accent6"/>
            </w:tcBorders>
            <w:shd w:val="clear" w:color="auto" w:fill="FFFFFF"/>
          </w:tcPr>
          <w:p w:rsidR="006D2021" w:rsidRDefault="006D2021">
            <w:pPr>
              <w:shd w:val="clear" w:color="auto" w:fill="FFFFFF"/>
              <w:autoSpaceDE w:val="0"/>
              <w:snapToGrid w:val="0"/>
              <w:jc w:val="center"/>
              <w:rPr>
                <w:sz w:val="22"/>
                <w:szCs w:val="22"/>
              </w:rPr>
            </w:pPr>
          </w:p>
        </w:tc>
        <w:tc>
          <w:tcPr>
            <w:tcW w:w="3518" w:type="dxa"/>
            <w:gridSpan w:val="2"/>
            <w:tcBorders>
              <w:top w:val="single" w:sz="6" w:space="0" w:color="F79646" w:themeColor="accent6"/>
              <w:left w:val="single" w:sz="6" w:space="0" w:color="F79646" w:themeColor="accent6"/>
              <w:bottom w:val="single" w:sz="4" w:space="0" w:color="F79646" w:themeColor="accent6"/>
            </w:tcBorders>
            <w:shd w:val="clear" w:color="auto" w:fill="FFFFFF"/>
            <w:vAlign w:val="center"/>
          </w:tcPr>
          <w:p w:rsidR="006D2021" w:rsidRDefault="00B71640">
            <w:pPr>
              <w:autoSpaceDE w:val="0"/>
              <w:rPr>
                <w:sz w:val="22"/>
                <w:szCs w:val="22"/>
              </w:rPr>
            </w:pPr>
            <w:r>
              <w:rPr>
                <w:sz w:val="22"/>
                <w:szCs w:val="22"/>
              </w:rPr>
              <w:t>Уборка участка от мелкого мусора: бумаги, камешков, палочек. Воспитывать желание трудиться. Начатое дело доводить до конца.</w:t>
            </w:r>
          </w:p>
        </w:tc>
        <w:tc>
          <w:tcPr>
            <w:tcW w:w="3281" w:type="dxa"/>
            <w:tcBorders>
              <w:top w:val="single" w:sz="6" w:space="0" w:color="F79646" w:themeColor="accent6"/>
              <w:left w:val="single" w:sz="6" w:space="0" w:color="F79646" w:themeColor="accent6"/>
              <w:bottom w:val="single" w:sz="4" w:space="0" w:color="F79646" w:themeColor="accent6"/>
            </w:tcBorders>
            <w:shd w:val="clear" w:color="auto" w:fill="FFFFFF"/>
          </w:tcPr>
          <w:p w:rsidR="006D2021" w:rsidRDefault="00B71640">
            <w:pPr>
              <w:shd w:val="clear" w:color="auto" w:fill="FFFFFF"/>
              <w:autoSpaceDE w:val="0"/>
              <w:rPr>
                <w:sz w:val="22"/>
                <w:szCs w:val="22"/>
              </w:rPr>
            </w:pPr>
            <w:r>
              <w:rPr>
                <w:sz w:val="22"/>
                <w:szCs w:val="22"/>
              </w:rPr>
              <w:t>Подмести дорожки от песка.</w:t>
            </w:r>
          </w:p>
          <w:p w:rsidR="006D2021" w:rsidRDefault="00B71640">
            <w:pPr>
              <w:shd w:val="clear" w:color="auto" w:fill="FFFFFF"/>
              <w:autoSpaceDE w:val="0"/>
              <w:rPr>
                <w:sz w:val="22"/>
                <w:szCs w:val="22"/>
              </w:rPr>
            </w:pPr>
            <w:r>
              <w:rPr>
                <w:sz w:val="22"/>
                <w:szCs w:val="22"/>
              </w:rPr>
              <w:t>Осматривание         цветника         и подготовки клумбы. Удаление сухих веток у кустарников (совместно с воспитателем)</w:t>
            </w:r>
          </w:p>
        </w:tc>
        <w:tc>
          <w:tcPr>
            <w:tcW w:w="3410" w:type="dxa"/>
            <w:gridSpan w:val="3"/>
            <w:tcBorders>
              <w:top w:val="single" w:sz="6" w:space="0" w:color="F79646" w:themeColor="accent6"/>
              <w:left w:val="single" w:sz="6" w:space="0" w:color="F79646" w:themeColor="accent6"/>
              <w:bottom w:val="single" w:sz="4" w:space="0" w:color="F79646" w:themeColor="accent6"/>
            </w:tcBorders>
            <w:shd w:val="clear" w:color="auto" w:fill="FFFFFF"/>
          </w:tcPr>
          <w:p w:rsidR="006D2021" w:rsidRDefault="00B71640">
            <w:pPr>
              <w:shd w:val="clear" w:color="auto" w:fill="FFFFFF"/>
              <w:autoSpaceDE w:val="0"/>
              <w:rPr>
                <w:sz w:val="22"/>
                <w:szCs w:val="22"/>
              </w:rPr>
            </w:pPr>
            <w:r>
              <w:rPr>
                <w:sz w:val="22"/>
                <w:szCs w:val="22"/>
              </w:rPr>
              <w:t>Предложить детям перекопать пе</w:t>
            </w:r>
            <w:r>
              <w:rPr>
                <w:sz w:val="22"/>
                <w:szCs w:val="22"/>
              </w:rPr>
              <w:softHyphen/>
              <w:t>сок в песочнице.</w:t>
            </w:r>
          </w:p>
        </w:tc>
        <w:tc>
          <w:tcPr>
            <w:tcW w:w="3330" w:type="dxa"/>
            <w:tcBorders>
              <w:top w:val="single" w:sz="6" w:space="0" w:color="F79646" w:themeColor="accent6"/>
              <w:left w:val="single" w:sz="6" w:space="0" w:color="F79646" w:themeColor="accent6"/>
              <w:bottom w:val="single" w:sz="4" w:space="0" w:color="F79646" w:themeColor="accent6"/>
              <w:right w:val="single" w:sz="6" w:space="0" w:color="F79646" w:themeColor="accent6"/>
            </w:tcBorders>
            <w:shd w:val="clear" w:color="auto" w:fill="FFFFFF"/>
          </w:tcPr>
          <w:p w:rsidR="006D2021" w:rsidRDefault="1F976758" w:rsidP="1F976758">
            <w:pPr>
              <w:shd w:val="clear" w:color="auto" w:fill="FFFFFF"/>
              <w:autoSpaceDE w:val="0"/>
              <w:rPr>
                <w:sz w:val="22"/>
                <w:szCs w:val="22"/>
              </w:rPr>
            </w:pPr>
            <w:r w:rsidRPr="1F976758">
              <w:rPr>
                <w:sz w:val="22"/>
                <w:szCs w:val="22"/>
              </w:rPr>
              <w:t>Полив огорода. Уборка участка от бумаги, камешков, палочек. Поливать цветы на клумбах, следить за чистотой на участке. Работа в цветники (прогулка, рыхление, полив)</w:t>
            </w:r>
          </w:p>
        </w:tc>
      </w:tr>
      <w:tr w:rsidR="006D2021" w:rsidTr="1F976758">
        <w:trPr>
          <w:trHeight w:val="874"/>
        </w:trPr>
        <w:tc>
          <w:tcPr>
            <w:tcW w:w="2031" w:type="dxa"/>
            <w:vMerge/>
          </w:tcPr>
          <w:p w:rsidR="006D2021" w:rsidRDefault="006D2021">
            <w:pPr>
              <w:shd w:val="clear" w:color="auto" w:fill="FFFFFF"/>
              <w:autoSpaceDE w:val="0"/>
              <w:snapToGrid w:val="0"/>
              <w:rPr>
                <w:sz w:val="22"/>
                <w:szCs w:val="22"/>
              </w:rPr>
            </w:pPr>
          </w:p>
        </w:tc>
        <w:tc>
          <w:tcPr>
            <w:tcW w:w="3518" w:type="dxa"/>
            <w:gridSpan w:val="2"/>
            <w:tcBorders>
              <w:top w:val="single" w:sz="6" w:space="0" w:color="F79646" w:themeColor="accent6"/>
              <w:left w:val="single" w:sz="6" w:space="0" w:color="F79646" w:themeColor="accent6"/>
              <w:bottom w:val="single" w:sz="4" w:space="0" w:color="F79646" w:themeColor="accent6"/>
            </w:tcBorders>
            <w:shd w:val="clear" w:color="auto" w:fill="FFFFFF"/>
          </w:tcPr>
          <w:p w:rsidR="006D2021" w:rsidRDefault="00B71640">
            <w:pPr>
              <w:shd w:val="clear" w:color="auto" w:fill="FFFFFF"/>
              <w:autoSpaceDE w:val="0"/>
              <w:rPr>
                <w:sz w:val="22"/>
                <w:szCs w:val="22"/>
              </w:rPr>
            </w:pPr>
            <w:r>
              <w:rPr>
                <w:sz w:val="22"/>
                <w:szCs w:val="22"/>
              </w:rPr>
              <w:t>- собирать игрушки после прогулки;</w:t>
            </w:r>
          </w:p>
          <w:p w:rsidR="006D2021" w:rsidRDefault="00B71640">
            <w:pPr>
              <w:shd w:val="clear" w:color="auto" w:fill="FFFFFF"/>
              <w:autoSpaceDE w:val="0"/>
            </w:pPr>
            <w:r>
              <w:rPr>
                <w:sz w:val="22"/>
                <w:szCs w:val="22"/>
              </w:rPr>
              <w:t>- поливать комнатные растения;</w:t>
            </w:r>
          </w:p>
          <w:p w:rsidR="006D2021" w:rsidRDefault="00B71640">
            <w:pPr>
              <w:shd w:val="clear" w:color="auto" w:fill="FFFFFF"/>
              <w:autoSpaceDE w:val="0"/>
            </w:pPr>
            <w:r>
              <w:rPr>
                <w:sz w:val="22"/>
                <w:szCs w:val="22"/>
              </w:rPr>
              <w:t>-    мытье игрушек с воспитателем;</w:t>
            </w:r>
          </w:p>
          <w:p w:rsidR="006D2021" w:rsidRDefault="006D2021">
            <w:pPr>
              <w:shd w:val="clear" w:color="auto" w:fill="FFFFFF"/>
              <w:autoSpaceDE w:val="0"/>
              <w:rPr>
                <w:sz w:val="22"/>
                <w:szCs w:val="22"/>
              </w:rPr>
            </w:pPr>
          </w:p>
        </w:tc>
        <w:tc>
          <w:tcPr>
            <w:tcW w:w="3281" w:type="dxa"/>
            <w:tcBorders>
              <w:top w:val="single" w:sz="6" w:space="0" w:color="F79646" w:themeColor="accent6"/>
              <w:left w:val="single" w:sz="6" w:space="0" w:color="F79646" w:themeColor="accent6"/>
              <w:bottom w:val="single" w:sz="4" w:space="0" w:color="F79646" w:themeColor="accent6"/>
            </w:tcBorders>
            <w:shd w:val="clear" w:color="auto" w:fill="FFFFFF"/>
          </w:tcPr>
          <w:p w:rsidR="006D2021" w:rsidRDefault="00B71640">
            <w:pPr>
              <w:shd w:val="clear" w:color="auto" w:fill="FFFFFF"/>
              <w:autoSpaceDE w:val="0"/>
              <w:rPr>
                <w:sz w:val="22"/>
                <w:szCs w:val="22"/>
              </w:rPr>
            </w:pPr>
            <w:r>
              <w:rPr>
                <w:sz w:val="22"/>
                <w:szCs w:val="22"/>
              </w:rPr>
              <w:t>- вымыть игрушки после прогулки;</w:t>
            </w:r>
          </w:p>
          <w:p w:rsidR="006D2021" w:rsidRDefault="00B71640">
            <w:pPr>
              <w:shd w:val="clear" w:color="auto" w:fill="FFFFFF"/>
              <w:autoSpaceDE w:val="0"/>
              <w:rPr>
                <w:sz w:val="22"/>
                <w:szCs w:val="22"/>
              </w:rPr>
            </w:pPr>
            <w:r>
              <w:rPr>
                <w:sz w:val="22"/>
                <w:szCs w:val="22"/>
              </w:rPr>
              <w:t xml:space="preserve"> -  аккуратно складывать вещи по</w:t>
            </w:r>
            <w:r>
              <w:rPr>
                <w:sz w:val="22"/>
                <w:szCs w:val="22"/>
              </w:rPr>
              <w:softHyphen/>
              <w:t>сле прогулки в шкафчик.</w:t>
            </w:r>
          </w:p>
        </w:tc>
        <w:tc>
          <w:tcPr>
            <w:tcW w:w="3410" w:type="dxa"/>
            <w:gridSpan w:val="3"/>
            <w:tcBorders>
              <w:top w:val="single" w:sz="6" w:space="0" w:color="F79646" w:themeColor="accent6"/>
              <w:left w:val="single" w:sz="6" w:space="0" w:color="F79646" w:themeColor="accent6"/>
              <w:bottom w:val="single" w:sz="4" w:space="0" w:color="F79646" w:themeColor="accent6"/>
            </w:tcBorders>
            <w:shd w:val="clear" w:color="auto" w:fill="FFFFFF"/>
          </w:tcPr>
          <w:p w:rsidR="006D2021" w:rsidRDefault="00B71640">
            <w:pPr>
              <w:shd w:val="clear" w:color="auto" w:fill="FFFFFF"/>
              <w:autoSpaceDE w:val="0"/>
              <w:rPr>
                <w:sz w:val="22"/>
                <w:szCs w:val="22"/>
              </w:rPr>
            </w:pPr>
            <w:r>
              <w:rPr>
                <w:sz w:val="22"/>
                <w:szCs w:val="22"/>
              </w:rPr>
              <w:t xml:space="preserve">- собирать (приготовить) перед прогулкой корзину с выносными игрушками. </w:t>
            </w:r>
          </w:p>
          <w:p w:rsidR="006D2021" w:rsidRDefault="00B71640">
            <w:pPr>
              <w:shd w:val="clear" w:color="auto" w:fill="FFFFFF"/>
              <w:autoSpaceDE w:val="0"/>
            </w:pPr>
            <w:r>
              <w:rPr>
                <w:sz w:val="22"/>
                <w:szCs w:val="22"/>
              </w:rPr>
              <w:t xml:space="preserve"> - помогать няне накрывать столы к обеду;</w:t>
            </w:r>
          </w:p>
          <w:p w:rsidR="006D2021" w:rsidRDefault="00B71640">
            <w:pPr>
              <w:shd w:val="clear" w:color="auto" w:fill="FFFFFF"/>
              <w:autoSpaceDE w:val="0"/>
              <w:rPr>
                <w:sz w:val="22"/>
                <w:szCs w:val="22"/>
              </w:rPr>
            </w:pPr>
            <w:r>
              <w:rPr>
                <w:sz w:val="22"/>
                <w:szCs w:val="22"/>
              </w:rPr>
              <w:t>-убирать игрушки на свои мес</w:t>
            </w:r>
            <w:r>
              <w:rPr>
                <w:sz w:val="22"/>
                <w:szCs w:val="22"/>
              </w:rPr>
              <w:softHyphen/>
              <w:t>та;</w:t>
            </w:r>
          </w:p>
        </w:tc>
        <w:tc>
          <w:tcPr>
            <w:tcW w:w="3330" w:type="dxa"/>
            <w:tcBorders>
              <w:top w:val="single" w:sz="6" w:space="0" w:color="F79646" w:themeColor="accent6"/>
              <w:left w:val="single" w:sz="6" w:space="0" w:color="F79646" w:themeColor="accent6"/>
              <w:bottom w:val="single" w:sz="4" w:space="0" w:color="F79646" w:themeColor="accent6"/>
              <w:right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 рыхление почвы у комнатных цветов.</w:t>
            </w:r>
          </w:p>
          <w:p w:rsidR="006D2021" w:rsidRDefault="00B71640">
            <w:pPr>
              <w:shd w:val="clear" w:color="auto" w:fill="FFFFFF"/>
              <w:autoSpaceDE w:val="0"/>
              <w:rPr>
                <w:sz w:val="22"/>
                <w:szCs w:val="22"/>
              </w:rPr>
            </w:pPr>
            <w:r>
              <w:rPr>
                <w:sz w:val="22"/>
                <w:szCs w:val="22"/>
              </w:rPr>
              <w:t>- убирать строительный материал на свое место после игры</w:t>
            </w:r>
          </w:p>
        </w:tc>
      </w:tr>
      <w:tr w:rsidR="006D2021" w:rsidTr="000D51CA">
        <w:trPr>
          <w:trHeight w:val="554"/>
        </w:trPr>
        <w:tc>
          <w:tcPr>
            <w:tcW w:w="2031" w:type="dxa"/>
            <w:tcBorders>
              <w:top w:val="single" w:sz="6" w:space="0" w:color="F79646" w:themeColor="accent6"/>
              <w:left w:val="single" w:sz="6" w:space="0" w:color="F79646" w:themeColor="accent6"/>
            </w:tcBorders>
            <w:shd w:val="clear" w:color="auto" w:fill="FFFFFF"/>
          </w:tcPr>
          <w:p w:rsidR="006D2021" w:rsidRDefault="00B71640">
            <w:pPr>
              <w:shd w:val="clear" w:color="auto" w:fill="FFFFFF"/>
              <w:autoSpaceDE w:val="0"/>
              <w:jc w:val="center"/>
              <w:rPr>
                <w:b/>
                <w:sz w:val="22"/>
                <w:szCs w:val="22"/>
              </w:rPr>
            </w:pPr>
            <w:r>
              <w:rPr>
                <w:b/>
                <w:sz w:val="22"/>
                <w:szCs w:val="22"/>
              </w:rPr>
              <w:t>«Речевое развитие»</w:t>
            </w:r>
          </w:p>
          <w:p w:rsidR="006D2021" w:rsidRDefault="00B71640">
            <w:pPr>
              <w:shd w:val="clear" w:color="auto" w:fill="FFFFFF"/>
              <w:autoSpaceDE w:val="0"/>
              <w:jc w:val="center"/>
              <w:rPr>
                <w:sz w:val="22"/>
                <w:szCs w:val="22"/>
              </w:rPr>
            </w:pPr>
            <w:r>
              <w:rPr>
                <w:sz w:val="22"/>
                <w:szCs w:val="22"/>
              </w:rPr>
              <w:t>Беседы</w:t>
            </w:r>
          </w:p>
        </w:tc>
        <w:tc>
          <w:tcPr>
            <w:tcW w:w="3518" w:type="dxa"/>
            <w:gridSpan w:val="2"/>
            <w:tcBorders>
              <w:top w:val="single" w:sz="6" w:space="0" w:color="F79646" w:themeColor="accent6"/>
              <w:left w:val="single" w:sz="6" w:space="0" w:color="F79646" w:themeColor="accent6"/>
              <w:bottom w:val="single" w:sz="4" w:space="0" w:color="F79646" w:themeColor="accent6"/>
            </w:tcBorders>
            <w:shd w:val="clear" w:color="auto" w:fill="FFFFFF"/>
            <w:vAlign w:val="center"/>
          </w:tcPr>
          <w:p w:rsidR="006D2021" w:rsidRDefault="00B71640">
            <w:pPr>
              <w:shd w:val="clear" w:color="auto" w:fill="FFFFFF"/>
              <w:autoSpaceDE w:val="0"/>
              <w:rPr>
                <w:sz w:val="22"/>
                <w:szCs w:val="22"/>
              </w:rPr>
            </w:pPr>
            <w:r>
              <w:rPr>
                <w:sz w:val="22"/>
                <w:szCs w:val="22"/>
              </w:rPr>
              <w:t>«Умеют ли деревья плакать?» «Янтарь - слёзы сосны», «Зачем беречь природу?», «Наш огород – целый дом для насекомых»</w:t>
            </w:r>
          </w:p>
          <w:p w:rsidR="006D2021" w:rsidRDefault="00B71640">
            <w:pPr>
              <w:shd w:val="clear" w:color="auto" w:fill="FFFFFF"/>
              <w:autoSpaceDE w:val="0"/>
              <w:rPr>
                <w:sz w:val="22"/>
                <w:szCs w:val="22"/>
              </w:rPr>
            </w:pPr>
            <w:r>
              <w:rPr>
                <w:sz w:val="22"/>
                <w:szCs w:val="22"/>
              </w:rPr>
              <w:t>Интервью детей у родителей «Хочу жить в чистом городе»</w:t>
            </w:r>
          </w:p>
        </w:tc>
        <w:tc>
          <w:tcPr>
            <w:tcW w:w="3281" w:type="dxa"/>
            <w:tcBorders>
              <w:top w:val="single" w:sz="6" w:space="0" w:color="F79646" w:themeColor="accent6"/>
              <w:left w:val="single" w:sz="6" w:space="0" w:color="F79646" w:themeColor="accent6"/>
              <w:bottom w:val="single" w:sz="4" w:space="0" w:color="F79646" w:themeColor="accent6"/>
            </w:tcBorders>
            <w:shd w:val="clear" w:color="auto" w:fill="FFFFFF"/>
          </w:tcPr>
          <w:p w:rsidR="006D2021" w:rsidRDefault="00B71640">
            <w:pPr>
              <w:shd w:val="clear" w:color="auto" w:fill="FFFFFF"/>
              <w:autoSpaceDE w:val="0"/>
              <w:rPr>
                <w:sz w:val="22"/>
                <w:szCs w:val="22"/>
              </w:rPr>
            </w:pPr>
            <w:r>
              <w:rPr>
                <w:sz w:val="22"/>
                <w:szCs w:val="22"/>
              </w:rPr>
              <w:t>«Сказочники – кто они?». «Твои любимые сказки». «Народные сказки – наследство всех детей»</w:t>
            </w:r>
          </w:p>
          <w:p w:rsidR="006D2021" w:rsidRDefault="00B71640">
            <w:pPr>
              <w:jc w:val="both"/>
            </w:pPr>
            <w:r>
              <w:rPr>
                <w:sz w:val="22"/>
                <w:szCs w:val="22"/>
              </w:rPr>
              <w:t xml:space="preserve">«Как поступить с драконом?» </w:t>
            </w:r>
          </w:p>
          <w:p w:rsidR="006D2021" w:rsidRDefault="006D2021">
            <w:pPr>
              <w:shd w:val="clear" w:color="auto" w:fill="FFFFFF"/>
              <w:autoSpaceDE w:val="0"/>
              <w:rPr>
                <w:sz w:val="22"/>
                <w:szCs w:val="22"/>
              </w:rPr>
            </w:pPr>
          </w:p>
        </w:tc>
        <w:tc>
          <w:tcPr>
            <w:tcW w:w="3410" w:type="dxa"/>
            <w:gridSpan w:val="3"/>
            <w:tcBorders>
              <w:top w:val="single" w:sz="6" w:space="0" w:color="F79646" w:themeColor="accent6"/>
              <w:left w:val="single" w:sz="6" w:space="0" w:color="F79646" w:themeColor="accent6"/>
              <w:bottom w:val="single" w:sz="4" w:space="0" w:color="F79646" w:themeColor="accent6"/>
            </w:tcBorders>
            <w:shd w:val="clear" w:color="auto" w:fill="FFFFFF"/>
          </w:tcPr>
          <w:p w:rsidR="006D2021" w:rsidRDefault="00B71640">
            <w:pPr>
              <w:shd w:val="clear" w:color="auto" w:fill="FFFFFF"/>
              <w:autoSpaceDE w:val="0"/>
              <w:rPr>
                <w:sz w:val="22"/>
                <w:szCs w:val="22"/>
              </w:rPr>
            </w:pPr>
            <w:r>
              <w:rPr>
                <w:sz w:val="22"/>
                <w:szCs w:val="22"/>
              </w:rPr>
              <w:t>«</w:t>
            </w:r>
            <w:proofErr w:type="spellStart"/>
            <w:r>
              <w:rPr>
                <w:sz w:val="22"/>
                <w:szCs w:val="22"/>
              </w:rPr>
              <w:t>Мойдодыр</w:t>
            </w:r>
            <w:proofErr w:type="spellEnd"/>
            <w:r>
              <w:rPr>
                <w:sz w:val="22"/>
                <w:szCs w:val="22"/>
              </w:rPr>
              <w:t xml:space="preserve"> – друг детей?». «Зачем нужны здоровые зубы?».  «Кто заботится о твоем здоровье?»</w:t>
            </w:r>
          </w:p>
        </w:tc>
        <w:tc>
          <w:tcPr>
            <w:tcW w:w="3330" w:type="dxa"/>
            <w:tcBorders>
              <w:top w:val="single" w:sz="6" w:space="0" w:color="F79646" w:themeColor="accent6"/>
              <w:left w:val="single" w:sz="6" w:space="0" w:color="F79646" w:themeColor="accent6"/>
              <w:bottom w:val="single" w:sz="4" w:space="0" w:color="F79646" w:themeColor="accent6"/>
              <w:right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«Самые разные цве</w:t>
            </w:r>
            <w:r>
              <w:rPr>
                <w:sz w:val="22"/>
                <w:szCs w:val="22"/>
              </w:rPr>
              <w:softHyphen/>
              <w:t>ты» (цветы имеют разную форму и раз</w:t>
            </w:r>
            <w:r>
              <w:rPr>
                <w:sz w:val="22"/>
                <w:szCs w:val="22"/>
              </w:rPr>
              <w:softHyphen/>
              <w:t>меры; могут быть большими и малыми, круглыми и плоски</w:t>
            </w:r>
            <w:r>
              <w:rPr>
                <w:sz w:val="22"/>
                <w:szCs w:val="22"/>
              </w:rPr>
              <w:softHyphen/>
              <w:t>ми, похожими на ко</w:t>
            </w:r>
            <w:r>
              <w:rPr>
                <w:sz w:val="22"/>
                <w:szCs w:val="22"/>
              </w:rPr>
              <w:softHyphen/>
              <w:t>локольчики и на звезды). «Цве</w:t>
            </w:r>
            <w:r>
              <w:rPr>
                <w:sz w:val="22"/>
                <w:szCs w:val="22"/>
              </w:rPr>
              <w:softHyphen/>
              <w:t>точная радуга» (зна</w:t>
            </w:r>
            <w:r>
              <w:rPr>
                <w:sz w:val="22"/>
                <w:szCs w:val="22"/>
              </w:rPr>
              <w:softHyphen/>
              <w:t xml:space="preserve">комство с </w:t>
            </w:r>
            <w:r>
              <w:rPr>
                <w:sz w:val="22"/>
                <w:szCs w:val="22"/>
              </w:rPr>
              <w:lastRenderedPageBreak/>
              <w:t>разнооб</w:t>
            </w:r>
            <w:r>
              <w:rPr>
                <w:sz w:val="22"/>
                <w:szCs w:val="22"/>
              </w:rPr>
              <w:softHyphen/>
              <w:t>разием цветов).</w:t>
            </w:r>
          </w:p>
        </w:tc>
      </w:tr>
      <w:tr w:rsidR="006D2021" w:rsidTr="1F976758">
        <w:trPr>
          <w:trHeight w:val="851"/>
        </w:trPr>
        <w:tc>
          <w:tcPr>
            <w:tcW w:w="2031" w:type="dxa"/>
            <w:vMerge w:val="restart"/>
            <w:tcBorders>
              <w:top w:val="single" w:sz="6" w:space="0" w:color="F79646" w:themeColor="accent6"/>
              <w:left w:val="single" w:sz="6" w:space="0" w:color="F79646" w:themeColor="accent6"/>
            </w:tcBorders>
            <w:shd w:val="clear" w:color="auto" w:fill="FFFFFF"/>
          </w:tcPr>
          <w:p w:rsidR="006D2021" w:rsidRDefault="00B71640" w:rsidP="000D51CA">
            <w:pPr>
              <w:shd w:val="clear" w:color="auto" w:fill="FFFFFF"/>
              <w:autoSpaceDE w:val="0"/>
              <w:rPr>
                <w:b/>
                <w:sz w:val="22"/>
                <w:szCs w:val="22"/>
              </w:rPr>
            </w:pPr>
            <w:r>
              <w:rPr>
                <w:b/>
                <w:sz w:val="22"/>
                <w:szCs w:val="22"/>
              </w:rPr>
              <w:lastRenderedPageBreak/>
              <w:t>«Социально -коммуникативное развитие»</w:t>
            </w:r>
          </w:p>
          <w:p w:rsidR="006D2021" w:rsidRDefault="1F976758" w:rsidP="1F976758">
            <w:pPr>
              <w:shd w:val="clear" w:color="auto" w:fill="FFFFFF"/>
              <w:autoSpaceDE w:val="0"/>
              <w:jc w:val="center"/>
              <w:rPr>
                <w:b/>
                <w:bCs/>
                <w:sz w:val="22"/>
                <w:szCs w:val="22"/>
              </w:rPr>
            </w:pPr>
            <w:r w:rsidRPr="1F976758">
              <w:rPr>
                <w:sz w:val="22"/>
                <w:szCs w:val="22"/>
              </w:rPr>
              <w:t>Самостоятельные игры детей.</w:t>
            </w:r>
          </w:p>
        </w:tc>
        <w:tc>
          <w:tcPr>
            <w:tcW w:w="13539" w:type="dxa"/>
            <w:gridSpan w:val="7"/>
            <w:tcBorders>
              <w:top w:val="single" w:sz="6" w:space="0" w:color="F79646" w:themeColor="accent6"/>
              <w:left w:val="single" w:sz="6" w:space="0" w:color="F79646" w:themeColor="accent6"/>
              <w:bottom w:val="single" w:sz="4" w:space="0" w:color="F79646" w:themeColor="accent6"/>
              <w:right w:val="single" w:sz="6" w:space="0" w:color="F79646" w:themeColor="accent6"/>
            </w:tcBorders>
            <w:shd w:val="clear" w:color="auto" w:fill="FFFFFF"/>
            <w:vAlign w:val="center"/>
          </w:tcPr>
          <w:p w:rsidR="006D2021" w:rsidRDefault="00B71640">
            <w:pPr>
              <w:shd w:val="clear" w:color="auto" w:fill="FFFFFF"/>
              <w:autoSpaceDE w:val="0"/>
              <w:rPr>
                <w:sz w:val="22"/>
                <w:szCs w:val="22"/>
              </w:rPr>
            </w:pPr>
            <w:r>
              <w:rPr>
                <w:sz w:val="22"/>
                <w:szCs w:val="22"/>
              </w:rPr>
              <w:t>Цель: учить детей организовывать самостоятельные игры. Делиться с детьми игрушками. Воспитывать доброжелательное отношение друг к дру</w:t>
            </w:r>
            <w:r>
              <w:rPr>
                <w:sz w:val="22"/>
                <w:szCs w:val="22"/>
              </w:rPr>
              <w:softHyphen/>
              <w:t>гу во время игр.</w:t>
            </w:r>
          </w:p>
        </w:tc>
      </w:tr>
      <w:tr w:rsidR="006D2021" w:rsidTr="1F976758">
        <w:trPr>
          <w:trHeight w:val="558"/>
        </w:trPr>
        <w:tc>
          <w:tcPr>
            <w:tcW w:w="2031" w:type="dxa"/>
            <w:vMerge/>
          </w:tcPr>
          <w:p w:rsidR="006D2021" w:rsidRDefault="006D2021">
            <w:pPr>
              <w:shd w:val="clear" w:color="auto" w:fill="FFFFFF"/>
              <w:autoSpaceDE w:val="0"/>
              <w:snapToGrid w:val="0"/>
              <w:jc w:val="center"/>
              <w:rPr>
                <w:sz w:val="22"/>
                <w:szCs w:val="22"/>
              </w:rPr>
            </w:pPr>
          </w:p>
        </w:tc>
        <w:tc>
          <w:tcPr>
            <w:tcW w:w="3518" w:type="dxa"/>
            <w:gridSpan w:val="2"/>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pPr>
            <w:r>
              <w:rPr>
                <w:sz w:val="22"/>
                <w:szCs w:val="22"/>
              </w:rPr>
              <w:t>Игры с выносным материалом: ло</w:t>
            </w:r>
            <w:r>
              <w:rPr>
                <w:sz w:val="22"/>
                <w:szCs w:val="22"/>
              </w:rPr>
              <w:softHyphen/>
              <w:t xml:space="preserve">патки, совочки, </w:t>
            </w:r>
            <w:proofErr w:type="spellStart"/>
            <w:r>
              <w:rPr>
                <w:sz w:val="22"/>
                <w:szCs w:val="22"/>
              </w:rPr>
              <w:t>пасочки</w:t>
            </w:r>
            <w:proofErr w:type="spellEnd"/>
            <w:r>
              <w:rPr>
                <w:sz w:val="22"/>
                <w:szCs w:val="22"/>
              </w:rPr>
              <w:t xml:space="preserve">, спортивный инвентарь.             </w:t>
            </w:r>
          </w:p>
        </w:tc>
        <w:tc>
          <w:tcPr>
            <w:tcW w:w="328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 xml:space="preserve">Предложить детям вожжи, скакалки, мячи. </w:t>
            </w:r>
          </w:p>
        </w:tc>
        <w:tc>
          <w:tcPr>
            <w:tcW w:w="3410" w:type="dxa"/>
            <w:gridSpan w:val="3"/>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1F976758" w:rsidP="1F976758">
            <w:pPr>
              <w:shd w:val="clear" w:color="auto" w:fill="FFFFFF"/>
              <w:autoSpaceDE w:val="0"/>
              <w:rPr>
                <w:sz w:val="22"/>
                <w:szCs w:val="22"/>
              </w:rPr>
            </w:pPr>
            <w:r w:rsidRPr="1F976758">
              <w:rPr>
                <w:sz w:val="22"/>
                <w:szCs w:val="22"/>
              </w:rPr>
              <w:t>Самостоятельные   игры   детей   с куклами, посудой, машинками.</w:t>
            </w:r>
          </w:p>
        </w:tc>
        <w:tc>
          <w:tcPr>
            <w:tcW w:w="3330"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vAlign w:val="center"/>
          </w:tcPr>
          <w:p w:rsidR="006D2021" w:rsidRDefault="1F976758">
            <w:pPr>
              <w:autoSpaceDE w:val="0"/>
              <w:rPr>
                <w:sz w:val="22"/>
                <w:szCs w:val="22"/>
              </w:rPr>
            </w:pPr>
            <w:r w:rsidRPr="1F976758">
              <w:rPr>
                <w:sz w:val="22"/>
                <w:szCs w:val="22"/>
              </w:rPr>
              <w:t xml:space="preserve">Игры детей в песочнице с выносным   материалом: совочки, </w:t>
            </w:r>
            <w:proofErr w:type="spellStart"/>
            <w:r w:rsidRPr="1F976758">
              <w:rPr>
                <w:sz w:val="22"/>
                <w:szCs w:val="22"/>
              </w:rPr>
              <w:t>пасочки</w:t>
            </w:r>
            <w:proofErr w:type="spellEnd"/>
            <w:r w:rsidRPr="1F976758">
              <w:rPr>
                <w:sz w:val="22"/>
                <w:szCs w:val="22"/>
              </w:rPr>
              <w:t xml:space="preserve"> и т.д.</w:t>
            </w:r>
          </w:p>
        </w:tc>
      </w:tr>
      <w:tr w:rsidR="006D2021" w:rsidTr="1F976758">
        <w:trPr>
          <w:trHeight w:val="261"/>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pPr>
            <w:r>
              <w:rPr>
                <w:sz w:val="22"/>
                <w:szCs w:val="22"/>
              </w:rPr>
              <w:t>Сюжетно-ролевые</w:t>
            </w:r>
            <w:r>
              <w:rPr>
                <w:sz w:val="22"/>
                <w:szCs w:val="22"/>
                <w:lang w:val="en-US"/>
              </w:rPr>
              <w:t xml:space="preserve"> </w:t>
            </w:r>
            <w:r>
              <w:rPr>
                <w:sz w:val="22"/>
                <w:szCs w:val="22"/>
              </w:rPr>
              <w:t>игры</w:t>
            </w:r>
          </w:p>
        </w:tc>
        <w:tc>
          <w:tcPr>
            <w:tcW w:w="13539" w:type="dxa"/>
            <w:gridSpan w:val="7"/>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Цель: продолжать формирование ролевого взаимодействия: выделять в совместной игре необходимость игровых ролей, стимулировать ролевой диалог, ориентировать ролевое поведение ребенка на партнера-сверстника, выделять в со</w:t>
            </w:r>
            <w:r>
              <w:rPr>
                <w:sz w:val="22"/>
                <w:szCs w:val="22"/>
              </w:rPr>
              <w:softHyphen/>
              <w:t>вместной игре необходимость обозначения игровых ролей.  «Путешествие в лес», «Кукла заболела», «Я теперь капитан», «Приглашаем в гости», «Разведчики», «Я пеку пирожки и пряники», «Зоопарк», «Цветочный магазин»</w:t>
            </w:r>
          </w:p>
        </w:tc>
      </w:tr>
      <w:tr w:rsidR="006D2021" w:rsidTr="1F976758">
        <w:trPr>
          <w:trHeight w:val="55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1F976758" w:rsidP="1F976758">
            <w:pPr>
              <w:shd w:val="clear" w:color="auto" w:fill="FFFFFF"/>
              <w:autoSpaceDE w:val="0"/>
              <w:jc w:val="center"/>
              <w:rPr>
                <w:sz w:val="22"/>
                <w:szCs w:val="22"/>
              </w:rPr>
            </w:pPr>
            <w:r w:rsidRPr="1F976758">
              <w:rPr>
                <w:sz w:val="22"/>
                <w:szCs w:val="22"/>
              </w:rPr>
              <w:t>Игры народов Севера.</w:t>
            </w:r>
          </w:p>
        </w:tc>
        <w:tc>
          <w:tcPr>
            <w:tcW w:w="13539" w:type="dxa"/>
            <w:gridSpan w:val="7"/>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Цель: знакомить детей с особенностями труда и быта жителей Севера.</w:t>
            </w:r>
          </w:p>
          <w:p w:rsidR="006D2021" w:rsidRDefault="00B71640">
            <w:pPr>
              <w:shd w:val="clear" w:color="auto" w:fill="FFFFFF"/>
              <w:autoSpaceDE w:val="0"/>
              <w:rPr>
                <w:sz w:val="22"/>
                <w:szCs w:val="22"/>
              </w:rPr>
            </w:pPr>
            <w:r>
              <w:rPr>
                <w:sz w:val="22"/>
                <w:szCs w:val="22"/>
              </w:rPr>
              <w:t xml:space="preserve"> «Куропатка и охотники», «Рыбаки», «Волк и олени», «Ловкий оленевод», «Высокие нарты».</w:t>
            </w:r>
          </w:p>
        </w:tc>
      </w:tr>
      <w:tr w:rsidR="006D2021" w:rsidTr="1F976758">
        <w:trPr>
          <w:trHeight w:val="55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rPr>
                <w:sz w:val="22"/>
                <w:szCs w:val="22"/>
              </w:rPr>
            </w:pPr>
            <w:r>
              <w:rPr>
                <w:sz w:val="22"/>
                <w:szCs w:val="22"/>
              </w:rPr>
              <w:t>Народные игры</w:t>
            </w:r>
          </w:p>
        </w:tc>
        <w:tc>
          <w:tcPr>
            <w:tcW w:w="13539" w:type="dxa"/>
            <w:gridSpan w:val="7"/>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1F976758" w:rsidP="1F976758">
            <w:pPr>
              <w:shd w:val="clear" w:color="auto" w:fill="FFFFFF"/>
              <w:autoSpaceDE w:val="0"/>
              <w:rPr>
                <w:sz w:val="22"/>
                <w:szCs w:val="22"/>
              </w:rPr>
            </w:pPr>
            <w:r w:rsidRPr="1F976758">
              <w:rPr>
                <w:sz w:val="22"/>
                <w:szCs w:val="22"/>
              </w:rPr>
              <w:t>Цель: воспитывать интерес детей к истокам русской культуры, познакомить с устным народным творчеством, расширить представление о многообразии народностей России.</w:t>
            </w:r>
          </w:p>
          <w:p w:rsidR="006D2021" w:rsidRDefault="00B71640">
            <w:pPr>
              <w:shd w:val="clear" w:color="auto" w:fill="FFFFFF"/>
              <w:autoSpaceDE w:val="0"/>
              <w:rPr>
                <w:sz w:val="22"/>
                <w:szCs w:val="22"/>
              </w:rPr>
            </w:pPr>
            <w:r>
              <w:rPr>
                <w:sz w:val="22"/>
                <w:szCs w:val="22"/>
              </w:rPr>
              <w:t>«Горелки», «Лапта», «Тополёк».</w:t>
            </w:r>
          </w:p>
        </w:tc>
      </w:tr>
      <w:tr w:rsidR="006D2021" w:rsidTr="1F976758">
        <w:trPr>
          <w:trHeight w:val="275"/>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rPr>
                <w:b/>
                <w:sz w:val="22"/>
                <w:szCs w:val="22"/>
              </w:rPr>
            </w:pPr>
            <w:r>
              <w:rPr>
                <w:b/>
                <w:sz w:val="22"/>
                <w:szCs w:val="22"/>
              </w:rPr>
              <w:t>«Речевое развитие»</w:t>
            </w:r>
          </w:p>
        </w:tc>
        <w:tc>
          <w:tcPr>
            <w:tcW w:w="344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rPr>
                <w:sz w:val="22"/>
                <w:szCs w:val="22"/>
              </w:rPr>
            </w:pPr>
            <w:r>
              <w:rPr>
                <w:sz w:val="22"/>
                <w:szCs w:val="22"/>
              </w:rPr>
              <w:t>Рассматривание альбома  иллюстраций природы Северного Урала, Ямал – край мой родной. Беседа «Кто и зачем придумал правила поведения?» - правила поведения в обществе.</w:t>
            </w:r>
          </w:p>
        </w:tc>
        <w:tc>
          <w:tcPr>
            <w:tcW w:w="3422" w:type="dxa"/>
            <w:gridSpan w:val="3"/>
            <w:tcBorders>
              <w:top w:val="single" w:sz="6" w:space="0" w:color="F79646" w:themeColor="accent6"/>
              <w:left w:val="single" w:sz="4" w:space="0" w:color="F79646" w:themeColor="accent6"/>
              <w:bottom w:val="single" w:sz="6" w:space="0" w:color="F79646" w:themeColor="accent6"/>
            </w:tcBorders>
            <w:shd w:val="clear" w:color="auto" w:fill="FFFFFF"/>
          </w:tcPr>
          <w:p w:rsidR="006D2021" w:rsidRDefault="00B71640">
            <w:pPr>
              <w:rPr>
                <w:sz w:val="22"/>
                <w:szCs w:val="22"/>
              </w:rPr>
            </w:pPr>
            <w:r>
              <w:rPr>
                <w:sz w:val="22"/>
                <w:szCs w:val="22"/>
              </w:rPr>
              <w:t xml:space="preserve">Ситуативные беседы «Как перевоспитать Бабу Ягу?», «Если бы ты стал героем сказки?». Просмотр и обсуждение м/ф «Сказка о царе </w:t>
            </w:r>
            <w:proofErr w:type="spellStart"/>
            <w:r>
              <w:rPr>
                <w:sz w:val="22"/>
                <w:szCs w:val="22"/>
              </w:rPr>
              <w:t>Салтане</w:t>
            </w:r>
            <w:proofErr w:type="spellEnd"/>
            <w:r>
              <w:rPr>
                <w:sz w:val="22"/>
                <w:szCs w:val="22"/>
              </w:rPr>
              <w:t>»</w:t>
            </w:r>
          </w:p>
        </w:tc>
        <w:tc>
          <w:tcPr>
            <w:tcW w:w="3067" w:type="dxa"/>
            <w:tcBorders>
              <w:top w:val="single" w:sz="6" w:space="0" w:color="F79646" w:themeColor="accent6"/>
              <w:left w:val="single" w:sz="4" w:space="0" w:color="F79646" w:themeColor="accent6"/>
              <w:bottom w:val="single" w:sz="6" w:space="0" w:color="F79646" w:themeColor="accent6"/>
            </w:tcBorders>
            <w:shd w:val="clear" w:color="auto" w:fill="FFFFFF"/>
          </w:tcPr>
          <w:p w:rsidR="006D2021" w:rsidRDefault="00B71640">
            <w:pPr>
              <w:shd w:val="clear" w:color="auto" w:fill="FFFFFF"/>
              <w:autoSpaceDE w:val="0"/>
            </w:pPr>
            <w:r>
              <w:rPr>
                <w:sz w:val="22"/>
                <w:szCs w:val="22"/>
              </w:rPr>
              <w:t xml:space="preserve">Беседа «Моя семья и физкультура»  «Наш витаминный огород» рассматривание «Атлас Здоровья» </w:t>
            </w:r>
          </w:p>
          <w:p w:rsidR="006D2021" w:rsidRDefault="00B71640">
            <w:pPr>
              <w:shd w:val="clear" w:color="auto" w:fill="FFFFFF"/>
              <w:autoSpaceDE w:val="0"/>
              <w:rPr>
                <w:sz w:val="22"/>
                <w:szCs w:val="22"/>
              </w:rPr>
            </w:pPr>
            <w:r>
              <w:rPr>
                <w:sz w:val="22"/>
                <w:szCs w:val="22"/>
              </w:rPr>
              <w:t>Беседа «Вредные и полезные привычки»</w:t>
            </w:r>
          </w:p>
        </w:tc>
        <w:tc>
          <w:tcPr>
            <w:tcW w:w="3609" w:type="dxa"/>
            <w:gridSpan w:val="2"/>
            <w:tcBorders>
              <w:top w:val="single" w:sz="6" w:space="0" w:color="F79646" w:themeColor="accent6"/>
              <w:left w:val="single" w:sz="4"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Ситуативный разговор «Если не поливать  цветочек», «Как пчёлка с цветочком подружилась?». Рассматривание альбома с иллюстрациями цветов.</w:t>
            </w:r>
          </w:p>
        </w:tc>
      </w:tr>
      <w:tr w:rsidR="006D2021" w:rsidTr="1F976758">
        <w:trPr>
          <w:trHeight w:val="55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rPr>
                <w:b/>
                <w:sz w:val="22"/>
                <w:szCs w:val="22"/>
              </w:rPr>
            </w:pPr>
            <w:r>
              <w:rPr>
                <w:sz w:val="22"/>
                <w:szCs w:val="22"/>
              </w:rPr>
              <w:t>Хороводные игры</w:t>
            </w:r>
          </w:p>
        </w:tc>
        <w:tc>
          <w:tcPr>
            <w:tcW w:w="13539" w:type="dxa"/>
            <w:gridSpan w:val="7"/>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Цель: упражнять в согласовании действий со словом; активизация словаря, движений. «Где мы были не скажем, а что делали покажем», «У старушки Маланьи», «Карусель».</w:t>
            </w:r>
          </w:p>
        </w:tc>
      </w:tr>
      <w:tr w:rsidR="006D2021" w:rsidTr="1F976758">
        <w:trPr>
          <w:trHeight w:val="55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ind w:left="-78"/>
              <w:jc w:val="center"/>
              <w:rPr>
                <w:b/>
                <w:sz w:val="22"/>
                <w:szCs w:val="22"/>
              </w:rPr>
            </w:pPr>
            <w:r>
              <w:rPr>
                <w:b/>
                <w:sz w:val="22"/>
                <w:szCs w:val="22"/>
              </w:rPr>
              <w:t>«Социально -коммуникативное развитие»</w:t>
            </w:r>
          </w:p>
          <w:p w:rsidR="006D2021" w:rsidRDefault="006D2021">
            <w:pPr>
              <w:shd w:val="clear" w:color="auto" w:fill="FFFFFF"/>
              <w:autoSpaceDE w:val="0"/>
              <w:jc w:val="center"/>
              <w:rPr>
                <w:b/>
                <w:sz w:val="22"/>
                <w:szCs w:val="22"/>
              </w:rPr>
            </w:pPr>
          </w:p>
        </w:tc>
        <w:tc>
          <w:tcPr>
            <w:tcW w:w="344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 xml:space="preserve">Ребенок        и        природа. Ухудшение      экологической ситуации,    угроза   здоровья человека. </w:t>
            </w:r>
          </w:p>
          <w:p w:rsidR="006D2021" w:rsidRDefault="00B71640">
            <w:pPr>
              <w:shd w:val="clear" w:color="auto" w:fill="FFFFFF"/>
              <w:autoSpaceDE w:val="0"/>
              <w:rPr>
                <w:sz w:val="22"/>
                <w:szCs w:val="22"/>
              </w:rPr>
            </w:pPr>
            <w:r>
              <w:rPr>
                <w:sz w:val="22"/>
                <w:szCs w:val="22"/>
              </w:rPr>
              <w:t>Правила  дорожного  движе</w:t>
            </w:r>
            <w:r>
              <w:rPr>
                <w:sz w:val="22"/>
                <w:szCs w:val="22"/>
              </w:rPr>
              <w:softHyphen/>
              <w:t>ния. Беседа «Что делать, если ты один дома, но случилась авария?»</w:t>
            </w:r>
          </w:p>
          <w:p w:rsidR="006D2021" w:rsidRDefault="006D2021">
            <w:pPr>
              <w:shd w:val="clear" w:color="auto" w:fill="FFFFFF"/>
              <w:autoSpaceDE w:val="0"/>
              <w:rPr>
                <w:sz w:val="22"/>
                <w:szCs w:val="22"/>
              </w:rPr>
            </w:pPr>
          </w:p>
        </w:tc>
        <w:tc>
          <w:tcPr>
            <w:tcW w:w="3422" w:type="dxa"/>
            <w:gridSpan w:val="3"/>
            <w:tcBorders>
              <w:top w:val="single" w:sz="6" w:space="0" w:color="F79646" w:themeColor="accent6"/>
              <w:left w:val="single" w:sz="4" w:space="0" w:color="F79646" w:themeColor="accent6"/>
              <w:bottom w:val="single" w:sz="6" w:space="0" w:color="F79646" w:themeColor="accent6"/>
            </w:tcBorders>
            <w:shd w:val="clear" w:color="auto" w:fill="FFFFFF"/>
          </w:tcPr>
          <w:p w:rsidR="006D2021" w:rsidRDefault="00B71640">
            <w:pPr>
              <w:jc w:val="both"/>
              <w:rPr>
                <w:sz w:val="22"/>
                <w:szCs w:val="22"/>
              </w:rPr>
            </w:pPr>
            <w:r>
              <w:rPr>
                <w:sz w:val="22"/>
                <w:szCs w:val="22"/>
              </w:rPr>
              <w:t xml:space="preserve">Спортивный вечер развлечений «Лучший пешеход» - правила поведения детей на улице </w:t>
            </w:r>
          </w:p>
          <w:p w:rsidR="006D2021" w:rsidRDefault="00B71640">
            <w:pPr>
              <w:shd w:val="clear" w:color="auto" w:fill="FFFFFF"/>
              <w:autoSpaceDE w:val="0"/>
              <w:rPr>
                <w:sz w:val="22"/>
                <w:szCs w:val="22"/>
              </w:rPr>
            </w:pPr>
            <w:r>
              <w:rPr>
                <w:sz w:val="22"/>
                <w:szCs w:val="22"/>
              </w:rPr>
              <w:t>Подвижные игры: «Пешеход переходит улицу», «Цветные автомобили»</w:t>
            </w:r>
          </w:p>
          <w:p w:rsidR="006D2021" w:rsidRDefault="00B71640">
            <w:pPr>
              <w:shd w:val="clear" w:color="auto" w:fill="FFFFFF"/>
              <w:autoSpaceDE w:val="0"/>
              <w:rPr>
                <w:sz w:val="22"/>
                <w:szCs w:val="22"/>
              </w:rPr>
            </w:pPr>
            <w:r>
              <w:rPr>
                <w:sz w:val="22"/>
                <w:szCs w:val="22"/>
              </w:rPr>
              <w:t>Д/и «Телефон» - звоним при особых ситуациях (01. 02. 03)</w:t>
            </w:r>
          </w:p>
        </w:tc>
        <w:tc>
          <w:tcPr>
            <w:tcW w:w="3067" w:type="dxa"/>
            <w:tcBorders>
              <w:top w:val="single" w:sz="6" w:space="0" w:color="F79646" w:themeColor="accent6"/>
              <w:left w:val="single" w:sz="4"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 xml:space="preserve"> «Здоровая пища»</w:t>
            </w:r>
          </w:p>
          <w:p w:rsidR="006D2021" w:rsidRDefault="00B71640">
            <w:pPr>
              <w:shd w:val="clear" w:color="auto" w:fill="FFFFFF"/>
              <w:autoSpaceDE w:val="0"/>
              <w:rPr>
                <w:sz w:val="22"/>
                <w:szCs w:val="22"/>
              </w:rPr>
            </w:pPr>
            <w:r>
              <w:rPr>
                <w:sz w:val="22"/>
                <w:szCs w:val="22"/>
              </w:rPr>
              <w:t>Безопасное поведение на улице.</w:t>
            </w:r>
          </w:p>
          <w:p w:rsidR="006D2021" w:rsidRDefault="00B71640">
            <w:pPr>
              <w:shd w:val="clear" w:color="auto" w:fill="FFFFFF"/>
              <w:autoSpaceDE w:val="0"/>
              <w:rPr>
                <w:sz w:val="22"/>
                <w:szCs w:val="22"/>
              </w:rPr>
            </w:pPr>
            <w:r>
              <w:rPr>
                <w:sz w:val="22"/>
                <w:szCs w:val="22"/>
              </w:rPr>
              <w:t xml:space="preserve"> Эстафеты «Мы - пожарные» (бег с различными предметами, преодоление препятствий, </w:t>
            </w:r>
            <w:proofErr w:type="spellStart"/>
            <w:r>
              <w:rPr>
                <w:sz w:val="22"/>
                <w:szCs w:val="22"/>
              </w:rPr>
              <w:t>подлезание</w:t>
            </w:r>
            <w:proofErr w:type="spellEnd"/>
            <w:r>
              <w:rPr>
                <w:sz w:val="22"/>
                <w:szCs w:val="22"/>
              </w:rPr>
              <w:t xml:space="preserve"> под дугу)</w:t>
            </w:r>
          </w:p>
        </w:tc>
        <w:tc>
          <w:tcPr>
            <w:tcW w:w="3609" w:type="dxa"/>
            <w:gridSpan w:val="2"/>
            <w:tcBorders>
              <w:top w:val="single" w:sz="6" w:space="0" w:color="F79646" w:themeColor="accent6"/>
              <w:left w:val="single" w:sz="4" w:space="0" w:color="F79646" w:themeColor="accent6"/>
              <w:bottom w:val="single" w:sz="6" w:space="0" w:color="F79646" w:themeColor="accent6"/>
              <w:right w:val="single" w:sz="6" w:space="0" w:color="F79646" w:themeColor="accent6"/>
            </w:tcBorders>
            <w:shd w:val="clear" w:color="auto" w:fill="FFFFFF"/>
          </w:tcPr>
          <w:p w:rsidR="006D2021" w:rsidRDefault="00B71640">
            <w:pPr>
              <w:jc w:val="both"/>
            </w:pPr>
            <w:r>
              <w:rPr>
                <w:sz w:val="22"/>
                <w:szCs w:val="22"/>
              </w:rPr>
              <w:t xml:space="preserve">КВН о правилах дорожного движения «О правилах кошке расскажем немножко» </w:t>
            </w:r>
          </w:p>
          <w:p w:rsidR="006D2021" w:rsidRDefault="00B71640">
            <w:pPr>
              <w:shd w:val="clear" w:color="auto" w:fill="FFFFFF"/>
              <w:autoSpaceDE w:val="0"/>
              <w:rPr>
                <w:sz w:val="22"/>
                <w:szCs w:val="22"/>
              </w:rPr>
            </w:pPr>
            <w:r>
              <w:rPr>
                <w:sz w:val="22"/>
                <w:szCs w:val="22"/>
              </w:rPr>
              <w:t xml:space="preserve">Заучивание стихотворения С.Михалкова «Если свет зажёгся красный» </w:t>
            </w:r>
          </w:p>
          <w:p w:rsidR="006D2021" w:rsidRDefault="00B71640">
            <w:pPr>
              <w:shd w:val="clear" w:color="auto" w:fill="FFFFFF"/>
              <w:autoSpaceDE w:val="0"/>
              <w:rPr>
                <w:sz w:val="22"/>
                <w:szCs w:val="22"/>
              </w:rPr>
            </w:pPr>
            <w:r>
              <w:rPr>
                <w:sz w:val="22"/>
                <w:szCs w:val="22"/>
              </w:rPr>
              <w:t>Викторина «Знает каждый гражданин этот номер – 01»</w:t>
            </w:r>
          </w:p>
        </w:tc>
      </w:tr>
      <w:tr w:rsidR="006D2021" w:rsidTr="1F976758">
        <w:trPr>
          <w:trHeight w:val="55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rPr>
                <w:b/>
                <w:sz w:val="22"/>
                <w:szCs w:val="22"/>
              </w:rPr>
            </w:pPr>
            <w:r>
              <w:rPr>
                <w:b/>
                <w:sz w:val="22"/>
                <w:szCs w:val="22"/>
              </w:rPr>
              <w:t>«Художественное развитие»</w:t>
            </w:r>
          </w:p>
        </w:tc>
        <w:tc>
          <w:tcPr>
            <w:tcW w:w="344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Оформление коллективной творческой работы «Край мой родной!»</w:t>
            </w:r>
          </w:p>
          <w:p w:rsidR="006D2021" w:rsidRDefault="00B71640">
            <w:pPr>
              <w:shd w:val="clear" w:color="auto" w:fill="FFFFFF"/>
              <w:autoSpaceDE w:val="0"/>
              <w:rPr>
                <w:sz w:val="22"/>
                <w:szCs w:val="22"/>
              </w:rPr>
            </w:pPr>
            <w:r>
              <w:rPr>
                <w:sz w:val="22"/>
                <w:szCs w:val="22"/>
              </w:rPr>
              <w:t>Рисование фигурок певчих друзей с помощью трафа</w:t>
            </w:r>
            <w:r>
              <w:rPr>
                <w:sz w:val="22"/>
                <w:szCs w:val="22"/>
              </w:rPr>
              <w:softHyphen/>
              <w:t>ретов.</w:t>
            </w:r>
          </w:p>
        </w:tc>
        <w:tc>
          <w:tcPr>
            <w:tcW w:w="3422" w:type="dxa"/>
            <w:gridSpan w:val="3"/>
            <w:tcBorders>
              <w:top w:val="single" w:sz="6" w:space="0" w:color="F79646" w:themeColor="accent6"/>
              <w:left w:val="single" w:sz="4"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Театрализованное представление «Теремок» - с участием детей.</w:t>
            </w:r>
          </w:p>
          <w:p w:rsidR="006D2021" w:rsidRDefault="00B71640">
            <w:pPr>
              <w:jc w:val="both"/>
            </w:pPr>
            <w:r>
              <w:rPr>
                <w:sz w:val="22"/>
                <w:szCs w:val="22"/>
              </w:rPr>
              <w:t>Аппликация «Новое платье для героев сказок». Рисование «Мой любимый сказочный герой»</w:t>
            </w:r>
          </w:p>
          <w:p w:rsidR="006D2021" w:rsidRDefault="00B71640">
            <w:pPr>
              <w:shd w:val="clear" w:color="auto" w:fill="FFFFFF"/>
              <w:autoSpaceDE w:val="0"/>
              <w:rPr>
                <w:sz w:val="22"/>
                <w:szCs w:val="22"/>
              </w:rPr>
            </w:pPr>
            <w:r>
              <w:rPr>
                <w:sz w:val="22"/>
                <w:szCs w:val="22"/>
              </w:rPr>
              <w:lastRenderedPageBreak/>
              <w:t>Ручной труд «Мебель для гномов» (бросовый материал)</w:t>
            </w:r>
          </w:p>
        </w:tc>
        <w:tc>
          <w:tcPr>
            <w:tcW w:w="3067" w:type="dxa"/>
            <w:tcBorders>
              <w:top w:val="single" w:sz="6" w:space="0" w:color="F79646" w:themeColor="accent6"/>
              <w:left w:val="single" w:sz="4"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lastRenderedPageBreak/>
              <w:t>Поделки из бумаги (орига</w:t>
            </w:r>
            <w:r>
              <w:rPr>
                <w:sz w:val="22"/>
                <w:szCs w:val="22"/>
              </w:rPr>
              <w:softHyphen/>
              <w:t>ми) с помощью воспитате</w:t>
            </w:r>
            <w:r>
              <w:rPr>
                <w:sz w:val="22"/>
                <w:szCs w:val="22"/>
              </w:rPr>
              <w:softHyphen/>
              <w:t>ля.</w:t>
            </w:r>
          </w:p>
          <w:p w:rsidR="006D2021" w:rsidRDefault="00B71640">
            <w:pPr>
              <w:shd w:val="clear" w:color="auto" w:fill="FFFFFF"/>
              <w:autoSpaceDE w:val="0"/>
            </w:pPr>
            <w:r>
              <w:rPr>
                <w:sz w:val="22"/>
                <w:szCs w:val="22"/>
              </w:rPr>
              <w:t xml:space="preserve">Рисование цветов на песке карандашами. </w:t>
            </w:r>
          </w:p>
          <w:p w:rsidR="006D2021" w:rsidRDefault="00B71640">
            <w:pPr>
              <w:shd w:val="clear" w:color="auto" w:fill="FFFFFF"/>
              <w:autoSpaceDE w:val="0"/>
              <w:rPr>
                <w:sz w:val="22"/>
                <w:szCs w:val="22"/>
              </w:rPr>
            </w:pPr>
            <w:r>
              <w:rPr>
                <w:sz w:val="22"/>
                <w:szCs w:val="22"/>
              </w:rPr>
              <w:t xml:space="preserve">Коллективная аппликация </w:t>
            </w:r>
            <w:r>
              <w:rPr>
                <w:sz w:val="22"/>
                <w:szCs w:val="22"/>
              </w:rPr>
              <w:lastRenderedPageBreak/>
              <w:t>«Картинки-</w:t>
            </w:r>
            <w:proofErr w:type="spellStart"/>
            <w:r>
              <w:rPr>
                <w:sz w:val="22"/>
                <w:szCs w:val="22"/>
              </w:rPr>
              <w:t>витаминки</w:t>
            </w:r>
            <w:proofErr w:type="spellEnd"/>
            <w:r>
              <w:rPr>
                <w:sz w:val="22"/>
                <w:szCs w:val="22"/>
              </w:rPr>
              <w:t>» (овощи и фрукты)</w:t>
            </w:r>
          </w:p>
          <w:p w:rsidR="006D2021" w:rsidRDefault="006D2021">
            <w:pPr>
              <w:shd w:val="clear" w:color="auto" w:fill="FFFFFF"/>
              <w:autoSpaceDE w:val="0"/>
              <w:rPr>
                <w:sz w:val="22"/>
                <w:szCs w:val="22"/>
              </w:rPr>
            </w:pPr>
          </w:p>
        </w:tc>
        <w:tc>
          <w:tcPr>
            <w:tcW w:w="3609" w:type="dxa"/>
            <w:gridSpan w:val="2"/>
            <w:tcBorders>
              <w:top w:val="single" w:sz="6" w:space="0" w:color="F79646" w:themeColor="accent6"/>
              <w:left w:val="single" w:sz="4"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lastRenderedPageBreak/>
              <w:t>Рассматривание     наборов открыток с изображением цветов. Рисование цветов и цветочных композиций – подготовка к выставке детских творческих работ.</w:t>
            </w:r>
          </w:p>
        </w:tc>
      </w:tr>
      <w:tr w:rsidR="006D2021" w:rsidTr="1F976758">
        <w:trPr>
          <w:trHeight w:val="55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jc w:val="center"/>
              <w:rPr>
                <w:b/>
                <w:sz w:val="22"/>
                <w:szCs w:val="22"/>
              </w:rPr>
            </w:pPr>
            <w:r>
              <w:rPr>
                <w:b/>
                <w:sz w:val="22"/>
                <w:szCs w:val="22"/>
              </w:rPr>
              <w:t>«Музыка»</w:t>
            </w:r>
          </w:p>
        </w:tc>
        <w:tc>
          <w:tcPr>
            <w:tcW w:w="344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rPr>
                <w:sz w:val="22"/>
                <w:szCs w:val="22"/>
              </w:rPr>
            </w:pPr>
            <w:r>
              <w:rPr>
                <w:sz w:val="22"/>
                <w:szCs w:val="22"/>
              </w:rPr>
              <w:t xml:space="preserve">Продолжить беседу о характере музыкального произведения, обратить внимание на динамику, регистры, темп. О. </w:t>
            </w:r>
            <w:proofErr w:type="spellStart"/>
            <w:r>
              <w:rPr>
                <w:sz w:val="22"/>
                <w:szCs w:val="22"/>
              </w:rPr>
              <w:t>Роуме</w:t>
            </w:r>
            <w:proofErr w:type="spellEnd"/>
            <w:r>
              <w:rPr>
                <w:sz w:val="22"/>
                <w:szCs w:val="22"/>
              </w:rPr>
              <w:t xml:space="preserve"> «Птичка»</w:t>
            </w:r>
          </w:p>
          <w:p w:rsidR="006D2021" w:rsidRDefault="00B71640">
            <w:pPr>
              <w:rPr>
                <w:sz w:val="22"/>
                <w:szCs w:val="22"/>
              </w:rPr>
            </w:pPr>
            <w:r>
              <w:rPr>
                <w:sz w:val="22"/>
                <w:szCs w:val="22"/>
              </w:rPr>
              <w:t>Расширять знания о вокальной и инструментальной музыке.</w:t>
            </w:r>
          </w:p>
          <w:p w:rsidR="006D2021" w:rsidRDefault="00B71640">
            <w:pPr>
              <w:rPr>
                <w:sz w:val="22"/>
                <w:szCs w:val="22"/>
              </w:rPr>
            </w:pPr>
            <w:r>
              <w:rPr>
                <w:sz w:val="22"/>
                <w:szCs w:val="22"/>
              </w:rPr>
              <w:t>Игра на маракасах и погремушках. Уметь звенеть, встряхивая инструмент; ритмично встряхивать, работая кистью руки. Менять положение рук: справа и слева, над головой и т. д. Игра с погремушками. «Латвийская полька».</w:t>
            </w:r>
          </w:p>
        </w:tc>
        <w:tc>
          <w:tcPr>
            <w:tcW w:w="3422" w:type="dxa"/>
            <w:gridSpan w:val="3"/>
            <w:tcBorders>
              <w:top w:val="single" w:sz="6" w:space="0" w:color="F79646" w:themeColor="accent6"/>
              <w:left w:val="single" w:sz="4" w:space="0" w:color="F79646" w:themeColor="accent6"/>
              <w:bottom w:val="single" w:sz="6" w:space="0" w:color="F79646" w:themeColor="accent6"/>
            </w:tcBorders>
            <w:shd w:val="clear" w:color="auto" w:fill="FFFFFF"/>
          </w:tcPr>
          <w:p w:rsidR="006D2021" w:rsidRDefault="00B71640">
            <w:pPr>
              <w:rPr>
                <w:sz w:val="22"/>
                <w:szCs w:val="22"/>
              </w:rPr>
            </w:pPr>
            <w:r>
              <w:rPr>
                <w:sz w:val="22"/>
                <w:szCs w:val="22"/>
              </w:rPr>
              <w:t>Музыкальная игра. Учить слышать начало и окончание музыки, действовать соответственно.</w:t>
            </w:r>
          </w:p>
          <w:p w:rsidR="006D2021" w:rsidRDefault="00B71640">
            <w:pPr>
              <w:shd w:val="clear" w:color="auto" w:fill="FFFFFF"/>
              <w:autoSpaceDE w:val="0"/>
              <w:rPr>
                <w:sz w:val="22"/>
                <w:szCs w:val="22"/>
              </w:rPr>
            </w:pPr>
            <w:r>
              <w:rPr>
                <w:sz w:val="22"/>
                <w:szCs w:val="22"/>
              </w:rPr>
              <w:t>Дети делятся на 2 группы:  1 группа с колокольчиками в руках легко бежит на носочках или скачет поскоками  врассыпную по залу. 2 группа в это время хлопает в ладошки.  С окончанием музыки останавливается и передает колокольчики  детям из 2 группы. Игра  снова повторяется.</w:t>
            </w:r>
          </w:p>
        </w:tc>
        <w:tc>
          <w:tcPr>
            <w:tcW w:w="3067" w:type="dxa"/>
            <w:tcBorders>
              <w:top w:val="single" w:sz="6" w:space="0" w:color="F79646" w:themeColor="accent6"/>
              <w:left w:val="single" w:sz="4" w:space="0" w:color="F79646" w:themeColor="accent6"/>
              <w:bottom w:val="single" w:sz="6" w:space="0" w:color="F79646" w:themeColor="accent6"/>
            </w:tcBorders>
            <w:shd w:val="clear" w:color="auto" w:fill="FFFFFF"/>
          </w:tcPr>
          <w:p w:rsidR="006D2021" w:rsidRDefault="00B71640">
            <w:pPr>
              <w:rPr>
                <w:sz w:val="22"/>
                <w:szCs w:val="22"/>
              </w:rPr>
            </w:pPr>
            <w:r>
              <w:rPr>
                <w:sz w:val="22"/>
                <w:szCs w:val="22"/>
              </w:rPr>
              <w:t>Игра на музыкальных инструментах. Ритмично играть на палочках.</w:t>
            </w:r>
          </w:p>
          <w:p w:rsidR="006D2021" w:rsidRDefault="00B71640">
            <w:pPr>
              <w:rPr>
                <w:sz w:val="22"/>
                <w:szCs w:val="22"/>
              </w:rPr>
            </w:pPr>
            <w:r>
              <w:rPr>
                <w:sz w:val="22"/>
                <w:szCs w:val="22"/>
              </w:rPr>
              <w:t xml:space="preserve">Петь дружно, не выделяясь из общего звучания, не выкрикивать. </w:t>
            </w:r>
            <w:proofErr w:type="spellStart"/>
            <w:r>
              <w:rPr>
                <w:sz w:val="22"/>
                <w:szCs w:val="22"/>
              </w:rPr>
              <w:t>В.Шаинский</w:t>
            </w:r>
            <w:proofErr w:type="spellEnd"/>
            <w:r>
              <w:rPr>
                <w:sz w:val="22"/>
                <w:szCs w:val="22"/>
              </w:rPr>
              <w:t xml:space="preserve">  «Песенка крокодила Гены».</w:t>
            </w:r>
          </w:p>
          <w:p w:rsidR="006D2021" w:rsidRDefault="00B71640">
            <w:pPr>
              <w:rPr>
                <w:sz w:val="22"/>
                <w:szCs w:val="22"/>
              </w:rPr>
            </w:pPr>
            <w:r>
              <w:rPr>
                <w:sz w:val="22"/>
                <w:szCs w:val="22"/>
              </w:rPr>
              <w:t>Слушать вокальную музыку и действовать в соответствии с текстом</w:t>
            </w:r>
          </w:p>
          <w:p w:rsidR="006D2021" w:rsidRDefault="006D2021">
            <w:pPr>
              <w:rPr>
                <w:sz w:val="22"/>
                <w:szCs w:val="22"/>
              </w:rPr>
            </w:pPr>
          </w:p>
          <w:p w:rsidR="006D2021" w:rsidRDefault="006D2021">
            <w:pPr>
              <w:rPr>
                <w:sz w:val="22"/>
                <w:szCs w:val="22"/>
              </w:rPr>
            </w:pPr>
          </w:p>
          <w:p w:rsidR="006D2021" w:rsidRDefault="006D2021">
            <w:pPr>
              <w:rPr>
                <w:sz w:val="22"/>
                <w:szCs w:val="22"/>
              </w:rPr>
            </w:pPr>
          </w:p>
        </w:tc>
        <w:tc>
          <w:tcPr>
            <w:tcW w:w="3609" w:type="dxa"/>
            <w:gridSpan w:val="2"/>
            <w:tcBorders>
              <w:top w:val="single" w:sz="6" w:space="0" w:color="F79646" w:themeColor="accent6"/>
              <w:left w:val="single" w:sz="4" w:space="0" w:color="F79646" w:themeColor="accent6"/>
              <w:bottom w:val="single" w:sz="6" w:space="0" w:color="F79646" w:themeColor="accent6"/>
              <w:right w:val="single" w:sz="6" w:space="0" w:color="F79646" w:themeColor="accent6"/>
            </w:tcBorders>
            <w:shd w:val="clear" w:color="auto" w:fill="FFFFFF"/>
          </w:tcPr>
          <w:p w:rsidR="006D2021" w:rsidRDefault="00B71640">
            <w:pPr>
              <w:rPr>
                <w:sz w:val="22"/>
                <w:szCs w:val="22"/>
              </w:rPr>
            </w:pPr>
            <w:r>
              <w:rPr>
                <w:sz w:val="22"/>
                <w:szCs w:val="22"/>
              </w:rPr>
              <w:t xml:space="preserve">Музыкально-ритмические движения. Ходить  колонной друг за другом в </w:t>
            </w:r>
            <w:proofErr w:type="spellStart"/>
            <w:r>
              <w:rPr>
                <w:sz w:val="22"/>
                <w:szCs w:val="22"/>
              </w:rPr>
              <w:t>полуприседе</w:t>
            </w:r>
            <w:proofErr w:type="spellEnd"/>
            <w:r>
              <w:rPr>
                <w:sz w:val="22"/>
                <w:szCs w:val="22"/>
              </w:rPr>
              <w:t xml:space="preserve">, покачиваясь вправо и влево, изображая гномов. Перестраиваться в круг, повернуться лицом в круг. Стоя на месте ритмично стучать палочками. Перестроиться из круга в положение: врассыпную, в </w:t>
            </w:r>
            <w:proofErr w:type="gramStart"/>
            <w:r>
              <w:rPr>
                <w:sz w:val="22"/>
                <w:szCs w:val="22"/>
              </w:rPr>
              <w:t>полукруг,  между</w:t>
            </w:r>
            <w:proofErr w:type="gramEnd"/>
            <w:r>
              <w:rPr>
                <w:sz w:val="22"/>
                <w:szCs w:val="22"/>
              </w:rPr>
              <w:t xml:space="preserve"> перестроениями выполнять  ритмические постукивания палочками.</w:t>
            </w:r>
          </w:p>
          <w:p w:rsidR="006D2021" w:rsidRDefault="00B71640">
            <w:pPr>
              <w:rPr>
                <w:sz w:val="22"/>
                <w:szCs w:val="22"/>
              </w:rPr>
            </w:pPr>
            <w:r>
              <w:rPr>
                <w:sz w:val="22"/>
                <w:szCs w:val="22"/>
              </w:rPr>
              <w:t>«Весенняя ламбада»</w:t>
            </w:r>
          </w:p>
        </w:tc>
      </w:tr>
      <w:tr w:rsidR="006D2021" w:rsidTr="1F976758">
        <w:trPr>
          <w:trHeight w:val="55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Чтение художественной литературы</w:t>
            </w:r>
          </w:p>
        </w:tc>
        <w:tc>
          <w:tcPr>
            <w:tcW w:w="344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В.Бианки «Подкидыш»</w:t>
            </w:r>
          </w:p>
          <w:p w:rsidR="006D2021" w:rsidRDefault="00B71640">
            <w:pPr>
              <w:shd w:val="clear" w:color="auto" w:fill="FFFFFF"/>
              <w:autoSpaceDE w:val="0"/>
              <w:rPr>
                <w:sz w:val="22"/>
                <w:szCs w:val="22"/>
              </w:rPr>
            </w:pPr>
            <w:r>
              <w:rPr>
                <w:sz w:val="22"/>
                <w:szCs w:val="22"/>
              </w:rPr>
              <w:t>Ю.Казаков «Зачем мыши хвост»</w:t>
            </w:r>
          </w:p>
          <w:p w:rsidR="006D2021" w:rsidRDefault="00B71640">
            <w:pPr>
              <w:shd w:val="clear" w:color="auto" w:fill="FFFFFF"/>
              <w:autoSpaceDE w:val="0"/>
              <w:rPr>
                <w:sz w:val="22"/>
                <w:szCs w:val="22"/>
              </w:rPr>
            </w:pPr>
            <w:proofErr w:type="spellStart"/>
            <w:proofErr w:type="gramStart"/>
            <w:r>
              <w:rPr>
                <w:sz w:val="22"/>
                <w:szCs w:val="22"/>
              </w:rPr>
              <w:t>Е,Чарушин</w:t>
            </w:r>
            <w:proofErr w:type="spellEnd"/>
            <w:proofErr w:type="gramEnd"/>
            <w:r>
              <w:rPr>
                <w:sz w:val="22"/>
                <w:szCs w:val="22"/>
              </w:rPr>
              <w:t xml:space="preserve"> «Воробей»</w:t>
            </w:r>
          </w:p>
          <w:p w:rsidR="006D2021" w:rsidRDefault="00B71640">
            <w:pPr>
              <w:shd w:val="clear" w:color="auto" w:fill="FFFFFF"/>
              <w:autoSpaceDE w:val="0"/>
              <w:rPr>
                <w:sz w:val="22"/>
                <w:szCs w:val="22"/>
              </w:rPr>
            </w:pPr>
            <w:r>
              <w:rPr>
                <w:sz w:val="22"/>
                <w:szCs w:val="22"/>
              </w:rPr>
              <w:t>Удмуртская песенка «Гуля-голубок»</w:t>
            </w:r>
          </w:p>
          <w:p w:rsidR="006D2021" w:rsidRDefault="00B71640">
            <w:pPr>
              <w:shd w:val="clear" w:color="auto" w:fill="FFFFFF"/>
              <w:autoSpaceDE w:val="0"/>
              <w:rPr>
                <w:sz w:val="22"/>
                <w:szCs w:val="22"/>
              </w:rPr>
            </w:pPr>
            <w:r>
              <w:rPr>
                <w:sz w:val="22"/>
                <w:szCs w:val="22"/>
              </w:rPr>
              <w:t xml:space="preserve"> Чтение летних экологических сказок Н. </w:t>
            </w:r>
            <w:proofErr w:type="spellStart"/>
            <w:r>
              <w:rPr>
                <w:sz w:val="22"/>
                <w:szCs w:val="22"/>
              </w:rPr>
              <w:t>Абрамцевой</w:t>
            </w:r>
            <w:proofErr w:type="spellEnd"/>
            <w:r>
              <w:rPr>
                <w:sz w:val="22"/>
                <w:szCs w:val="22"/>
              </w:rPr>
              <w:t xml:space="preserve">, </w:t>
            </w:r>
            <w:proofErr w:type="spellStart"/>
            <w:r>
              <w:rPr>
                <w:sz w:val="22"/>
                <w:szCs w:val="22"/>
              </w:rPr>
              <w:t>А.Лукьяновой</w:t>
            </w:r>
            <w:proofErr w:type="spellEnd"/>
            <w:r>
              <w:rPr>
                <w:sz w:val="22"/>
                <w:szCs w:val="22"/>
              </w:rPr>
              <w:t xml:space="preserve">, Д. </w:t>
            </w:r>
            <w:proofErr w:type="spellStart"/>
            <w:r>
              <w:rPr>
                <w:sz w:val="22"/>
                <w:szCs w:val="22"/>
              </w:rPr>
              <w:t>Пинского</w:t>
            </w:r>
            <w:proofErr w:type="spellEnd"/>
          </w:p>
          <w:p w:rsidR="006D2021" w:rsidRDefault="006D2021">
            <w:pPr>
              <w:shd w:val="clear" w:color="auto" w:fill="FFFFFF"/>
              <w:autoSpaceDE w:val="0"/>
              <w:rPr>
                <w:sz w:val="22"/>
                <w:szCs w:val="22"/>
              </w:rPr>
            </w:pPr>
          </w:p>
          <w:p w:rsidR="006D2021" w:rsidRDefault="00B71640">
            <w:pPr>
              <w:shd w:val="clear" w:color="auto" w:fill="FFFFFF"/>
              <w:autoSpaceDE w:val="0"/>
              <w:rPr>
                <w:sz w:val="22"/>
                <w:szCs w:val="22"/>
              </w:rPr>
            </w:pPr>
            <w:r>
              <w:rPr>
                <w:sz w:val="22"/>
                <w:szCs w:val="22"/>
              </w:rPr>
              <w:t xml:space="preserve"> </w:t>
            </w:r>
          </w:p>
        </w:tc>
        <w:tc>
          <w:tcPr>
            <w:tcW w:w="3422" w:type="dxa"/>
            <w:gridSpan w:val="3"/>
            <w:tcBorders>
              <w:top w:val="single" w:sz="6" w:space="0" w:color="F79646" w:themeColor="accent6"/>
              <w:left w:val="single" w:sz="4"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Г.Х.Андерсен «Огниво»</w:t>
            </w:r>
          </w:p>
          <w:p w:rsidR="006D2021" w:rsidRDefault="00B71640">
            <w:pPr>
              <w:shd w:val="clear" w:color="auto" w:fill="FFFFFF"/>
              <w:autoSpaceDE w:val="0"/>
              <w:rPr>
                <w:sz w:val="22"/>
                <w:szCs w:val="22"/>
              </w:rPr>
            </w:pPr>
            <w:proofErr w:type="spellStart"/>
            <w:r>
              <w:rPr>
                <w:sz w:val="22"/>
                <w:szCs w:val="22"/>
              </w:rPr>
              <w:t>А.Балинт</w:t>
            </w:r>
            <w:proofErr w:type="spellEnd"/>
            <w:r>
              <w:rPr>
                <w:sz w:val="22"/>
                <w:szCs w:val="22"/>
              </w:rPr>
              <w:t xml:space="preserve"> «Гном </w:t>
            </w:r>
            <w:proofErr w:type="spellStart"/>
            <w:r>
              <w:rPr>
                <w:sz w:val="22"/>
                <w:szCs w:val="22"/>
              </w:rPr>
              <w:t>Гномыч</w:t>
            </w:r>
            <w:proofErr w:type="spellEnd"/>
            <w:r>
              <w:rPr>
                <w:sz w:val="22"/>
                <w:szCs w:val="22"/>
              </w:rPr>
              <w:t xml:space="preserve"> и Изюминка»</w:t>
            </w:r>
          </w:p>
          <w:p w:rsidR="006D2021" w:rsidRDefault="00B71640">
            <w:pPr>
              <w:shd w:val="clear" w:color="auto" w:fill="FFFFFF"/>
              <w:autoSpaceDE w:val="0"/>
              <w:rPr>
                <w:sz w:val="22"/>
                <w:szCs w:val="22"/>
              </w:rPr>
            </w:pPr>
            <w:r>
              <w:rPr>
                <w:sz w:val="22"/>
                <w:szCs w:val="22"/>
              </w:rPr>
              <w:t>Р.н.с. «</w:t>
            </w:r>
            <w:proofErr w:type="spellStart"/>
            <w:r>
              <w:rPr>
                <w:sz w:val="22"/>
                <w:szCs w:val="22"/>
              </w:rPr>
              <w:t>Жихарка</w:t>
            </w:r>
            <w:proofErr w:type="spellEnd"/>
            <w:r>
              <w:rPr>
                <w:sz w:val="22"/>
                <w:szCs w:val="22"/>
              </w:rPr>
              <w:t>»</w:t>
            </w:r>
          </w:p>
          <w:p w:rsidR="006D2021" w:rsidRDefault="00B71640">
            <w:pPr>
              <w:shd w:val="clear" w:color="auto" w:fill="FFFFFF"/>
              <w:autoSpaceDE w:val="0"/>
              <w:rPr>
                <w:sz w:val="22"/>
                <w:szCs w:val="22"/>
              </w:rPr>
            </w:pPr>
            <w:r>
              <w:rPr>
                <w:sz w:val="22"/>
                <w:szCs w:val="22"/>
              </w:rPr>
              <w:t>Японская сказка «Врун»</w:t>
            </w:r>
          </w:p>
          <w:p w:rsidR="006D2021" w:rsidRDefault="00B71640">
            <w:pPr>
              <w:shd w:val="clear" w:color="auto" w:fill="FFFFFF"/>
              <w:autoSpaceDE w:val="0"/>
              <w:rPr>
                <w:sz w:val="22"/>
                <w:szCs w:val="22"/>
              </w:rPr>
            </w:pPr>
            <w:r>
              <w:rPr>
                <w:sz w:val="22"/>
                <w:szCs w:val="22"/>
              </w:rPr>
              <w:t>А.С. Пушкин Сказки</w:t>
            </w:r>
          </w:p>
          <w:p w:rsidR="006D2021" w:rsidRDefault="00B71640">
            <w:pPr>
              <w:shd w:val="clear" w:color="auto" w:fill="FFFFFF"/>
              <w:autoSpaceDE w:val="0"/>
            </w:pPr>
            <w:r>
              <w:rPr>
                <w:sz w:val="22"/>
                <w:szCs w:val="22"/>
              </w:rPr>
              <w:t xml:space="preserve"> </w:t>
            </w:r>
            <w:proofErr w:type="spellStart"/>
            <w:r>
              <w:rPr>
                <w:sz w:val="22"/>
                <w:szCs w:val="22"/>
              </w:rPr>
              <w:t>О.Пройслер</w:t>
            </w:r>
            <w:proofErr w:type="spellEnd"/>
            <w:r>
              <w:rPr>
                <w:sz w:val="22"/>
                <w:szCs w:val="22"/>
              </w:rPr>
              <w:t xml:space="preserve"> «</w:t>
            </w:r>
            <w:proofErr w:type="spellStart"/>
            <w:r>
              <w:rPr>
                <w:sz w:val="22"/>
                <w:szCs w:val="22"/>
              </w:rPr>
              <w:t>Хёрбе</w:t>
            </w:r>
            <w:proofErr w:type="spellEnd"/>
            <w:r>
              <w:rPr>
                <w:sz w:val="22"/>
                <w:szCs w:val="22"/>
              </w:rPr>
              <w:t xml:space="preserve"> – большая шляпа» </w:t>
            </w:r>
          </w:p>
          <w:p w:rsidR="006D2021" w:rsidRDefault="00B71640">
            <w:pPr>
              <w:shd w:val="clear" w:color="auto" w:fill="FFFFFF"/>
              <w:autoSpaceDE w:val="0"/>
              <w:rPr>
                <w:sz w:val="22"/>
                <w:szCs w:val="22"/>
              </w:rPr>
            </w:pPr>
            <w:proofErr w:type="spellStart"/>
            <w:r>
              <w:rPr>
                <w:sz w:val="22"/>
                <w:szCs w:val="22"/>
              </w:rPr>
              <w:t>Ф.Ингульстад</w:t>
            </w:r>
            <w:proofErr w:type="spellEnd"/>
            <w:r>
              <w:rPr>
                <w:sz w:val="22"/>
                <w:szCs w:val="22"/>
              </w:rPr>
              <w:t xml:space="preserve"> «Привидение в гостях у гномов»</w:t>
            </w:r>
          </w:p>
        </w:tc>
        <w:tc>
          <w:tcPr>
            <w:tcW w:w="3067" w:type="dxa"/>
            <w:tcBorders>
              <w:top w:val="single" w:sz="6" w:space="0" w:color="F79646" w:themeColor="accent6"/>
              <w:left w:val="single" w:sz="4"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proofErr w:type="spellStart"/>
            <w:r>
              <w:rPr>
                <w:sz w:val="22"/>
                <w:szCs w:val="22"/>
              </w:rPr>
              <w:t>Т.Эгнер</w:t>
            </w:r>
            <w:proofErr w:type="spellEnd"/>
            <w:r>
              <w:rPr>
                <w:sz w:val="22"/>
                <w:szCs w:val="22"/>
              </w:rPr>
              <w:t xml:space="preserve"> «Приключения в лесу»</w:t>
            </w:r>
          </w:p>
          <w:p w:rsidR="006D2021" w:rsidRDefault="00B71640">
            <w:pPr>
              <w:shd w:val="clear" w:color="auto" w:fill="FFFFFF"/>
              <w:autoSpaceDE w:val="0"/>
              <w:rPr>
                <w:sz w:val="22"/>
                <w:szCs w:val="22"/>
              </w:rPr>
            </w:pPr>
            <w:r>
              <w:rPr>
                <w:sz w:val="22"/>
                <w:szCs w:val="22"/>
              </w:rPr>
              <w:t>Е. Канн. «Наша зарядка»</w:t>
            </w:r>
          </w:p>
          <w:p w:rsidR="006D2021" w:rsidRDefault="00B71640">
            <w:pPr>
              <w:shd w:val="clear" w:color="auto" w:fill="FFFFFF"/>
              <w:autoSpaceDE w:val="0"/>
              <w:rPr>
                <w:sz w:val="22"/>
                <w:szCs w:val="22"/>
              </w:rPr>
            </w:pPr>
            <w:proofErr w:type="spellStart"/>
            <w:r>
              <w:rPr>
                <w:sz w:val="22"/>
                <w:szCs w:val="22"/>
              </w:rPr>
              <w:t>Е.Чарушин</w:t>
            </w:r>
            <w:proofErr w:type="spellEnd"/>
            <w:r>
              <w:rPr>
                <w:sz w:val="22"/>
                <w:szCs w:val="22"/>
              </w:rPr>
              <w:t xml:space="preserve"> «Зайчата»</w:t>
            </w:r>
          </w:p>
          <w:p w:rsidR="006D2021" w:rsidRDefault="00B71640">
            <w:pPr>
              <w:shd w:val="clear" w:color="auto" w:fill="FFFFFF"/>
              <w:autoSpaceDE w:val="0"/>
              <w:rPr>
                <w:sz w:val="20"/>
                <w:szCs w:val="20"/>
              </w:rPr>
            </w:pPr>
            <w:r>
              <w:rPr>
                <w:sz w:val="22"/>
                <w:szCs w:val="22"/>
              </w:rPr>
              <w:t>Г.-Х</w:t>
            </w:r>
            <w:r>
              <w:rPr>
                <w:sz w:val="20"/>
                <w:szCs w:val="20"/>
              </w:rPr>
              <w:t>..Андерсен «</w:t>
            </w:r>
            <w:proofErr w:type="spellStart"/>
            <w:r>
              <w:rPr>
                <w:sz w:val="20"/>
                <w:szCs w:val="20"/>
              </w:rPr>
              <w:t>Дюймовочка</w:t>
            </w:r>
            <w:proofErr w:type="spellEnd"/>
            <w:r>
              <w:rPr>
                <w:sz w:val="20"/>
                <w:szCs w:val="20"/>
              </w:rPr>
              <w:t>»</w:t>
            </w:r>
          </w:p>
          <w:p w:rsidR="006D2021" w:rsidRDefault="00B71640">
            <w:pPr>
              <w:shd w:val="clear" w:color="auto" w:fill="FFFFFF"/>
              <w:autoSpaceDE w:val="0"/>
              <w:rPr>
                <w:sz w:val="20"/>
                <w:szCs w:val="20"/>
              </w:rPr>
            </w:pPr>
            <w:r>
              <w:rPr>
                <w:sz w:val="20"/>
                <w:szCs w:val="20"/>
              </w:rPr>
              <w:t xml:space="preserve">А.Прокофьев «Солнышко» </w:t>
            </w:r>
          </w:p>
          <w:p w:rsidR="006D2021" w:rsidRDefault="00B71640">
            <w:pPr>
              <w:shd w:val="clear" w:color="auto" w:fill="FFFFFF"/>
              <w:autoSpaceDE w:val="0"/>
              <w:rPr>
                <w:sz w:val="20"/>
                <w:szCs w:val="20"/>
              </w:rPr>
            </w:pPr>
            <w:r>
              <w:rPr>
                <w:sz w:val="20"/>
                <w:szCs w:val="20"/>
              </w:rPr>
              <w:t>С.Маршака «Сказка об умном мышонке»</w:t>
            </w:r>
          </w:p>
          <w:p w:rsidR="006D2021" w:rsidRDefault="1F976758" w:rsidP="1F976758">
            <w:pPr>
              <w:shd w:val="clear" w:color="auto" w:fill="FFFFFF"/>
              <w:autoSpaceDE w:val="0"/>
              <w:rPr>
                <w:sz w:val="22"/>
                <w:szCs w:val="22"/>
              </w:rPr>
            </w:pPr>
            <w:r w:rsidRPr="1F976758">
              <w:rPr>
                <w:sz w:val="20"/>
                <w:szCs w:val="20"/>
              </w:rPr>
              <w:t>Рассказывание   сказки  «Как собака друга искала»</w:t>
            </w:r>
          </w:p>
        </w:tc>
        <w:tc>
          <w:tcPr>
            <w:tcW w:w="3609" w:type="dxa"/>
            <w:gridSpan w:val="2"/>
            <w:tcBorders>
              <w:top w:val="single" w:sz="6" w:space="0" w:color="F79646" w:themeColor="accent6"/>
              <w:left w:val="single" w:sz="4"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 xml:space="preserve">Чтение   </w:t>
            </w:r>
            <w:proofErr w:type="gramStart"/>
            <w:r>
              <w:rPr>
                <w:sz w:val="22"/>
                <w:szCs w:val="22"/>
              </w:rPr>
              <w:t>веселых  стихотворений</w:t>
            </w:r>
            <w:proofErr w:type="gramEnd"/>
            <w:r>
              <w:rPr>
                <w:sz w:val="22"/>
                <w:szCs w:val="22"/>
              </w:rPr>
              <w:t xml:space="preserve"> . </w:t>
            </w:r>
          </w:p>
          <w:p w:rsidR="006D2021" w:rsidRDefault="00B71640">
            <w:pPr>
              <w:shd w:val="clear" w:color="auto" w:fill="FFFFFF"/>
              <w:autoSpaceDE w:val="0"/>
              <w:rPr>
                <w:sz w:val="22"/>
                <w:szCs w:val="22"/>
              </w:rPr>
            </w:pPr>
            <w:r>
              <w:rPr>
                <w:sz w:val="22"/>
                <w:szCs w:val="22"/>
              </w:rPr>
              <w:t xml:space="preserve">Я. </w:t>
            </w:r>
            <w:proofErr w:type="spellStart"/>
            <w:r>
              <w:rPr>
                <w:sz w:val="22"/>
                <w:szCs w:val="22"/>
              </w:rPr>
              <w:t>Бжехва</w:t>
            </w:r>
            <w:proofErr w:type="spellEnd"/>
            <w:r>
              <w:rPr>
                <w:sz w:val="22"/>
                <w:szCs w:val="22"/>
              </w:rPr>
              <w:t xml:space="preserve"> «Клей»</w:t>
            </w:r>
          </w:p>
          <w:p w:rsidR="006D2021" w:rsidRDefault="00B71640">
            <w:pPr>
              <w:shd w:val="clear" w:color="auto" w:fill="FFFFFF"/>
              <w:autoSpaceDE w:val="0"/>
              <w:rPr>
                <w:sz w:val="22"/>
                <w:szCs w:val="22"/>
              </w:rPr>
            </w:pPr>
            <w:proofErr w:type="spellStart"/>
            <w:r>
              <w:rPr>
                <w:sz w:val="22"/>
                <w:szCs w:val="22"/>
              </w:rPr>
              <w:t>Ю.Тувим</w:t>
            </w:r>
            <w:proofErr w:type="spellEnd"/>
            <w:r>
              <w:rPr>
                <w:sz w:val="22"/>
                <w:szCs w:val="22"/>
              </w:rPr>
              <w:t xml:space="preserve"> «Овощи», «Чудеса»</w:t>
            </w:r>
          </w:p>
          <w:p w:rsidR="006D2021" w:rsidRDefault="00B71640">
            <w:pPr>
              <w:shd w:val="clear" w:color="auto" w:fill="FFFFFF"/>
              <w:autoSpaceDE w:val="0"/>
            </w:pPr>
            <w:r>
              <w:rPr>
                <w:sz w:val="22"/>
                <w:szCs w:val="22"/>
              </w:rPr>
              <w:t xml:space="preserve"> В. Катаев «Цветик-</w:t>
            </w:r>
            <w:proofErr w:type="spellStart"/>
            <w:r>
              <w:rPr>
                <w:sz w:val="22"/>
                <w:szCs w:val="22"/>
              </w:rPr>
              <w:t>семицветик</w:t>
            </w:r>
            <w:proofErr w:type="spellEnd"/>
            <w:r>
              <w:rPr>
                <w:sz w:val="22"/>
                <w:szCs w:val="22"/>
              </w:rPr>
              <w:t>»</w:t>
            </w:r>
          </w:p>
          <w:p w:rsidR="006D2021" w:rsidRDefault="00B71640">
            <w:pPr>
              <w:shd w:val="clear" w:color="auto" w:fill="FFFFFF"/>
              <w:autoSpaceDE w:val="0"/>
              <w:rPr>
                <w:sz w:val="22"/>
                <w:szCs w:val="22"/>
              </w:rPr>
            </w:pPr>
            <w:r>
              <w:rPr>
                <w:sz w:val="22"/>
                <w:szCs w:val="22"/>
              </w:rPr>
              <w:t>Г.Сапгир «Садовник»</w:t>
            </w:r>
          </w:p>
          <w:p w:rsidR="006D2021" w:rsidRDefault="00B71640">
            <w:pPr>
              <w:shd w:val="clear" w:color="auto" w:fill="FFFFFF"/>
              <w:autoSpaceDE w:val="0"/>
              <w:rPr>
                <w:sz w:val="22"/>
                <w:szCs w:val="22"/>
              </w:rPr>
            </w:pPr>
            <w:proofErr w:type="spellStart"/>
            <w:r>
              <w:rPr>
                <w:sz w:val="22"/>
                <w:szCs w:val="22"/>
              </w:rPr>
              <w:t>П.Бажов</w:t>
            </w:r>
            <w:proofErr w:type="spellEnd"/>
            <w:r>
              <w:rPr>
                <w:sz w:val="22"/>
                <w:szCs w:val="22"/>
              </w:rPr>
              <w:t xml:space="preserve"> «Серебряное копытце» </w:t>
            </w:r>
            <w:proofErr w:type="spellStart"/>
            <w:r>
              <w:rPr>
                <w:sz w:val="22"/>
                <w:szCs w:val="22"/>
              </w:rPr>
              <w:t>Э.Синклер</w:t>
            </w:r>
            <w:proofErr w:type="spellEnd"/>
            <w:r>
              <w:rPr>
                <w:sz w:val="22"/>
                <w:szCs w:val="22"/>
              </w:rPr>
              <w:t xml:space="preserve"> «</w:t>
            </w:r>
            <w:proofErr w:type="spellStart"/>
            <w:r>
              <w:rPr>
                <w:sz w:val="22"/>
                <w:szCs w:val="22"/>
              </w:rPr>
              <w:t>Гномомобиль</w:t>
            </w:r>
            <w:proofErr w:type="spellEnd"/>
            <w:r>
              <w:rPr>
                <w:sz w:val="22"/>
                <w:szCs w:val="22"/>
              </w:rPr>
              <w:t>»</w:t>
            </w:r>
          </w:p>
        </w:tc>
      </w:tr>
      <w:tr w:rsidR="006D2021" w:rsidTr="1F976758">
        <w:trPr>
          <w:trHeight w:val="558"/>
        </w:trPr>
        <w:tc>
          <w:tcPr>
            <w:tcW w:w="203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b/>
              </w:rPr>
            </w:pPr>
            <w:r>
              <w:rPr>
                <w:b/>
              </w:rPr>
              <w:t>Работа</w:t>
            </w:r>
          </w:p>
          <w:p w:rsidR="006D2021" w:rsidRDefault="00B71640">
            <w:pPr>
              <w:shd w:val="clear" w:color="auto" w:fill="FFFFFF"/>
              <w:autoSpaceDE w:val="0"/>
              <w:rPr>
                <w:b/>
              </w:rPr>
            </w:pPr>
            <w:r>
              <w:rPr>
                <w:b/>
              </w:rPr>
              <w:t>с родителями</w:t>
            </w:r>
          </w:p>
        </w:tc>
        <w:tc>
          <w:tcPr>
            <w:tcW w:w="3441" w:type="dxa"/>
            <w:tcBorders>
              <w:top w:val="single" w:sz="6" w:space="0" w:color="F79646" w:themeColor="accent6"/>
              <w:left w:val="single" w:sz="6"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Консультация «Как познает ребенок мир, родной край»</w:t>
            </w:r>
          </w:p>
          <w:p w:rsidR="006D2021" w:rsidRDefault="00B71640">
            <w:pPr>
              <w:shd w:val="clear" w:color="auto" w:fill="FFFFFF"/>
              <w:autoSpaceDE w:val="0"/>
              <w:rPr>
                <w:sz w:val="22"/>
                <w:szCs w:val="22"/>
              </w:rPr>
            </w:pPr>
            <w:r>
              <w:rPr>
                <w:sz w:val="22"/>
                <w:szCs w:val="22"/>
              </w:rPr>
              <w:t xml:space="preserve">Предложить     родителям </w:t>
            </w:r>
            <w:proofErr w:type="gramStart"/>
            <w:r>
              <w:rPr>
                <w:sz w:val="22"/>
                <w:szCs w:val="22"/>
              </w:rPr>
              <w:t>вместе  с</w:t>
            </w:r>
            <w:proofErr w:type="gramEnd"/>
            <w:r>
              <w:rPr>
                <w:sz w:val="22"/>
                <w:szCs w:val="22"/>
              </w:rPr>
              <w:t xml:space="preserve"> детьми, в до</w:t>
            </w:r>
            <w:r>
              <w:rPr>
                <w:sz w:val="22"/>
                <w:szCs w:val="22"/>
              </w:rPr>
              <w:softHyphen/>
              <w:t>машних   условиях,   про</w:t>
            </w:r>
            <w:r>
              <w:rPr>
                <w:sz w:val="22"/>
                <w:szCs w:val="22"/>
              </w:rPr>
              <w:softHyphen/>
              <w:t>вести игры- эксперимен</w:t>
            </w:r>
            <w:r>
              <w:rPr>
                <w:sz w:val="22"/>
                <w:szCs w:val="22"/>
              </w:rPr>
              <w:softHyphen/>
              <w:t>ты с песком и водой;</w:t>
            </w:r>
          </w:p>
          <w:p w:rsidR="006D2021" w:rsidRDefault="00B71640">
            <w:pPr>
              <w:shd w:val="clear" w:color="auto" w:fill="FFFFFF"/>
              <w:autoSpaceDE w:val="0"/>
              <w:rPr>
                <w:sz w:val="22"/>
                <w:szCs w:val="22"/>
              </w:rPr>
            </w:pPr>
            <w:r>
              <w:rPr>
                <w:sz w:val="22"/>
                <w:szCs w:val="22"/>
              </w:rPr>
              <w:t>Консульта</w:t>
            </w:r>
            <w:r>
              <w:rPr>
                <w:sz w:val="22"/>
                <w:szCs w:val="22"/>
              </w:rPr>
              <w:softHyphen/>
              <w:t>ция: «Игры до</w:t>
            </w:r>
            <w:r>
              <w:rPr>
                <w:sz w:val="22"/>
                <w:szCs w:val="22"/>
              </w:rPr>
              <w:softHyphen/>
              <w:t>ма, на детской площад</w:t>
            </w:r>
            <w:r>
              <w:rPr>
                <w:sz w:val="22"/>
                <w:szCs w:val="22"/>
              </w:rPr>
              <w:softHyphen/>
              <w:t>ке»</w:t>
            </w:r>
          </w:p>
          <w:p w:rsidR="006D2021" w:rsidRDefault="00B71640">
            <w:pPr>
              <w:shd w:val="clear" w:color="auto" w:fill="FFFFFF"/>
              <w:autoSpaceDE w:val="0"/>
              <w:rPr>
                <w:sz w:val="22"/>
                <w:szCs w:val="22"/>
              </w:rPr>
            </w:pPr>
            <w:r>
              <w:rPr>
                <w:sz w:val="22"/>
                <w:szCs w:val="22"/>
              </w:rPr>
              <w:t>Фотовыставка «Неповторимая природа Северного края». «Как  мы ухаживаем за растениями». Экологическая страничка газеты для родителей.</w:t>
            </w:r>
          </w:p>
        </w:tc>
        <w:tc>
          <w:tcPr>
            <w:tcW w:w="3422" w:type="dxa"/>
            <w:gridSpan w:val="3"/>
            <w:tcBorders>
              <w:top w:val="single" w:sz="6" w:space="0" w:color="F79646" w:themeColor="accent6"/>
              <w:left w:val="single" w:sz="4"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Рекомендации родителям по выбору литературы для домашнего чтения «Сказка – ложь, да в ней намёк».</w:t>
            </w:r>
          </w:p>
          <w:p w:rsidR="006D2021" w:rsidRDefault="00B71640">
            <w:pPr>
              <w:shd w:val="clear" w:color="auto" w:fill="FFFFFF"/>
              <w:autoSpaceDE w:val="0"/>
              <w:rPr>
                <w:sz w:val="22"/>
                <w:szCs w:val="22"/>
              </w:rPr>
            </w:pPr>
            <w:r>
              <w:rPr>
                <w:sz w:val="22"/>
                <w:szCs w:val="22"/>
              </w:rPr>
              <w:t>Консультация «Красивая осанка –залог здоровья»</w:t>
            </w:r>
          </w:p>
          <w:p w:rsidR="006D2021" w:rsidRDefault="00B71640">
            <w:pPr>
              <w:shd w:val="clear" w:color="auto" w:fill="FFFFFF"/>
              <w:autoSpaceDE w:val="0"/>
              <w:rPr>
                <w:sz w:val="22"/>
                <w:szCs w:val="22"/>
              </w:rPr>
            </w:pPr>
            <w:r>
              <w:rPr>
                <w:sz w:val="22"/>
                <w:szCs w:val="22"/>
              </w:rPr>
              <w:t>Привлечь   родителей к    созданию     в группе условия для обу</w:t>
            </w:r>
            <w:r>
              <w:rPr>
                <w:sz w:val="22"/>
                <w:szCs w:val="22"/>
              </w:rPr>
              <w:softHyphen/>
              <w:t>чения правилам дорож</w:t>
            </w:r>
            <w:r>
              <w:rPr>
                <w:sz w:val="22"/>
                <w:szCs w:val="22"/>
              </w:rPr>
              <w:softHyphen/>
              <w:t>ного движения. Индивидуальные беседы с родите</w:t>
            </w:r>
            <w:r>
              <w:rPr>
                <w:sz w:val="22"/>
                <w:szCs w:val="22"/>
              </w:rPr>
              <w:softHyphen/>
              <w:t>лями. «Одежда ребенка на прогул</w:t>
            </w:r>
            <w:r>
              <w:rPr>
                <w:sz w:val="22"/>
                <w:szCs w:val="22"/>
              </w:rPr>
              <w:softHyphen/>
              <w:t>ке»</w:t>
            </w:r>
          </w:p>
        </w:tc>
        <w:tc>
          <w:tcPr>
            <w:tcW w:w="3067" w:type="dxa"/>
            <w:tcBorders>
              <w:top w:val="single" w:sz="6" w:space="0" w:color="F79646" w:themeColor="accent6"/>
              <w:left w:val="single" w:sz="4" w:space="0" w:color="F79646" w:themeColor="accent6"/>
              <w:bottom w:val="single" w:sz="6" w:space="0" w:color="F79646" w:themeColor="accent6"/>
            </w:tcBorders>
            <w:shd w:val="clear" w:color="auto" w:fill="FFFFFF"/>
          </w:tcPr>
          <w:p w:rsidR="006D2021" w:rsidRDefault="00B71640">
            <w:pPr>
              <w:shd w:val="clear" w:color="auto" w:fill="FFFFFF"/>
              <w:autoSpaceDE w:val="0"/>
              <w:rPr>
                <w:sz w:val="22"/>
                <w:szCs w:val="22"/>
              </w:rPr>
            </w:pPr>
            <w:r>
              <w:rPr>
                <w:sz w:val="22"/>
                <w:szCs w:val="22"/>
              </w:rPr>
              <w:t>Консультация «О   предупреждении  дет</w:t>
            </w:r>
            <w:r>
              <w:rPr>
                <w:sz w:val="22"/>
                <w:szCs w:val="22"/>
              </w:rPr>
              <w:softHyphen/>
              <w:t>ского травматизма»</w:t>
            </w:r>
          </w:p>
          <w:p w:rsidR="006D2021" w:rsidRDefault="00B71640">
            <w:pPr>
              <w:autoSpaceDE w:val="0"/>
              <w:rPr>
                <w:sz w:val="22"/>
                <w:szCs w:val="22"/>
              </w:rPr>
            </w:pPr>
            <w:r>
              <w:rPr>
                <w:sz w:val="22"/>
                <w:szCs w:val="22"/>
              </w:rPr>
              <w:t>Беседа   «Прогулки и их значение для укрепления здоровья детей»</w:t>
            </w:r>
          </w:p>
          <w:p w:rsidR="006D2021" w:rsidRDefault="00B71640">
            <w:pPr>
              <w:autoSpaceDE w:val="0"/>
              <w:rPr>
                <w:sz w:val="22"/>
                <w:szCs w:val="22"/>
              </w:rPr>
            </w:pPr>
            <w:r>
              <w:rPr>
                <w:sz w:val="22"/>
                <w:szCs w:val="22"/>
              </w:rPr>
              <w:t xml:space="preserve"> Консультация «Гигиеническое воспитание».</w:t>
            </w:r>
          </w:p>
          <w:p w:rsidR="006D2021" w:rsidRDefault="00B71640">
            <w:pPr>
              <w:autoSpaceDE w:val="0"/>
              <w:rPr>
                <w:sz w:val="22"/>
                <w:szCs w:val="22"/>
              </w:rPr>
            </w:pPr>
            <w:r>
              <w:rPr>
                <w:sz w:val="22"/>
                <w:szCs w:val="22"/>
              </w:rPr>
              <w:t>Фотовыставка «Мама, папа, я – спортивная семья!»</w:t>
            </w:r>
          </w:p>
          <w:p w:rsidR="006D2021" w:rsidRDefault="006D2021">
            <w:pPr>
              <w:shd w:val="clear" w:color="auto" w:fill="FFFFFF"/>
              <w:autoSpaceDE w:val="0"/>
              <w:rPr>
                <w:sz w:val="22"/>
                <w:szCs w:val="22"/>
              </w:rPr>
            </w:pPr>
          </w:p>
        </w:tc>
        <w:tc>
          <w:tcPr>
            <w:tcW w:w="3609" w:type="dxa"/>
            <w:gridSpan w:val="2"/>
            <w:tcBorders>
              <w:top w:val="single" w:sz="6" w:space="0" w:color="F79646" w:themeColor="accent6"/>
              <w:left w:val="single" w:sz="4" w:space="0" w:color="F79646" w:themeColor="accent6"/>
              <w:bottom w:val="single" w:sz="6" w:space="0" w:color="F79646" w:themeColor="accent6"/>
              <w:right w:val="single" w:sz="6" w:space="0" w:color="F79646" w:themeColor="accent6"/>
            </w:tcBorders>
            <w:shd w:val="clear" w:color="auto" w:fill="FFFFFF"/>
          </w:tcPr>
          <w:p w:rsidR="006D2021" w:rsidRDefault="00B71640">
            <w:pPr>
              <w:shd w:val="clear" w:color="auto" w:fill="FFFFFF"/>
              <w:autoSpaceDE w:val="0"/>
            </w:pPr>
            <w:r>
              <w:rPr>
                <w:sz w:val="22"/>
                <w:szCs w:val="22"/>
              </w:rPr>
              <w:t xml:space="preserve">Конкурс творческих работ среди родителей «Соберу букет для мамы» (бабушки). </w:t>
            </w:r>
          </w:p>
          <w:p w:rsidR="006D2021" w:rsidRDefault="00B71640">
            <w:pPr>
              <w:shd w:val="clear" w:color="auto" w:fill="FFFFFF"/>
              <w:autoSpaceDE w:val="0"/>
              <w:rPr>
                <w:sz w:val="22"/>
                <w:szCs w:val="22"/>
              </w:rPr>
            </w:pPr>
            <w:r>
              <w:rPr>
                <w:sz w:val="22"/>
                <w:szCs w:val="22"/>
              </w:rPr>
              <w:t>Консультация               «Значение закаливания для детей»</w:t>
            </w:r>
          </w:p>
          <w:p w:rsidR="006D2021" w:rsidRDefault="00B71640">
            <w:pPr>
              <w:shd w:val="clear" w:color="auto" w:fill="FFFFFF"/>
              <w:autoSpaceDE w:val="0"/>
              <w:rPr>
                <w:sz w:val="22"/>
                <w:szCs w:val="22"/>
              </w:rPr>
            </w:pPr>
            <w:r>
              <w:rPr>
                <w:sz w:val="22"/>
                <w:szCs w:val="22"/>
              </w:rPr>
              <w:t>Оформление  папки-передвижки «Этого мог</w:t>
            </w:r>
            <w:r>
              <w:rPr>
                <w:sz w:val="22"/>
                <w:szCs w:val="22"/>
              </w:rPr>
              <w:softHyphen/>
              <w:t>ло не быть»;</w:t>
            </w:r>
          </w:p>
          <w:p w:rsidR="006D2021" w:rsidRDefault="00B71640">
            <w:pPr>
              <w:shd w:val="clear" w:color="auto" w:fill="FFFFFF"/>
              <w:autoSpaceDE w:val="0"/>
            </w:pPr>
            <w:r>
              <w:rPr>
                <w:sz w:val="22"/>
                <w:szCs w:val="22"/>
              </w:rPr>
              <w:t xml:space="preserve">Беседа     «О     важности совместных        занятий детей и взрослых Консультация «Домашняя мастерская» </w:t>
            </w:r>
          </w:p>
        </w:tc>
      </w:tr>
    </w:tbl>
    <w:p w:rsidR="006D2021" w:rsidRDefault="006D2021">
      <w:pPr>
        <w:jc w:val="center"/>
      </w:pPr>
    </w:p>
    <w:p w:rsidR="006D2021" w:rsidRDefault="006D2021">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0D51CA" w:rsidRDefault="000D51CA">
      <w:pPr>
        <w:jc w:val="center"/>
      </w:pPr>
    </w:p>
    <w:p w:rsidR="006D2021" w:rsidRDefault="006D2021"/>
    <w:sectPr w:rsidR="006D2021" w:rsidSect="006D2021">
      <w:pgSz w:w="16838" w:h="11906" w:orient="landscape"/>
      <w:pgMar w:top="851" w:right="1134" w:bottom="567" w:left="540" w:header="0" w:footer="0" w:gutter="0"/>
      <w:pgBorders>
        <w:top w:val="single" w:sz="6" w:space="17" w:color="000000"/>
        <w:left w:val="single" w:sz="6" w:space="2" w:color="000000"/>
        <w:bottom w:val="single" w:sz="6" w:space="3" w:color="000000"/>
        <w:right w:val="single" w:sz="6" w:space="31" w:color="000000"/>
      </w:pgBorders>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75E"/>
    <w:multiLevelType w:val="multilevel"/>
    <w:tmpl w:val="17F0D3F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EE1980"/>
    <w:multiLevelType w:val="multilevel"/>
    <w:tmpl w:val="CC9C2F0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D56F76"/>
    <w:multiLevelType w:val="multilevel"/>
    <w:tmpl w:val="A2CCED1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B4FA1"/>
    <w:multiLevelType w:val="multilevel"/>
    <w:tmpl w:val="2A5463F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329B9"/>
    <w:multiLevelType w:val="multilevel"/>
    <w:tmpl w:val="B03682D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0F7BEB"/>
    <w:multiLevelType w:val="multilevel"/>
    <w:tmpl w:val="6BC4BDD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266A62"/>
    <w:multiLevelType w:val="multilevel"/>
    <w:tmpl w:val="DE54F7E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0D6FE1"/>
    <w:multiLevelType w:val="multilevel"/>
    <w:tmpl w:val="CCCA17E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E02F8B"/>
    <w:multiLevelType w:val="multilevel"/>
    <w:tmpl w:val="4C3E39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4215A5F"/>
    <w:multiLevelType w:val="multilevel"/>
    <w:tmpl w:val="5B08DB0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C842F9"/>
    <w:multiLevelType w:val="multilevel"/>
    <w:tmpl w:val="21AC17D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E97975"/>
    <w:multiLevelType w:val="multilevel"/>
    <w:tmpl w:val="9D94E4E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B301B6"/>
    <w:multiLevelType w:val="multilevel"/>
    <w:tmpl w:val="867E0EA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2C3E36"/>
    <w:multiLevelType w:val="multilevel"/>
    <w:tmpl w:val="D0CCD0D2"/>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106192"/>
    <w:multiLevelType w:val="multilevel"/>
    <w:tmpl w:val="DB3E922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7"/>
  </w:num>
  <w:num w:numId="4">
    <w:abstractNumId w:val="6"/>
  </w:num>
  <w:num w:numId="5">
    <w:abstractNumId w:val="13"/>
  </w:num>
  <w:num w:numId="6">
    <w:abstractNumId w:val="9"/>
  </w:num>
  <w:num w:numId="7">
    <w:abstractNumId w:val="11"/>
  </w:num>
  <w:num w:numId="8">
    <w:abstractNumId w:val="1"/>
  </w:num>
  <w:num w:numId="9">
    <w:abstractNumId w:val="2"/>
  </w:num>
  <w:num w:numId="10">
    <w:abstractNumId w:val="3"/>
  </w:num>
  <w:num w:numId="11">
    <w:abstractNumId w:val="14"/>
  </w:num>
  <w:num w:numId="12">
    <w:abstractNumId w:val="12"/>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1F976758"/>
    <w:rsid w:val="00035C19"/>
    <w:rsid w:val="000D51CA"/>
    <w:rsid w:val="006D2021"/>
    <w:rsid w:val="006E7605"/>
    <w:rsid w:val="00864133"/>
    <w:rsid w:val="00B71640"/>
    <w:rsid w:val="1F97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DDAE6-53C3-4581-A214-47719FDB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021"/>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D2021"/>
  </w:style>
  <w:style w:type="character" w:customStyle="1" w:styleId="WW8Num1z1">
    <w:name w:val="WW8Num1z1"/>
    <w:qFormat/>
    <w:rsid w:val="006D2021"/>
  </w:style>
  <w:style w:type="character" w:customStyle="1" w:styleId="WW8Num1z2">
    <w:name w:val="WW8Num1z2"/>
    <w:qFormat/>
    <w:rsid w:val="006D2021"/>
  </w:style>
  <w:style w:type="character" w:customStyle="1" w:styleId="WW8Num1z3">
    <w:name w:val="WW8Num1z3"/>
    <w:qFormat/>
    <w:rsid w:val="006D2021"/>
  </w:style>
  <w:style w:type="character" w:customStyle="1" w:styleId="WW8Num1z4">
    <w:name w:val="WW8Num1z4"/>
    <w:qFormat/>
    <w:rsid w:val="006D2021"/>
  </w:style>
  <w:style w:type="character" w:customStyle="1" w:styleId="WW8Num1z5">
    <w:name w:val="WW8Num1z5"/>
    <w:qFormat/>
    <w:rsid w:val="006D2021"/>
  </w:style>
  <w:style w:type="character" w:customStyle="1" w:styleId="WW8Num1z6">
    <w:name w:val="WW8Num1z6"/>
    <w:qFormat/>
    <w:rsid w:val="006D2021"/>
  </w:style>
  <w:style w:type="character" w:customStyle="1" w:styleId="WW8Num1z7">
    <w:name w:val="WW8Num1z7"/>
    <w:qFormat/>
    <w:rsid w:val="006D2021"/>
  </w:style>
  <w:style w:type="character" w:customStyle="1" w:styleId="WW8Num1z8">
    <w:name w:val="WW8Num1z8"/>
    <w:qFormat/>
    <w:rsid w:val="006D2021"/>
  </w:style>
  <w:style w:type="character" w:customStyle="1" w:styleId="WW8Num2z0">
    <w:name w:val="WW8Num2z0"/>
    <w:qFormat/>
    <w:rsid w:val="006D2021"/>
  </w:style>
  <w:style w:type="character" w:customStyle="1" w:styleId="WW8Num2z1">
    <w:name w:val="WW8Num2z1"/>
    <w:qFormat/>
    <w:rsid w:val="006D2021"/>
  </w:style>
  <w:style w:type="character" w:customStyle="1" w:styleId="WW8Num2z2">
    <w:name w:val="WW8Num2z2"/>
    <w:qFormat/>
    <w:rsid w:val="006D2021"/>
  </w:style>
  <w:style w:type="character" w:customStyle="1" w:styleId="WW8Num2z3">
    <w:name w:val="WW8Num2z3"/>
    <w:qFormat/>
    <w:rsid w:val="006D2021"/>
  </w:style>
  <w:style w:type="character" w:customStyle="1" w:styleId="WW8Num2z4">
    <w:name w:val="WW8Num2z4"/>
    <w:qFormat/>
    <w:rsid w:val="006D2021"/>
  </w:style>
  <w:style w:type="character" w:customStyle="1" w:styleId="WW8Num2z5">
    <w:name w:val="WW8Num2z5"/>
    <w:qFormat/>
    <w:rsid w:val="006D2021"/>
  </w:style>
  <w:style w:type="character" w:customStyle="1" w:styleId="WW8Num2z6">
    <w:name w:val="WW8Num2z6"/>
    <w:qFormat/>
    <w:rsid w:val="006D2021"/>
  </w:style>
  <w:style w:type="character" w:customStyle="1" w:styleId="WW8Num2z7">
    <w:name w:val="WW8Num2z7"/>
    <w:qFormat/>
    <w:rsid w:val="006D2021"/>
  </w:style>
  <w:style w:type="character" w:customStyle="1" w:styleId="WW8Num2z8">
    <w:name w:val="WW8Num2z8"/>
    <w:qFormat/>
    <w:rsid w:val="006D2021"/>
  </w:style>
  <w:style w:type="character" w:customStyle="1" w:styleId="WW8Num3z0">
    <w:name w:val="WW8Num3z0"/>
    <w:qFormat/>
    <w:rsid w:val="006D2021"/>
  </w:style>
  <w:style w:type="character" w:customStyle="1" w:styleId="WW8Num3z1">
    <w:name w:val="WW8Num3z1"/>
    <w:qFormat/>
    <w:rsid w:val="006D2021"/>
  </w:style>
  <w:style w:type="character" w:customStyle="1" w:styleId="WW8Num3z2">
    <w:name w:val="WW8Num3z2"/>
    <w:qFormat/>
    <w:rsid w:val="006D2021"/>
  </w:style>
  <w:style w:type="character" w:customStyle="1" w:styleId="WW8Num3z3">
    <w:name w:val="WW8Num3z3"/>
    <w:qFormat/>
    <w:rsid w:val="006D2021"/>
  </w:style>
  <w:style w:type="character" w:customStyle="1" w:styleId="WW8Num3z4">
    <w:name w:val="WW8Num3z4"/>
    <w:qFormat/>
    <w:rsid w:val="006D2021"/>
  </w:style>
  <w:style w:type="character" w:customStyle="1" w:styleId="WW8Num3z5">
    <w:name w:val="WW8Num3z5"/>
    <w:qFormat/>
    <w:rsid w:val="006D2021"/>
  </w:style>
  <w:style w:type="character" w:customStyle="1" w:styleId="WW8Num3z6">
    <w:name w:val="WW8Num3z6"/>
    <w:qFormat/>
    <w:rsid w:val="006D2021"/>
  </w:style>
  <w:style w:type="character" w:customStyle="1" w:styleId="WW8Num3z7">
    <w:name w:val="WW8Num3z7"/>
    <w:qFormat/>
    <w:rsid w:val="006D2021"/>
  </w:style>
  <w:style w:type="character" w:customStyle="1" w:styleId="WW8Num3z8">
    <w:name w:val="WW8Num3z8"/>
    <w:qFormat/>
    <w:rsid w:val="006D2021"/>
  </w:style>
  <w:style w:type="character" w:customStyle="1" w:styleId="WW8Num4z0">
    <w:name w:val="WW8Num4z0"/>
    <w:qFormat/>
    <w:rsid w:val="006D2021"/>
    <w:rPr>
      <w:rFonts w:ascii="Symbol" w:hAnsi="Symbol" w:cs="Symbol"/>
      <w:sz w:val="20"/>
    </w:rPr>
  </w:style>
  <w:style w:type="character" w:customStyle="1" w:styleId="WW8Num4z1">
    <w:name w:val="WW8Num4z1"/>
    <w:qFormat/>
    <w:rsid w:val="006D2021"/>
    <w:rPr>
      <w:rFonts w:ascii="Courier New" w:hAnsi="Courier New" w:cs="Courier New"/>
      <w:sz w:val="20"/>
    </w:rPr>
  </w:style>
  <w:style w:type="character" w:customStyle="1" w:styleId="WW8Num4z2">
    <w:name w:val="WW8Num4z2"/>
    <w:qFormat/>
    <w:rsid w:val="006D2021"/>
    <w:rPr>
      <w:rFonts w:ascii="Wingdings" w:hAnsi="Wingdings" w:cs="Wingdings"/>
      <w:sz w:val="20"/>
    </w:rPr>
  </w:style>
  <w:style w:type="character" w:customStyle="1" w:styleId="WW8Num5z0">
    <w:name w:val="WW8Num5z0"/>
    <w:qFormat/>
    <w:rsid w:val="006D2021"/>
  </w:style>
  <w:style w:type="character" w:customStyle="1" w:styleId="WW8Num5z1">
    <w:name w:val="WW8Num5z1"/>
    <w:qFormat/>
    <w:rsid w:val="006D2021"/>
  </w:style>
  <w:style w:type="character" w:customStyle="1" w:styleId="WW8Num5z2">
    <w:name w:val="WW8Num5z2"/>
    <w:qFormat/>
    <w:rsid w:val="006D2021"/>
  </w:style>
  <w:style w:type="character" w:customStyle="1" w:styleId="WW8Num5z3">
    <w:name w:val="WW8Num5z3"/>
    <w:qFormat/>
    <w:rsid w:val="006D2021"/>
  </w:style>
  <w:style w:type="character" w:customStyle="1" w:styleId="WW8Num5z4">
    <w:name w:val="WW8Num5z4"/>
    <w:qFormat/>
    <w:rsid w:val="006D2021"/>
  </w:style>
  <w:style w:type="character" w:customStyle="1" w:styleId="WW8Num5z5">
    <w:name w:val="WW8Num5z5"/>
    <w:qFormat/>
    <w:rsid w:val="006D2021"/>
  </w:style>
  <w:style w:type="character" w:customStyle="1" w:styleId="WW8Num5z6">
    <w:name w:val="WW8Num5z6"/>
    <w:qFormat/>
    <w:rsid w:val="006D2021"/>
  </w:style>
  <w:style w:type="character" w:customStyle="1" w:styleId="WW8Num5z7">
    <w:name w:val="WW8Num5z7"/>
    <w:qFormat/>
    <w:rsid w:val="006D2021"/>
  </w:style>
  <w:style w:type="character" w:customStyle="1" w:styleId="WW8Num5z8">
    <w:name w:val="WW8Num5z8"/>
    <w:qFormat/>
    <w:rsid w:val="006D2021"/>
  </w:style>
  <w:style w:type="character" w:customStyle="1" w:styleId="WW8Num6z0">
    <w:name w:val="WW8Num6z0"/>
    <w:qFormat/>
    <w:rsid w:val="006D2021"/>
  </w:style>
  <w:style w:type="character" w:customStyle="1" w:styleId="WW8Num6z1">
    <w:name w:val="WW8Num6z1"/>
    <w:qFormat/>
    <w:rsid w:val="006D2021"/>
  </w:style>
  <w:style w:type="character" w:customStyle="1" w:styleId="WW8Num6z2">
    <w:name w:val="WW8Num6z2"/>
    <w:qFormat/>
    <w:rsid w:val="006D2021"/>
  </w:style>
  <w:style w:type="character" w:customStyle="1" w:styleId="WW8Num6z3">
    <w:name w:val="WW8Num6z3"/>
    <w:qFormat/>
    <w:rsid w:val="006D2021"/>
  </w:style>
  <w:style w:type="character" w:customStyle="1" w:styleId="WW8Num6z4">
    <w:name w:val="WW8Num6z4"/>
    <w:qFormat/>
    <w:rsid w:val="006D2021"/>
  </w:style>
  <w:style w:type="character" w:customStyle="1" w:styleId="WW8Num6z5">
    <w:name w:val="WW8Num6z5"/>
    <w:qFormat/>
    <w:rsid w:val="006D2021"/>
  </w:style>
  <w:style w:type="character" w:customStyle="1" w:styleId="WW8Num6z6">
    <w:name w:val="WW8Num6z6"/>
    <w:qFormat/>
    <w:rsid w:val="006D2021"/>
  </w:style>
  <w:style w:type="character" w:customStyle="1" w:styleId="WW8Num6z7">
    <w:name w:val="WW8Num6z7"/>
    <w:qFormat/>
    <w:rsid w:val="006D2021"/>
  </w:style>
  <w:style w:type="character" w:customStyle="1" w:styleId="WW8Num6z8">
    <w:name w:val="WW8Num6z8"/>
    <w:qFormat/>
    <w:rsid w:val="006D2021"/>
  </w:style>
  <w:style w:type="character" w:customStyle="1" w:styleId="WW8Num7z0">
    <w:name w:val="WW8Num7z0"/>
    <w:qFormat/>
    <w:rsid w:val="006D2021"/>
  </w:style>
  <w:style w:type="character" w:customStyle="1" w:styleId="WW8Num7z1">
    <w:name w:val="WW8Num7z1"/>
    <w:qFormat/>
    <w:rsid w:val="006D2021"/>
  </w:style>
  <w:style w:type="character" w:customStyle="1" w:styleId="WW8Num7z2">
    <w:name w:val="WW8Num7z2"/>
    <w:qFormat/>
    <w:rsid w:val="006D2021"/>
  </w:style>
  <w:style w:type="character" w:customStyle="1" w:styleId="WW8Num7z3">
    <w:name w:val="WW8Num7z3"/>
    <w:qFormat/>
    <w:rsid w:val="006D2021"/>
  </w:style>
  <w:style w:type="character" w:customStyle="1" w:styleId="WW8Num7z4">
    <w:name w:val="WW8Num7z4"/>
    <w:qFormat/>
    <w:rsid w:val="006D2021"/>
  </w:style>
  <w:style w:type="character" w:customStyle="1" w:styleId="WW8Num7z5">
    <w:name w:val="WW8Num7z5"/>
    <w:qFormat/>
    <w:rsid w:val="006D2021"/>
  </w:style>
  <w:style w:type="character" w:customStyle="1" w:styleId="WW8Num7z6">
    <w:name w:val="WW8Num7z6"/>
    <w:qFormat/>
    <w:rsid w:val="006D2021"/>
  </w:style>
  <w:style w:type="character" w:customStyle="1" w:styleId="WW8Num7z7">
    <w:name w:val="WW8Num7z7"/>
    <w:qFormat/>
    <w:rsid w:val="006D2021"/>
  </w:style>
  <w:style w:type="character" w:customStyle="1" w:styleId="WW8Num7z8">
    <w:name w:val="WW8Num7z8"/>
    <w:qFormat/>
    <w:rsid w:val="006D2021"/>
  </w:style>
  <w:style w:type="character" w:customStyle="1" w:styleId="WW8Num8z0">
    <w:name w:val="WW8Num8z0"/>
    <w:qFormat/>
    <w:rsid w:val="006D2021"/>
  </w:style>
  <w:style w:type="character" w:customStyle="1" w:styleId="WW8Num8z1">
    <w:name w:val="WW8Num8z1"/>
    <w:qFormat/>
    <w:rsid w:val="006D2021"/>
  </w:style>
  <w:style w:type="character" w:customStyle="1" w:styleId="WW8Num8z2">
    <w:name w:val="WW8Num8z2"/>
    <w:qFormat/>
    <w:rsid w:val="006D2021"/>
  </w:style>
  <w:style w:type="character" w:customStyle="1" w:styleId="WW8Num8z3">
    <w:name w:val="WW8Num8z3"/>
    <w:qFormat/>
    <w:rsid w:val="006D2021"/>
  </w:style>
  <w:style w:type="character" w:customStyle="1" w:styleId="WW8Num8z4">
    <w:name w:val="WW8Num8z4"/>
    <w:qFormat/>
    <w:rsid w:val="006D2021"/>
  </w:style>
  <w:style w:type="character" w:customStyle="1" w:styleId="WW8Num8z5">
    <w:name w:val="WW8Num8z5"/>
    <w:qFormat/>
    <w:rsid w:val="006D2021"/>
  </w:style>
  <w:style w:type="character" w:customStyle="1" w:styleId="WW8Num8z6">
    <w:name w:val="WW8Num8z6"/>
    <w:qFormat/>
    <w:rsid w:val="006D2021"/>
  </w:style>
  <w:style w:type="character" w:customStyle="1" w:styleId="WW8Num8z7">
    <w:name w:val="WW8Num8z7"/>
    <w:qFormat/>
    <w:rsid w:val="006D2021"/>
  </w:style>
  <w:style w:type="character" w:customStyle="1" w:styleId="WW8Num8z8">
    <w:name w:val="WW8Num8z8"/>
    <w:qFormat/>
    <w:rsid w:val="006D2021"/>
  </w:style>
  <w:style w:type="character" w:customStyle="1" w:styleId="WW8Num9z0">
    <w:name w:val="WW8Num9z0"/>
    <w:qFormat/>
    <w:rsid w:val="006D2021"/>
  </w:style>
  <w:style w:type="character" w:customStyle="1" w:styleId="WW8Num9z1">
    <w:name w:val="WW8Num9z1"/>
    <w:qFormat/>
    <w:rsid w:val="006D2021"/>
  </w:style>
  <w:style w:type="character" w:customStyle="1" w:styleId="WW8Num9z2">
    <w:name w:val="WW8Num9z2"/>
    <w:qFormat/>
    <w:rsid w:val="006D2021"/>
  </w:style>
  <w:style w:type="character" w:customStyle="1" w:styleId="WW8Num9z3">
    <w:name w:val="WW8Num9z3"/>
    <w:qFormat/>
    <w:rsid w:val="006D2021"/>
  </w:style>
  <w:style w:type="character" w:customStyle="1" w:styleId="WW8Num9z4">
    <w:name w:val="WW8Num9z4"/>
    <w:qFormat/>
    <w:rsid w:val="006D2021"/>
  </w:style>
  <w:style w:type="character" w:customStyle="1" w:styleId="WW8Num9z5">
    <w:name w:val="WW8Num9z5"/>
    <w:qFormat/>
    <w:rsid w:val="006D2021"/>
  </w:style>
  <w:style w:type="character" w:customStyle="1" w:styleId="WW8Num9z6">
    <w:name w:val="WW8Num9z6"/>
    <w:qFormat/>
    <w:rsid w:val="006D2021"/>
  </w:style>
  <w:style w:type="character" w:customStyle="1" w:styleId="WW8Num9z7">
    <w:name w:val="WW8Num9z7"/>
    <w:qFormat/>
    <w:rsid w:val="006D2021"/>
  </w:style>
  <w:style w:type="character" w:customStyle="1" w:styleId="WW8Num9z8">
    <w:name w:val="WW8Num9z8"/>
    <w:qFormat/>
    <w:rsid w:val="006D2021"/>
  </w:style>
  <w:style w:type="character" w:customStyle="1" w:styleId="WW8Num10z0">
    <w:name w:val="WW8Num10z0"/>
    <w:qFormat/>
    <w:rsid w:val="006D2021"/>
    <w:rPr>
      <w:rFonts w:ascii="Symbol" w:hAnsi="Symbol" w:cs="Symbol"/>
      <w:sz w:val="20"/>
    </w:rPr>
  </w:style>
  <w:style w:type="character" w:customStyle="1" w:styleId="WW8Num10z1">
    <w:name w:val="WW8Num10z1"/>
    <w:qFormat/>
    <w:rsid w:val="006D2021"/>
    <w:rPr>
      <w:rFonts w:ascii="Courier New" w:hAnsi="Courier New" w:cs="Courier New"/>
      <w:sz w:val="20"/>
    </w:rPr>
  </w:style>
  <w:style w:type="character" w:customStyle="1" w:styleId="WW8Num10z2">
    <w:name w:val="WW8Num10z2"/>
    <w:qFormat/>
    <w:rsid w:val="006D2021"/>
    <w:rPr>
      <w:rFonts w:ascii="Wingdings" w:hAnsi="Wingdings" w:cs="Wingdings"/>
      <w:sz w:val="20"/>
    </w:rPr>
  </w:style>
  <w:style w:type="character" w:customStyle="1" w:styleId="WW8Num11z0">
    <w:name w:val="WW8Num11z0"/>
    <w:qFormat/>
    <w:rsid w:val="006D2021"/>
  </w:style>
  <w:style w:type="character" w:customStyle="1" w:styleId="WW8Num11z1">
    <w:name w:val="WW8Num11z1"/>
    <w:qFormat/>
    <w:rsid w:val="006D2021"/>
  </w:style>
  <w:style w:type="character" w:customStyle="1" w:styleId="WW8Num11z2">
    <w:name w:val="WW8Num11z2"/>
    <w:qFormat/>
    <w:rsid w:val="006D2021"/>
  </w:style>
  <w:style w:type="character" w:customStyle="1" w:styleId="WW8Num11z3">
    <w:name w:val="WW8Num11z3"/>
    <w:qFormat/>
    <w:rsid w:val="006D2021"/>
  </w:style>
  <w:style w:type="character" w:customStyle="1" w:styleId="WW8Num11z4">
    <w:name w:val="WW8Num11z4"/>
    <w:qFormat/>
    <w:rsid w:val="006D2021"/>
  </w:style>
  <w:style w:type="character" w:customStyle="1" w:styleId="WW8Num11z5">
    <w:name w:val="WW8Num11z5"/>
    <w:qFormat/>
    <w:rsid w:val="006D2021"/>
  </w:style>
  <w:style w:type="character" w:customStyle="1" w:styleId="WW8Num11z6">
    <w:name w:val="WW8Num11z6"/>
    <w:qFormat/>
    <w:rsid w:val="006D2021"/>
  </w:style>
  <w:style w:type="character" w:customStyle="1" w:styleId="WW8Num11z7">
    <w:name w:val="WW8Num11z7"/>
    <w:qFormat/>
    <w:rsid w:val="006D2021"/>
  </w:style>
  <w:style w:type="character" w:customStyle="1" w:styleId="WW8Num11z8">
    <w:name w:val="WW8Num11z8"/>
    <w:qFormat/>
    <w:rsid w:val="006D2021"/>
  </w:style>
  <w:style w:type="character" w:customStyle="1" w:styleId="WW8Num12z0">
    <w:name w:val="WW8Num12z0"/>
    <w:qFormat/>
    <w:rsid w:val="006D2021"/>
  </w:style>
  <w:style w:type="character" w:customStyle="1" w:styleId="WW8Num12z1">
    <w:name w:val="WW8Num12z1"/>
    <w:qFormat/>
    <w:rsid w:val="006D2021"/>
  </w:style>
  <w:style w:type="character" w:customStyle="1" w:styleId="WW8Num12z2">
    <w:name w:val="WW8Num12z2"/>
    <w:qFormat/>
    <w:rsid w:val="006D2021"/>
  </w:style>
  <w:style w:type="character" w:customStyle="1" w:styleId="WW8Num12z3">
    <w:name w:val="WW8Num12z3"/>
    <w:qFormat/>
    <w:rsid w:val="006D2021"/>
  </w:style>
  <w:style w:type="character" w:customStyle="1" w:styleId="WW8Num12z4">
    <w:name w:val="WW8Num12z4"/>
    <w:qFormat/>
    <w:rsid w:val="006D2021"/>
  </w:style>
  <w:style w:type="character" w:customStyle="1" w:styleId="WW8Num12z5">
    <w:name w:val="WW8Num12z5"/>
    <w:qFormat/>
    <w:rsid w:val="006D2021"/>
  </w:style>
  <w:style w:type="character" w:customStyle="1" w:styleId="WW8Num12z6">
    <w:name w:val="WW8Num12z6"/>
    <w:qFormat/>
    <w:rsid w:val="006D2021"/>
  </w:style>
  <w:style w:type="character" w:customStyle="1" w:styleId="WW8Num12z7">
    <w:name w:val="WW8Num12z7"/>
    <w:qFormat/>
    <w:rsid w:val="006D2021"/>
  </w:style>
  <w:style w:type="character" w:customStyle="1" w:styleId="WW8Num12z8">
    <w:name w:val="WW8Num12z8"/>
    <w:qFormat/>
    <w:rsid w:val="006D2021"/>
  </w:style>
  <w:style w:type="character" w:customStyle="1" w:styleId="WW8Num13z0">
    <w:name w:val="WW8Num13z0"/>
    <w:qFormat/>
    <w:rsid w:val="006D2021"/>
    <w:rPr>
      <w:rFonts w:ascii="Symbol" w:hAnsi="Symbol" w:cs="Symbol"/>
      <w:sz w:val="20"/>
    </w:rPr>
  </w:style>
  <w:style w:type="character" w:customStyle="1" w:styleId="WW8Num13z1">
    <w:name w:val="WW8Num13z1"/>
    <w:qFormat/>
    <w:rsid w:val="006D2021"/>
    <w:rPr>
      <w:rFonts w:ascii="Courier New" w:hAnsi="Courier New" w:cs="Courier New"/>
      <w:sz w:val="20"/>
    </w:rPr>
  </w:style>
  <w:style w:type="character" w:customStyle="1" w:styleId="WW8Num13z2">
    <w:name w:val="WW8Num13z2"/>
    <w:qFormat/>
    <w:rsid w:val="006D2021"/>
    <w:rPr>
      <w:rFonts w:ascii="Wingdings" w:hAnsi="Wingdings" w:cs="Wingdings"/>
      <w:sz w:val="20"/>
    </w:rPr>
  </w:style>
  <w:style w:type="character" w:customStyle="1" w:styleId="WW8Num14z0">
    <w:name w:val="WW8Num14z0"/>
    <w:qFormat/>
    <w:rsid w:val="006D2021"/>
  </w:style>
  <w:style w:type="character" w:customStyle="1" w:styleId="WW8Num14z1">
    <w:name w:val="WW8Num14z1"/>
    <w:qFormat/>
    <w:rsid w:val="006D2021"/>
  </w:style>
  <w:style w:type="character" w:customStyle="1" w:styleId="WW8Num14z2">
    <w:name w:val="WW8Num14z2"/>
    <w:qFormat/>
    <w:rsid w:val="006D2021"/>
  </w:style>
  <w:style w:type="character" w:customStyle="1" w:styleId="WW8Num14z3">
    <w:name w:val="WW8Num14z3"/>
    <w:qFormat/>
    <w:rsid w:val="006D2021"/>
  </w:style>
  <w:style w:type="character" w:customStyle="1" w:styleId="WW8Num14z4">
    <w:name w:val="WW8Num14z4"/>
    <w:qFormat/>
    <w:rsid w:val="006D2021"/>
  </w:style>
  <w:style w:type="character" w:customStyle="1" w:styleId="WW8Num14z5">
    <w:name w:val="WW8Num14z5"/>
    <w:qFormat/>
    <w:rsid w:val="006D2021"/>
  </w:style>
  <w:style w:type="character" w:customStyle="1" w:styleId="WW8Num14z6">
    <w:name w:val="WW8Num14z6"/>
    <w:qFormat/>
    <w:rsid w:val="006D2021"/>
  </w:style>
  <w:style w:type="character" w:customStyle="1" w:styleId="WW8Num14z7">
    <w:name w:val="WW8Num14z7"/>
    <w:qFormat/>
    <w:rsid w:val="006D2021"/>
  </w:style>
  <w:style w:type="character" w:customStyle="1" w:styleId="WW8Num14z8">
    <w:name w:val="WW8Num14z8"/>
    <w:qFormat/>
    <w:rsid w:val="006D2021"/>
  </w:style>
  <w:style w:type="character" w:customStyle="1" w:styleId="WW8Num15z0">
    <w:name w:val="WW8Num15z0"/>
    <w:qFormat/>
    <w:rsid w:val="006D2021"/>
  </w:style>
  <w:style w:type="character" w:customStyle="1" w:styleId="WW8Num15z1">
    <w:name w:val="WW8Num15z1"/>
    <w:qFormat/>
    <w:rsid w:val="006D2021"/>
  </w:style>
  <w:style w:type="character" w:customStyle="1" w:styleId="WW8Num15z2">
    <w:name w:val="WW8Num15z2"/>
    <w:qFormat/>
    <w:rsid w:val="006D2021"/>
  </w:style>
  <w:style w:type="character" w:customStyle="1" w:styleId="WW8Num15z3">
    <w:name w:val="WW8Num15z3"/>
    <w:qFormat/>
    <w:rsid w:val="006D2021"/>
  </w:style>
  <w:style w:type="character" w:customStyle="1" w:styleId="WW8Num15z4">
    <w:name w:val="WW8Num15z4"/>
    <w:qFormat/>
    <w:rsid w:val="006D2021"/>
  </w:style>
  <w:style w:type="character" w:customStyle="1" w:styleId="WW8Num15z5">
    <w:name w:val="WW8Num15z5"/>
    <w:qFormat/>
    <w:rsid w:val="006D2021"/>
  </w:style>
  <w:style w:type="character" w:customStyle="1" w:styleId="WW8Num15z6">
    <w:name w:val="WW8Num15z6"/>
    <w:qFormat/>
    <w:rsid w:val="006D2021"/>
  </w:style>
  <w:style w:type="character" w:customStyle="1" w:styleId="WW8Num15z7">
    <w:name w:val="WW8Num15z7"/>
    <w:qFormat/>
    <w:rsid w:val="006D2021"/>
  </w:style>
  <w:style w:type="character" w:customStyle="1" w:styleId="WW8Num15z8">
    <w:name w:val="WW8Num15z8"/>
    <w:qFormat/>
    <w:rsid w:val="006D2021"/>
  </w:style>
  <w:style w:type="character" w:customStyle="1" w:styleId="WW8Num16z0">
    <w:name w:val="WW8Num16z0"/>
    <w:qFormat/>
    <w:rsid w:val="006D2021"/>
  </w:style>
  <w:style w:type="character" w:customStyle="1" w:styleId="WW8Num16z1">
    <w:name w:val="WW8Num16z1"/>
    <w:qFormat/>
    <w:rsid w:val="006D2021"/>
  </w:style>
  <w:style w:type="character" w:customStyle="1" w:styleId="WW8Num16z2">
    <w:name w:val="WW8Num16z2"/>
    <w:qFormat/>
    <w:rsid w:val="006D2021"/>
  </w:style>
  <w:style w:type="character" w:customStyle="1" w:styleId="WW8Num16z3">
    <w:name w:val="WW8Num16z3"/>
    <w:qFormat/>
    <w:rsid w:val="006D2021"/>
  </w:style>
  <w:style w:type="character" w:customStyle="1" w:styleId="WW8Num16z4">
    <w:name w:val="WW8Num16z4"/>
    <w:qFormat/>
    <w:rsid w:val="006D2021"/>
  </w:style>
  <w:style w:type="character" w:customStyle="1" w:styleId="WW8Num16z5">
    <w:name w:val="WW8Num16z5"/>
    <w:qFormat/>
    <w:rsid w:val="006D2021"/>
  </w:style>
  <w:style w:type="character" w:customStyle="1" w:styleId="WW8Num16z6">
    <w:name w:val="WW8Num16z6"/>
    <w:qFormat/>
    <w:rsid w:val="006D2021"/>
  </w:style>
  <w:style w:type="character" w:customStyle="1" w:styleId="WW8Num16z7">
    <w:name w:val="WW8Num16z7"/>
    <w:qFormat/>
    <w:rsid w:val="006D2021"/>
  </w:style>
  <w:style w:type="character" w:customStyle="1" w:styleId="WW8Num16z8">
    <w:name w:val="WW8Num16z8"/>
    <w:qFormat/>
    <w:rsid w:val="006D2021"/>
  </w:style>
  <w:style w:type="character" w:customStyle="1" w:styleId="WW8Num17z0">
    <w:name w:val="WW8Num17z0"/>
    <w:qFormat/>
    <w:rsid w:val="006D2021"/>
  </w:style>
  <w:style w:type="character" w:customStyle="1" w:styleId="WW8Num17z1">
    <w:name w:val="WW8Num17z1"/>
    <w:qFormat/>
    <w:rsid w:val="006D2021"/>
  </w:style>
  <w:style w:type="character" w:customStyle="1" w:styleId="WW8Num17z2">
    <w:name w:val="WW8Num17z2"/>
    <w:qFormat/>
    <w:rsid w:val="006D2021"/>
  </w:style>
  <w:style w:type="character" w:customStyle="1" w:styleId="WW8Num17z3">
    <w:name w:val="WW8Num17z3"/>
    <w:qFormat/>
    <w:rsid w:val="006D2021"/>
  </w:style>
  <w:style w:type="character" w:customStyle="1" w:styleId="WW8Num17z4">
    <w:name w:val="WW8Num17z4"/>
    <w:qFormat/>
    <w:rsid w:val="006D2021"/>
  </w:style>
  <w:style w:type="character" w:customStyle="1" w:styleId="WW8Num17z5">
    <w:name w:val="WW8Num17z5"/>
    <w:qFormat/>
    <w:rsid w:val="006D2021"/>
  </w:style>
  <w:style w:type="character" w:customStyle="1" w:styleId="WW8Num17z6">
    <w:name w:val="WW8Num17z6"/>
    <w:qFormat/>
    <w:rsid w:val="006D2021"/>
  </w:style>
  <w:style w:type="character" w:customStyle="1" w:styleId="WW8Num17z7">
    <w:name w:val="WW8Num17z7"/>
    <w:qFormat/>
    <w:rsid w:val="006D2021"/>
  </w:style>
  <w:style w:type="character" w:customStyle="1" w:styleId="WW8Num17z8">
    <w:name w:val="WW8Num17z8"/>
    <w:qFormat/>
    <w:rsid w:val="006D2021"/>
  </w:style>
  <w:style w:type="character" w:customStyle="1" w:styleId="WW8Num18z0">
    <w:name w:val="WW8Num18z0"/>
    <w:qFormat/>
    <w:rsid w:val="006D2021"/>
  </w:style>
  <w:style w:type="character" w:customStyle="1" w:styleId="WW8Num18z1">
    <w:name w:val="WW8Num18z1"/>
    <w:qFormat/>
    <w:rsid w:val="006D2021"/>
  </w:style>
  <w:style w:type="character" w:customStyle="1" w:styleId="WW8Num18z2">
    <w:name w:val="WW8Num18z2"/>
    <w:qFormat/>
    <w:rsid w:val="006D2021"/>
  </w:style>
  <w:style w:type="character" w:customStyle="1" w:styleId="WW8Num18z3">
    <w:name w:val="WW8Num18z3"/>
    <w:qFormat/>
    <w:rsid w:val="006D2021"/>
  </w:style>
  <w:style w:type="character" w:customStyle="1" w:styleId="WW8Num18z4">
    <w:name w:val="WW8Num18z4"/>
    <w:qFormat/>
    <w:rsid w:val="006D2021"/>
  </w:style>
  <w:style w:type="character" w:customStyle="1" w:styleId="WW8Num18z5">
    <w:name w:val="WW8Num18z5"/>
    <w:qFormat/>
    <w:rsid w:val="006D2021"/>
  </w:style>
  <w:style w:type="character" w:customStyle="1" w:styleId="WW8Num18z6">
    <w:name w:val="WW8Num18z6"/>
    <w:qFormat/>
    <w:rsid w:val="006D2021"/>
  </w:style>
  <w:style w:type="character" w:customStyle="1" w:styleId="WW8Num18z7">
    <w:name w:val="WW8Num18z7"/>
    <w:qFormat/>
    <w:rsid w:val="006D2021"/>
  </w:style>
  <w:style w:type="character" w:customStyle="1" w:styleId="WW8Num18z8">
    <w:name w:val="WW8Num18z8"/>
    <w:qFormat/>
    <w:rsid w:val="006D2021"/>
  </w:style>
  <w:style w:type="character" w:customStyle="1" w:styleId="WW8Num19z0">
    <w:name w:val="WW8Num19z0"/>
    <w:qFormat/>
    <w:rsid w:val="006D2021"/>
    <w:rPr>
      <w:rFonts w:ascii="Symbol" w:hAnsi="Symbol" w:cs="Symbol"/>
      <w:sz w:val="20"/>
    </w:rPr>
  </w:style>
  <w:style w:type="character" w:customStyle="1" w:styleId="WW8Num19z1">
    <w:name w:val="WW8Num19z1"/>
    <w:qFormat/>
    <w:rsid w:val="006D2021"/>
    <w:rPr>
      <w:rFonts w:ascii="Courier New" w:hAnsi="Courier New" w:cs="Courier New"/>
      <w:sz w:val="20"/>
    </w:rPr>
  </w:style>
  <w:style w:type="character" w:customStyle="1" w:styleId="WW8Num19z2">
    <w:name w:val="WW8Num19z2"/>
    <w:qFormat/>
    <w:rsid w:val="006D2021"/>
    <w:rPr>
      <w:rFonts w:ascii="Wingdings" w:hAnsi="Wingdings" w:cs="Wingdings"/>
      <w:sz w:val="20"/>
    </w:rPr>
  </w:style>
  <w:style w:type="character" w:customStyle="1" w:styleId="WW8Num20z0">
    <w:name w:val="WW8Num20z0"/>
    <w:qFormat/>
    <w:rsid w:val="006D2021"/>
  </w:style>
  <w:style w:type="character" w:customStyle="1" w:styleId="WW8Num20z1">
    <w:name w:val="WW8Num20z1"/>
    <w:qFormat/>
    <w:rsid w:val="006D2021"/>
  </w:style>
  <w:style w:type="character" w:customStyle="1" w:styleId="WW8Num20z2">
    <w:name w:val="WW8Num20z2"/>
    <w:qFormat/>
    <w:rsid w:val="006D2021"/>
  </w:style>
  <w:style w:type="character" w:customStyle="1" w:styleId="WW8Num20z3">
    <w:name w:val="WW8Num20z3"/>
    <w:qFormat/>
    <w:rsid w:val="006D2021"/>
  </w:style>
  <w:style w:type="character" w:customStyle="1" w:styleId="WW8Num20z4">
    <w:name w:val="WW8Num20z4"/>
    <w:qFormat/>
    <w:rsid w:val="006D2021"/>
  </w:style>
  <w:style w:type="character" w:customStyle="1" w:styleId="WW8Num20z5">
    <w:name w:val="WW8Num20z5"/>
    <w:qFormat/>
    <w:rsid w:val="006D2021"/>
  </w:style>
  <w:style w:type="character" w:customStyle="1" w:styleId="WW8Num20z6">
    <w:name w:val="WW8Num20z6"/>
    <w:qFormat/>
    <w:rsid w:val="006D2021"/>
  </w:style>
  <w:style w:type="character" w:customStyle="1" w:styleId="WW8Num20z7">
    <w:name w:val="WW8Num20z7"/>
    <w:qFormat/>
    <w:rsid w:val="006D2021"/>
  </w:style>
  <w:style w:type="character" w:customStyle="1" w:styleId="WW8Num20z8">
    <w:name w:val="WW8Num20z8"/>
    <w:qFormat/>
    <w:rsid w:val="006D2021"/>
  </w:style>
  <w:style w:type="character" w:customStyle="1" w:styleId="WW8Num21z0">
    <w:name w:val="WW8Num21z0"/>
    <w:qFormat/>
    <w:rsid w:val="006D2021"/>
  </w:style>
  <w:style w:type="character" w:customStyle="1" w:styleId="WW8Num21z1">
    <w:name w:val="WW8Num21z1"/>
    <w:qFormat/>
    <w:rsid w:val="006D2021"/>
  </w:style>
  <w:style w:type="character" w:customStyle="1" w:styleId="WW8Num21z2">
    <w:name w:val="WW8Num21z2"/>
    <w:qFormat/>
    <w:rsid w:val="006D2021"/>
  </w:style>
  <w:style w:type="character" w:customStyle="1" w:styleId="WW8Num21z3">
    <w:name w:val="WW8Num21z3"/>
    <w:qFormat/>
    <w:rsid w:val="006D2021"/>
  </w:style>
  <w:style w:type="character" w:customStyle="1" w:styleId="WW8Num21z4">
    <w:name w:val="WW8Num21z4"/>
    <w:qFormat/>
    <w:rsid w:val="006D2021"/>
  </w:style>
  <w:style w:type="character" w:customStyle="1" w:styleId="WW8Num21z5">
    <w:name w:val="WW8Num21z5"/>
    <w:qFormat/>
    <w:rsid w:val="006D2021"/>
  </w:style>
  <w:style w:type="character" w:customStyle="1" w:styleId="WW8Num21z6">
    <w:name w:val="WW8Num21z6"/>
    <w:qFormat/>
    <w:rsid w:val="006D2021"/>
  </w:style>
  <w:style w:type="character" w:customStyle="1" w:styleId="WW8Num21z7">
    <w:name w:val="WW8Num21z7"/>
    <w:qFormat/>
    <w:rsid w:val="006D2021"/>
  </w:style>
  <w:style w:type="character" w:customStyle="1" w:styleId="WW8Num21z8">
    <w:name w:val="WW8Num21z8"/>
    <w:qFormat/>
    <w:rsid w:val="006D2021"/>
  </w:style>
  <w:style w:type="character" w:customStyle="1" w:styleId="WW8Num22z0">
    <w:name w:val="WW8Num22z0"/>
    <w:qFormat/>
    <w:rsid w:val="006D2021"/>
  </w:style>
  <w:style w:type="character" w:customStyle="1" w:styleId="WW8Num22z1">
    <w:name w:val="WW8Num22z1"/>
    <w:qFormat/>
    <w:rsid w:val="006D2021"/>
  </w:style>
  <w:style w:type="character" w:customStyle="1" w:styleId="WW8Num22z2">
    <w:name w:val="WW8Num22z2"/>
    <w:qFormat/>
    <w:rsid w:val="006D2021"/>
  </w:style>
  <w:style w:type="character" w:customStyle="1" w:styleId="WW8Num22z3">
    <w:name w:val="WW8Num22z3"/>
    <w:qFormat/>
    <w:rsid w:val="006D2021"/>
  </w:style>
  <w:style w:type="character" w:customStyle="1" w:styleId="WW8Num22z4">
    <w:name w:val="WW8Num22z4"/>
    <w:qFormat/>
    <w:rsid w:val="006D2021"/>
  </w:style>
  <w:style w:type="character" w:customStyle="1" w:styleId="WW8Num22z5">
    <w:name w:val="WW8Num22z5"/>
    <w:qFormat/>
    <w:rsid w:val="006D2021"/>
  </w:style>
  <w:style w:type="character" w:customStyle="1" w:styleId="WW8Num22z6">
    <w:name w:val="WW8Num22z6"/>
    <w:qFormat/>
    <w:rsid w:val="006D2021"/>
  </w:style>
  <w:style w:type="character" w:customStyle="1" w:styleId="WW8Num22z7">
    <w:name w:val="WW8Num22z7"/>
    <w:qFormat/>
    <w:rsid w:val="006D2021"/>
  </w:style>
  <w:style w:type="character" w:customStyle="1" w:styleId="WW8Num22z8">
    <w:name w:val="WW8Num22z8"/>
    <w:qFormat/>
    <w:rsid w:val="006D2021"/>
  </w:style>
  <w:style w:type="character" w:customStyle="1" w:styleId="WW8Num23z0">
    <w:name w:val="WW8Num23z0"/>
    <w:qFormat/>
    <w:rsid w:val="006D2021"/>
  </w:style>
  <w:style w:type="character" w:customStyle="1" w:styleId="WW8Num23z1">
    <w:name w:val="WW8Num23z1"/>
    <w:qFormat/>
    <w:rsid w:val="006D2021"/>
  </w:style>
  <w:style w:type="character" w:customStyle="1" w:styleId="WW8Num23z2">
    <w:name w:val="WW8Num23z2"/>
    <w:qFormat/>
    <w:rsid w:val="006D2021"/>
  </w:style>
  <w:style w:type="character" w:customStyle="1" w:styleId="WW8Num23z3">
    <w:name w:val="WW8Num23z3"/>
    <w:qFormat/>
    <w:rsid w:val="006D2021"/>
  </w:style>
  <w:style w:type="character" w:customStyle="1" w:styleId="WW8Num23z4">
    <w:name w:val="WW8Num23z4"/>
    <w:qFormat/>
    <w:rsid w:val="006D2021"/>
  </w:style>
  <w:style w:type="character" w:customStyle="1" w:styleId="WW8Num23z5">
    <w:name w:val="WW8Num23z5"/>
    <w:qFormat/>
    <w:rsid w:val="006D2021"/>
  </w:style>
  <w:style w:type="character" w:customStyle="1" w:styleId="WW8Num23z6">
    <w:name w:val="WW8Num23z6"/>
    <w:qFormat/>
    <w:rsid w:val="006D2021"/>
  </w:style>
  <w:style w:type="character" w:customStyle="1" w:styleId="WW8Num23z7">
    <w:name w:val="WW8Num23z7"/>
    <w:qFormat/>
    <w:rsid w:val="006D2021"/>
  </w:style>
  <w:style w:type="character" w:customStyle="1" w:styleId="WW8Num23z8">
    <w:name w:val="WW8Num23z8"/>
    <w:qFormat/>
    <w:rsid w:val="006D2021"/>
  </w:style>
  <w:style w:type="character" w:customStyle="1" w:styleId="c0">
    <w:name w:val="c0"/>
    <w:basedOn w:val="a0"/>
    <w:qFormat/>
    <w:rsid w:val="006D2021"/>
  </w:style>
  <w:style w:type="character" w:customStyle="1" w:styleId="c7">
    <w:name w:val="c7"/>
    <w:basedOn w:val="a0"/>
    <w:qFormat/>
    <w:rsid w:val="006D2021"/>
  </w:style>
  <w:style w:type="character" w:customStyle="1" w:styleId="c1">
    <w:name w:val="c1"/>
    <w:basedOn w:val="a0"/>
    <w:qFormat/>
    <w:rsid w:val="006D2021"/>
  </w:style>
  <w:style w:type="character" w:customStyle="1" w:styleId="apple-converted-space">
    <w:name w:val="apple-converted-space"/>
    <w:basedOn w:val="a0"/>
    <w:qFormat/>
    <w:rsid w:val="006D2021"/>
  </w:style>
  <w:style w:type="character" w:customStyle="1" w:styleId="StrongEmphasis">
    <w:name w:val="Strong Emphasis"/>
    <w:basedOn w:val="a0"/>
    <w:qFormat/>
    <w:rsid w:val="006D2021"/>
    <w:rPr>
      <w:b/>
      <w:bCs/>
    </w:rPr>
  </w:style>
  <w:style w:type="paragraph" w:customStyle="1" w:styleId="Heading">
    <w:name w:val="Heading"/>
    <w:basedOn w:val="a"/>
    <w:next w:val="a3"/>
    <w:qFormat/>
    <w:rsid w:val="006D2021"/>
    <w:pPr>
      <w:keepNext/>
      <w:spacing w:before="240" w:after="120"/>
    </w:pPr>
    <w:rPr>
      <w:rFonts w:ascii="Arial" w:eastAsia="DejaVu Sans" w:hAnsi="Arial" w:cs="DejaVu Sans"/>
      <w:sz w:val="28"/>
      <w:szCs w:val="28"/>
    </w:rPr>
  </w:style>
  <w:style w:type="paragraph" w:styleId="a3">
    <w:name w:val="Body Text"/>
    <w:basedOn w:val="a"/>
    <w:rsid w:val="006D2021"/>
    <w:pPr>
      <w:spacing w:after="140" w:line="276" w:lineRule="auto"/>
    </w:pPr>
  </w:style>
  <w:style w:type="paragraph" w:styleId="a4">
    <w:name w:val="List"/>
    <w:basedOn w:val="a3"/>
    <w:rsid w:val="006D2021"/>
  </w:style>
  <w:style w:type="paragraph" w:customStyle="1" w:styleId="1">
    <w:name w:val="Название объекта1"/>
    <w:basedOn w:val="a"/>
    <w:qFormat/>
    <w:rsid w:val="006D2021"/>
    <w:pPr>
      <w:suppressLineNumbers/>
      <w:spacing w:before="120" w:after="120"/>
    </w:pPr>
    <w:rPr>
      <w:i/>
      <w:iCs/>
    </w:rPr>
  </w:style>
  <w:style w:type="paragraph" w:customStyle="1" w:styleId="Index">
    <w:name w:val="Index"/>
    <w:basedOn w:val="a"/>
    <w:qFormat/>
    <w:rsid w:val="006D2021"/>
    <w:pPr>
      <w:suppressLineNumbers/>
    </w:pPr>
  </w:style>
  <w:style w:type="paragraph" w:styleId="HTML">
    <w:name w:val="HTML Address"/>
    <w:basedOn w:val="a"/>
    <w:qFormat/>
    <w:rsid w:val="006D2021"/>
    <w:rPr>
      <w:i/>
      <w:iCs/>
    </w:rPr>
  </w:style>
  <w:style w:type="paragraph" w:customStyle="1" w:styleId="c6">
    <w:name w:val="c6"/>
    <w:basedOn w:val="a"/>
    <w:qFormat/>
    <w:rsid w:val="006D2021"/>
    <w:pPr>
      <w:spacing w:before="280" w:after="280"/>
    </w:pPr>
  </w:style>
  <w:style w:type="paragraph" w:customStyle="1" w:styleId="c3">
    <w:name w:val="c3"/>
    <w:basedOn w:val="a"/>
    <w:qFormat/>
    <w:rsid w:val="006D2021"/>
    <w:pPr>
      <w:spacing w:before="280" w:after="280"/>
    </w:pPr>
  </w:style>
  <w:style w:type="paragraph" w:customStyle="1" w:styleId="c5">
    <w:name w:val="c5"/>
    <w:basedOn w:val="a"/>
    <w:qFormat/>
    <w:rsid w:val="006D2021"/>
    <w:pPr>
      <w:spacing w:before="280" w:after="280"/>
    </w:pPr>
  </w:style>
  <w:style w:type="paragraph" w:styleId="a5">
    <w:name w:val="Normal (Web)"/>
    <w:basedOn w:val="a"/>
    <w:qFormat/>
    <w:rsid w:val="006D2021"/>
    <w:pPr>
      <w:spacing w:before="280" w:after="280"/>
    </w:pPr>
  </w:style>
  <w:style w:type="paragraph" w:customStyle="1" w:styleId="TableContents">
    <w:name w:val="Table Contents"/>
    <w:basedOn w:val="a"/>
    <w:qFormat/>
    <w:rsid w:val="006D2021"/>
    <w:pPr>
      <w:suppressLineNumbers/>
    </w:pPr>
  </w:style>
  <w:style w:type="paragraph" w:customStyle="1" w:styleId="TableHeading">
    <w:name w:val="Table Heading"/>
    <w:basedOn w:val="TableContents"/>
    <w:qFormat/>
    <w:rsid w:val="006D2021"/>
    <w:pPr>
      <w:jc w:val="center"/>
    </w:pPr>
    <w:rPr>
      <w:b/>
      <w:bCs/>
    </w:rPr>
  </w:style>
  <w:style w:type="numbering" w:customStyle="1" w:styleId="WW8Num1">
    <w:name w:val="WW8Num1"/>
    <w:qFormat/>
    <w:rsid w:val="006D2021"/>
  </w:style>
  <w:style w:type="numbering" w:customStyle="1" w:styleId="WW8Num2">
    <w:name w:val="WW8Num2"/>
    <w:qFormat/>
    <w:rsid w:val="006D2021"/>
  </w:style>
  <w:style w:type="numbering" w:customStyle="1" w:styleId="WW8Num3">
    <w:name w:val="WW8Num3"/>
    <w:qFormat/>
    <w:rsid w:val="006D2021"/>
  </w:style>
  <w:style w:type="numbering" w:customStyle="1" w:styleId="WW8Num4">
    <w:name w:val="WW8Num4"/>
    <w:qFormat/>
    <w:rsid w:val="006D2021"/>
  </w:style>
  <w:style w:type="numbering" w:customStyle="1" w:styleId="WW8Num5">
    <w:name w:val="WW8Num5"/>
    <w:qFormat/>
    <w:rsid w:val="006D2021"/>
  </w:style>
  <w:style w:type="numbering" w:customStyle="1" w:styleId="WW8Num6">
    <w:name w:val="WW8Num6"/>
    <w:qFormat/>
    <w:rsid w:val="006D2021"/>
  </w:style>
  <w:style w:type="numbering" w:customStyle="1" w:styleId="WW8Num7">
    <w:name w:val="WW8Num7"/>
    <w:qFormat/>
    <w:rsid w:val="006D2021"/>
  </w:style>
  <w:style w:type="numbering" w:customStyle="1" w:styleId="WW8Num8">
    <w:name w:val="WW8Num8"/>
    <w:qFormat/>
    <w:rsid w:val="006D2021"/>
  </w:style>
  <w:style w:type="numbering" w:customStyle="1" w:styleId="WW8Num9">
    <w:name w:val="WW8Num9"/>
    <w:qFormat/>
    <w:rsid w:val="006D2021"/>
  </w:style>
  <w:style w:type="numbering" w:customStyle="1" w:styleId="WW8Num10">
    <w:name w:val="WW8Num10"/>
    <w:qFormat/>
    <w:rsid w:val="006D2021"/>
  </w:style>
  <w:style w:type="numbering" w:customStyle="1" w:styleId="WW8Num11">
    <w:name w:val="WW8Num11"/>
    <w:qFormat/>
    <w:rsid w:val="006D2021"/>
  </w:style>
  <w:style w:type="numbering" w:customStyle="1" w:styleId="WW8Num12">
    <w:name w:val="WW8Num12"/>
    <w:qFormat/>
    <w:rsid w:val="006D2021"/>
  </w:style>
  <w:style w:type="numbering" w:customStyle="1" w:styleId="WW8Num13">
    <w:name w:val="WW8Num13"/>
    <w:qFormat/>
    <w:rsid w:val="006D2021"/>
  </w:style>
  <w:style w:type="numbering" w:customStyle="1" w:styleId="WW8Num14">
    <w:name w:val="WW8Num14"/>
    <w:qFormat/>
    <w:rsid w:val="006D2021"/>
  </w:style>
  <w:style w:type="numbering" w:customStyle="1" w:styleId="WW8Num15">
    <w:name w:val="WW8Num15"/>
    <w:qFormat/>
    <w:rsid w:val="006D2021"/>
  </w:style>
  <w:style w:type="numbering" w:customStyle="1" w:styleId="WW8Num16">
    <w:name w:val="WW8Num16"/>
    <w:qFormat/>
    <w:rsid w:val="006D2021"/>
  </w:style>
  <w:style w:type="numbering" w:customStyle="1" w:styleId="WW8Num17">
    <w:name w:val="WW8Num17"/>
    <w:qFormat/>
    <w:rsid w:val="006D2021"/>
  </w:style>
  <w:style w:type="numbering" w:customStyle="1" w:styleId="WW8Num18">
    <w:name w:val="WW8Num18"/>
    <w:qFormat/>
    <w:rsid w:val="006D2021"/>
  </w:style>
  <w:style w:type="numbering" w:customStyle="1" w:styleId="WW8Num19">
    <w:name w:val="WW8Num19"/>
    <w:qFormat/>
    <w:rsid w:val="006D2021"/>
  </w:style>
  <w:style w:type="numbering" w:customStyle="1" w:styleId="WW8Num20">
    <w:name w:val="WW8Num20"/>
    <w:qFormat/>
    <w:rsid w:val="006D2021"/>
  </w:style>
  <w:style w:type="numbering" w:customStyle="1" w:styleId="WW8Num21">
    <w:name w:val="WW8Num21"/>
    <w:qFormat/>
    <w:rsid w:val="006D2021"/>
  </w:style>
  <w:style w:type="numbering" w:customStyle="1" w:styleId="WW8Num22">
    <w:name w:val="WW8Num22"/>
    <w:qFormat/>
    <w:rsid w:val="006D2021"/>
  </w:style>
  <w:style w:type="numbering" w:customStyle="1" w:styleId="WW8Num23">
    <w:name w:val="WW8Num23"/>
    <w:qFormat/>
    <w:rsid w:val="006D2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7383</Words>
  <Characters>42084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Перспективный план работы на летний период во второй  младшей группе</vt:lpstr>
    </vt:vector>
  </TitlesOfParts>
  <Company>О</Company>
  <LinksUpToDate>false</LinksUpToDate>
  <CharactersWithSpaces>49369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Перспективный план работы на летний период во второй  младшей группе</dc:title>
  <dc:creator>gsm</dc:creator>
  <cp:lastModifiedBy>user</cp:lastModifiedBy>
  <cp:revision>4</cp:revision>
  <cp:lastPrinted>2015-05-19T19:26:00Z</cp:lastPrinted>
  <dcterms:created xsi:type="dcterms:W3CDTF">2020-05-26T09:27:00Z</dcterms:created>
  <dcterms:modified xsi:type="dcterms:W3CDTF">2020-05-26T19:54:00Z</dcterms:modified>
  <dc:language>en-US</dc:language>
</cp:coreProperties>
</file>