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E63C4" w:rsidRDefault="004E63C4">
      <w:pPr>
        <w:rPr>
          <w:b/>
        </w:rPr>
      </w:pPr>
    </w:p>
    <w:p w14:paraId="0A37501D" w14:textId="77777777" w:rsidR="004E63C4" w:rsidRDefault="004E63C4">
      <w:pPr>
        <w:ind w:left="6096" w:firstLine="3816"/>
        <w:rPr>
          <w:b/>
        </w:rPr>
      </w:pPr>
    </w:p>
    <w:p w14:paraId="5DAB6C7B" w14:textId="77777777" w:rsidR="004E63C4" w:rsidRDefault="004E63C4">
      <w:pPr>
        <w:ind w:left="6096" w:firstLine="3816"/>
        <w:rPr>
          <w:b/>
        </w:rPr>
      </w:pPr>
    </w:p>
    <w:p w14:paraId="02EB378F" w14:textId="77777777" w:rsidR="004E63C4" w:rsidRDefault="004E63C4">
      <w:pPr>
        <w:jc w:val="center"/>
        <w:rPr>
          <w:b/>
        </w:rPr>
      </w:pPr>
    </w:p>
    <w:p w14:paraId="6A05A809" w14:textId="77777777" w:rsidR="004E63C4" w:rsidRDefault="004E63C4">
      <w:pPr>
        <w:jc w:val="center"/>
        <w:rPr>
          <w:b/>
        </w:rPr>
      </w:pPr>
    </w:p>
    <w:p w14:paraId="5A39BBE3" w14:textId="77777777" w:rsidR="004E63C4" w:rsidRDefault="004E63C4">
      <w:pPr>
        <w:jc w:val="center"/>
        <w:rPr>
          <w:b/>
        </w:rPr>
      </w:pPr>
    </w:p>
    <w:p w14:paraId="41C8F396" w14:textId="77777777" w:rsidR="004E63C4" w:rsidRDefault="004E63C4">
      <w:pPr>
        <w:jc w:val="center"/>
        <w:rPr>
          <w:b/>
        </w:rPr>
      </w:pPr>
    </w:p>
    <w:p w14:paraId="72A3D3EC" w14:textId="77777777" w:rsidR="004E63C4" w:rsidRDefault="004E63C4">
      <w:pPr>
        <w:jc w:val="center"/>
        <w:rPr>
          <w:b/>
        </w:rPr>
      </w:pPr>
    </w:p>
    <w:p w14:paraId="0D0B940D" w14:textId="77777777" w:rsidR="004E63C4" w:rsidRDefault="004E63C4">
      <w:pPr>
        <w:rPr>
          <w:b/>
        </w:rPr>
      </w:pPr>
    </w:p>
    <w:p w14:paraId="0E27B00A" w14:textId="77777777" w:rsidR="004E63C4" w:rsidRDefault="004E63C4">
      <w:pPr>
        <w:rPr>
          <w:b/>
        </w:rPr>
      </w:pPr>
    </w:p>
    <w:p w14:paraId="60061E4C" w14:textId="77777777" w:rsidR="004E63C4" w:rsidRDefault="004E63C4">
      <w:pPr>
        <w:jc w:val="center"/>
        <w:rPr>
          <w:b/>
        </w:rPr>
      </w:pPr>
    </w:p>
    <w:p w14:paraId="6223087C" w14:textId="77777777" w:rsidR="004E63C4" w:rsidRDefault="00E6202A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 xml:space="preserve">Перспективный план </w:t>
      </w:r>
    </w:p>
    <w:p w14:paraId="229B0949" w14:textId="77777777" w:rsidR="004E63C4" w:rsidRDefault="00E6202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совместной деятельности воспитателя </w:t>
      </w:r>
    </w:p>
    <w:p w14:paraId="787CE394" w14:textId="4CB9F679" w:rsidR="004E63C4" w:rsidRDefault="1F976758">
      <w:pPr>
        <w:jc w:val="center"/>
      </w:pPr>
      <w:r w:rsidRPr="1F976758">
        <w:rPr>
          <w:sz w:val="44"/>
          <w:szCs w:val="44"/>
        </w:rPr>
        <w:t xml:space="preserve">с детьми </w:t>
      </w:r>
      <w:r w:rsidRPr="1F976758">
        <w:rPr>
          <w:sz w:val="44"/>
          <w:szCs w:val="44"/>
          <w:lang w:val="en-US"/>
        </w:rPr>
        <w:t>II</w:t>
      </w:r>
      <w:r w:rsidRPr="1F976758">
        <w:rPr>
          <w:sz w:val="44"/>
          <w:szCs w:val="44"/>
        </w:rPr>
        <w:t xml:space="preserve"> младшей группы №8 “Незабудка”</w:t>
      </w:r>
    </w:p>
    <w:p w14:paraId="1B22C316" w14:textId="5812D212" w:rsidR="004E63C4" w:rsidRPr="00E6202A" w:rsidRDefault="00E6202A">
      <w:pPr>
        <w:jc w:val="center"/>
        <w:rPr>
          <w:sz w:val="44"/>
          <w:szCs w:val="44"/>
        </w:rPr>
      </w:pPr>
      <w:r>
        <w:rPr>
          <w:sz w:val="44"/>
          <w:szCs w:val="44"/>
        </w:rPr>
        <w:t>на летний период</w:t>
      </w:r>
      <w:r>
        <w:rPr>
          <w:sz w:val="44"/>
          <w:szCs w:val="44"/>
          <w:lang w:val="en-US"/>
        </w:rPr>
        <w:t xml:space="preserve"> 2020 </w:t>
      </w:r>
      <w:r>
        <w:rPr>
          <w:sz w:val="44"/>
          <w:szCs w:val="44"/>
        </w:rPr>
        <w:t>года</w:t>
      </w:r>
      <w:bookmarkEnd w:id="0"/>
    </w:p>
    <w:p w14:paraId="44EAFD9C" w14:textId="77777777" w:rsidR="004E63C4" w:rsidRDefault="004E63C4">
      <w:pPr>
        <w:jc w:val="center"/>
        <w:rPr>
          <w:b/>
          <w:sz w:val="44"/>
          <w:szCs w:val="44"/>
        </w:rPr>
      </w:pPr>
    </w:p>
    <w:p w14:paraId="4B94D5A5" w14:textId="77777777" w:rsidR="004E63C4" w:rsidRDefault="004E63C4">
      <w:pPr>
        <w:jc w:val="center"/>
        <w:rPr>
          <w:b/>
        </w:rPr>
      </w:pPr>
    </w:p>
    <w:p w14:paraId="3DEEC669" w14:textId="77777777" w:rsidR="004E63C4" w:rsidRDefault="004E63C4">
      <w:pPr>
        <w:jc w:val="center"/>
        <w:rPr>
          <w:b/>
        </w:rPr>
      </w:pPr>
    </w:p>
    <w:p w14:paraId="3656B9AB" w14:textId="77777777" w:rsidR="004E63C4" w:rsidRDefault="004E63C4">
      <w:pPr>
        <w:jc w:val="center"/>
        <w:rPr>
          <w:b/>
        </w:rPr>
      </w:pPr>
    </w:p>
    <w:p w14:paraId="45FB0818" w14:textId="77777777" w:rsidR="004E63C4" w:rsidRDefault="004E63C4">
      <w:pPr>
        <w:jc w:val="center"/>
        <w:rPr>
          <w:b/>
        </w:rPr>
      </w:pPr>
    </w:p>
    <w:p w14:paraId="049F31CB" w14:textId="77777777" w:rsidR="004E63C4" w:rsidRDefault="004E63C4">
      <w:pPr>
        <w:jc w:val="center"/>
        <w:rPr>
          <w:b/>
        </w:rPr>
      </w:pPr>
    </w:p>
    <w:p w14:paraId="53128261" w14:textId="77777777" w:rsidR="004E63C4" w:rsidRDefault="004E63C4">
      <w:pPr>
        <w:jc w:val="center"/>
        <w:rPr>
          <w:b/>
        </w:rPr>
      </w:pPr>
    </w:p>
    <w:p w14:paraId="62486C05" w14:textId="77777777" w:rsidR="004E63C4" w:rsidRDefault="004E63C4">
      <w:pPr>
        <w:jc w:val="center"/>
        <w:rPr>
          <w:b/>
        </w:rPr>
      </w:pPr>
    </w:p>
    <w:p w14:paraId="4101652C" w14:textId="77777777" w:rsidR="004E63C4" w:rsidRDefault="004E63C4">
      <w:pPr>
        <w:jc w:val="center"/>
        <w:rPr>
          <w:b/>
        </w:rPr>
      </w:pPr>
    </w:p>
    <w:p w14:paraId="4B99056E" w14:textId="77777777" w:rsidR="004E63C4" w:rsidRDefault="004E63C4">
      <w:pPr>
        <w:jc w:val="center"/>
        <w:rPr>
          <w:b/>
        </w:rPr>
      </w:pPr>
    </w:p>
    <w:p w14:paraId="1299C43A" w14:textId="77777777" w:rsidR="004E63C4" w:rsidRDefault="004E63C4">
      <w:pPr>
        <w:jc w:val="center"/>
        <w:rPr>
          <w:b/>
        </w:rPr>
      </w:pPr>
    </w:p>
    <w:p w14:paraId="4DDBEF00" w14:textId="77777777" w:rsidR="004E63C4" w:rsidRDefault="004E63C4">
      <w:pPr>
        <w:jc w:val="center"/>
        <w:rPr>
          <w:b/>
        </w:rPr>
      </w:pPr>
    </w:p>
    <w:p w14:paraId="3461D779" w14:textId="77777777" w:rsidR="004E63C4" w:rsidRDefault="004E63C4">
      <w:pPr>
        <w:jc w:val="center"/>
        <w:rPr>
          <w:b/>
        </w:rPr>
      </w:pPr>
    </w:p>
    <w:p w14:paraId="3CF2D8B6" w14:textId="77777777" w:rsidR="004E63C4" w:rsidRDefault="004E63C4">
      <w:pPr>
        <w:jc w:val="center"/>
        <w:rPr>
          <w:b/>
        </w:rPr>
      </w:pPr>
    </w:p>
    <w:p w14:paraId="0FB78278" w14:textId="77777777" w:rsidR="004E63C4" w:rsidRDefault="004E63C4">
      <w:pPr>
        <w:jc w:val="center"/>
        <w:rPr>
          <w:b/>
        </w:rPr>
      </w:pPr>
    </w:p>
    <w:p w14:paraId="1FC39945" w14:textId="77777777" w:rsidR="004E63C4" w:rsidRDefault="004E63C4">
      <w:pPr>
        <w:rPr>
          <w:b/>
          <w:sz w:val="16"/>
          <w:szCs w:val="16"/>
        </w:rPr>
      </w:pPr>
    </w:p>
    <w:p w14:paraId="0562CB0E" w14:textId="77777777" w:rsidR="004E63C4" w:rsidRDefault="004E63C4">
      <w:pPr>
        <w:jc w:val="center"/>
        <w:rPr>
          <w:b/>
          <w:sz w:val="16"/>
          <w:szCs w:val="16"/>
        </w:rPr>
      </w:pPr>
    </w:p>
    <w:p w14:paraId="34CE0A41" w14:textId="77777777" w:rsidR="004E63C4" w:rsidRDefault="004E63C4">
      <w:pPr>
        <w:jc w:val="center"/>
        <w:rPr>
          <w:b/>
        </w:rPr>
      </w:pPr>
    </w:p>
    <w:p w14:paraId="62EBF3C5" w14:textId="77777777" w:rsidR="004E63C4" w:rsidRDefault="004E63C4">
      <w:pPr>
        <w:jc w:val="center"/>
        <w:rPr>
          <w:b/>
        </w:rPr>
      </w:pPr>
    </w:p>
    <w:p w14:paraId="6D98A12B" w14:textId="77777777" w:rsidR="004E63C4" w:rsidRDefault="004E63C4">
      <w:pPr>
        <w:jc w:val="center"/>
        <w:rPr>
          <w:b/>
        </w:rPr>
      </w:pPr>
    </w:p>
    <w:p w14:paraId="5C05EDFF" w14:textId="77777777" w:rsidR="004E63C4" w:rsidRDefault="00E6202A">
      <w:pPr>
        <w:jc w:val="center"/>
        <w:rPr>
          <w:b/>
        </w:rPr>
      </w:pPr>
      <w:r>
        <w:rPr>
          <w:b/>
        </w:rPr>
        <w:t>Перспективный план совместной деятельности воспитателя с детьми 2 младшей группы на летний период</w:t>
      </w:r>
    </w:p>
    <w:p w14:paraId="2946DB82" w14:textId="77777777" w:rsidR="004E63C4" w:rsidRDefault="004E63C4">
      <w:pPr>
        <w:jc w:val="center"/>
        <w:rPr>
          <w:b/>
          <w:sz w:val="16"/>
          <w:szCs w:val="16"/>
        </w:rPr>
      </w:pPr>
    </w:p>
    <w:tbl>
      <w:tblPr>
        <w:tblW w:w="15542" w:type="dxa"/>
        <w:tblInd w:w="135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6"/>
        <w:gridCol w:w="3405"/>
        <w:gridCol w:w="75"/>
        <w:gridCol w:w="3244"/>
        <w:gridCol w:w="62"/>
        <w:gridCol w:w="3032"/>
        <w:gridCol w:w="269"/>
        <w:gridCol w:w="3589"/>
      </w:tblGrid>
      <w:tr w:rsidR="004E63C4" w14:paraId="698091E1" w14:textId="77777777" w:rsidTr="1F976758">
        <w:trPr>
          <w:trHeight w:val="235"/>
        </w:trPr>
        <w:tc>
          <w:tcPr>
            <w:tcW w:w="15542" w:type="dxa"/>
            <w:gridSpan w:val="8"/>
            <w:tcBorders>
              <w:top w:val="single" w:sz="6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3430F72D" w14:textId="77777777" w:rsidR="004E63C4" w:rsidRDefault="00E6202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4E63C4" w14:paraId="420E9EB1" w14:textId="77777777" w:rsidTr="1F976758">
        <w:trPr>
          <w:trHeight w:val="187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997CC1D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1040AF9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8A9D648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неделя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047DF76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неделя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710EC3FF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неделя</w:t>
            </w:r>
          </w:p>
        </w:tc>
      </w:tr>
      <w:tr w:rsidR="004E63C4" w14:paraId="7B4BB5A2" w14:textId="77777777" w:rsidTr="1F976758">
        <w:trPr>
          <w:trHeight w:val="48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4D1A46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праздника/</w:t>
            </w:r>
          </w:p>
          <w:p w14:paraId="362B85A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7C33ADC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«Пусть всегда будет солнце». Международный день защиты</w:t>
            </w:r>
          </w:p>
          <w:p w14:paraId="2A6F5BA2" w14:textId="77777777" w:rsidR="004E63C4" w:rsidRDefault="00E6202A">
            <w:pPr>
              <w:jc w:val="center"/>
            </w:pPr>
            <w:r>
              <w:rPr>
                <w:b/>
                <w:sz w:val="22"/>
                <w:szCs w:val="22"/>
              </w:rPr>
              <w:t>детей</w:t>
            </w:r>
            <w:r>
              <w:rPr>
                <w:sz w:val="22"/>
                <w:szCs w:val="22"/>
              </w:rPr>
              <w:t>.</w:t>
            </w:r>
          </w:p>
          <w:p w14:paraId="70D989D6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Формировать представления детей о правах человека. Учить бережному отношению друг к другу. Развивать у детей </w:t>
            </w:r>
            <w:proofErr w:type="spellStart"/>
            <w:r>
              <w:rPr>
                <w:sz w:val="22"/>
                <w:szCs w:val="22"/>
              </w:rPr>
              <w:t>эмпатию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толерантность, чувство единства. Создавать комфортную психологическую атмосферу, положительный эмоциональный фон.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5BDD60F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Здравствуй, лето красное!</w:t>
            </w:r>
          </w:p>
          <w:p w14:paraId="1A61CC2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представления детей о лете. Развивать умения устанавливать простейшие связи между явлениями живой и неживо</w:t>
            </w:r>
            <w:r>
              <w:rPr>
                <w:sz w:val="22"/>
                <w:szCs w:val="22"/>
              </w:rPr>
              <w:t>й природы, вести сезонные наблюдения. Формировать элементарные экологические представления. Привлекать к посильному труду на участке и в цветнике.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A2E28AC" w14:textId="77777777" w:rsidR="004E63C4" w:rsidRDefault="00E6202A">
            <w:pPr>
              <w:jc w:val="center"/>
            </w:pPr>
            <w:r>
              <w:rPr>
                <w:b/>
                <w:sz w:val="22"/>
                <w:szCs w:val="22"/>
              </w:rPr>
              <w:t>День России.</w:t>
            </w:r>
          </w:p>
          <w:p w14:paraId="1F70A66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первичные ценностные представлений о «малой» и «большой» Родине, чувство гордости за</w:t>
            </w:r>
            <w:r>
              <w:rPr>
                <w:sz w:val="22"/>
                <w:szCs w:val="22"/>
              </w:rPr>
              <w:t xml:space="preserve"> Россию, россиян. Формировать представление о многообразии растительного и животного мира нашей Родины.</w:t>
            </w:r>
          </w:p>
          <w:p w14:paraId="110FFD37" w14:textId="77777777" w:rsidR="004E63C4" w:rsidRDefault="004E63C4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3712BD74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русской берёзки</w:t>
            </w:r>
          </w:p>
          <w:p w14:paraId="2C7FE2C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Познакомить с обрядом и атрибутами украшения русской берёзки. Формировать бережное отношение к природе на основе сохранения р</w:t>
            </w:r>
            <w:r>
              <w:rPr>
                <w:sz w:val="22"/>
                <w:szCs w:val="22"/>
              </w:rPr>
              <w:t>усских народных традиций.</w:t>
            </w:r>
          </w:p>
        </w:tc>
      </w:tr>
      <w:tr w:rsidR="004E63C4" w14:paraId="73EA77EC" w14:textId="77777777" w:rsidTr="1F976758">
        <w:trPr>
          <w:trHeight w:val="48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90053F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итоговых мероприятий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EDD803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на асфальте.</w:t>
            </w:r>
          </w:p>
          <w:p w14:paraId="6A58C9B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праздник «Здравствуй лето!»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E4BB29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Игры-путешествия. Выставки самостоятельной художественной деятельности. Конкурсы рисунков на асфальте.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1A73A89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Спортивно- музыкальное </w:t>
            </w:r>
            <w:r>
              <w:rPr>
                <w:sz w:val="22"/>
                <w:szCs w:val="22"/>
              </w:rPr>
              <w:t>развлечение. Русские народные игры.</w:t>
            </w:r>
          </w:p>
          <w:p w14:paraId="6B699379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1B9103C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Хороводные игры-развлечения.</w:t>
            </w:r>
          </w:p>
        </w:tc>
      </w:tr>
      <w:tr w:rsidR="004E63C4" w14:paraId="09C5C3C8" w14:textId="77777777" w:rsidTr="1F976758">
        <w:trPr>
          <w:trHeight w:val="558"/>
        </w:trPr>
        <w:tc>
          <w:tcPr>
            <w:tcW w:w="1701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5D1A4D15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«Физическое развитие»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FEAA63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1 «Упражнения без предметов»</w:t>
            </w:r>
          </w:p>
          <w:p w14:paraId="56FAC98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Пальчиковая </w:t>
            </w:r>
            <w:proofErr w:type="gramStart"/>
            <w:r>
              <w:rPr>
                <w:sz w:val="22"/>
                <w:szCs w:val="22"/>
              </w:rPr>
              <w:t>гимнастика  «</w:t>
            </w:r>
            <w:proofErr w:type="gramEnd"/>
            <w:r>
              <w:rPr>
                <w:sz w:val="22"/>
                <w:szCs w:val="22"/>
              </w:rPr>
              <w:t>Апельсин»</w:t>
            </w:r>
          </w:p>
          <w:p w14:paraId="6787C90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медитация «Ароматная груша»</w:t>
            </w:r>
          </w:p>
          <w:p w14:paraId="20DE3FC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Массаж </w:t>
            </w:r>
            <w:proofErr w:type="gramStart"/>
            <w:r>
              <w:rPr>
                <w:sz w:val="22"/>
                <w:szCs w:val="22"/>
              </w:rPr>
              <w:t>спины  «</w:t>
            </w:r>
            <w:proofErr w:type="gramEnd"/>
            <w:r>
              <w:rPr>
                <w:sz w:val="22"/>
                <w:szCs w:val="22"/>
              </w:rPr>
              <w:t>Капуста»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72C30A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</w:t>
            </w:r>
            <w:r>
              <w:rPr>
                <w:sz w:val="22"/>
                <w:szCs w:val="22"/>
              </w:rPr>
              <w:t>гимнастика комплекс 1</w:t>
            </w:r>
          </w:p>
          <w:p w14:paraId="55D7D64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«Упражнения без предметов»</w:t>
            </w:r>
          </w:p>
          <w:p w14:paraId="253AF34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«Мышка»</w:t>
            </w:r>
          </w:p>
          <w:p w14:paraId="56C24C3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 «Разговор овощей»</w:t>
            </w:r>
          </w:p>
          <w:p w14:paraId="4735351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«Сбор урожая» (укрепление мышц стопы)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B2B922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2</w:t>
            </w:r>
          </w:p>
          <w:p w14:paraId="6A034473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Упражнения  с</w:t>
            </w:r>
            <w:proofErr w:type="gramEnd"/>
            <w:r>
              <w:rPr>
                <w:sz w:val="22"/>
                <w:szCs w:val="22"/>
              </w:rPr>
              <w:t xml:space="preserve"> мячом» </w:t>
            </w:r>
          </w:p>
          <w:p w14:paraId="646ED7A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«Кролики»</w:t>
            </w:r>
          </w:p>
          <w:p w14:paraId="7116C0E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</w:t>
            </w:r>
            <w:r>
              <w:rPr>
                <w:sz w:val="22"/>
                <w:szCs w:val="22"/>
              </w:rPr>
              <w:t xml:space="preserve">я гимнастика «Мяу! 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-р-р-р!»</w:t>
            </w:r>
          </w:p>
          <w:p w14:paraId="13D0ECF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Самомассаж ладоней «Слива»</w:t>
            </w:r>
          </w:p>
          <w:p w14:paraId="3FE9F23F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70BEBB0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2</w:t>
            </w:r>
          </w:p>
          <w:p w14:paraId="264BB7EF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«Упражнения с мячом»</w:t>
            </w:r>
          </w:p>
          <w:p w14:paraId="58DA1C4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«Олени»</w:t>
            </w:r>
          </w:p>
          <w:p w14:paraId="3602BDB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 «Гуси»</w:t>
            </w:r>
          </w:p>
          <w:p w14:paraId="31C0378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для глаз «Собачка»</w:t>
            </w:r>
          </w:p>
          <w:p w14:paraId="1F72F646" w14:textId="77777777" w:rsidR="004E63C4" w:rsidRDefault="004E63C4">
            <w:pPr>
              <w:rPr>
                <w:iCs/>
                <w:sz w:val="22"/>
                <w:szCs w:val="22"/>
              </w:rPr>
            </w:pPr>
          </w:p>
        </w:tc>
      </w:tr>
      <w:tr w:rsidR="004E63C4" w14:paraId="1C1D70E3" w14:textId="77777777" w:rsidTr="1F976758">
        <w:trPr>
          <w:trHeight w:val="558"/>
        </w:trPr>
        <w:tc>
          <w:tcPr>
            <w:tcW w:w="1701" w:type="dxa"/>
            <w:vMerge/>
          </w:tcPr>
          <w:p w14:paraId="08CE6F91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F4D8D81" w14:textId="58541F2B" w:rsidR="004E63C4" w:rsidRDefault="1F976758">
            <w:pPr>
              <w:pStyle w:val="HTML"/>
            </w:pPr>
            <w:proofErr w:type="spellStart"/>
            <w:r w:rsidRPr="1F976758">
              <w:rPr>
                <w:i w:val="0"/>
                <w:iCs w:val="0"/>
                <w:sz w:val="22"/>
                <w:szCs w:val="22"/>
              </w:rPr>
              <w:t>Босохождение</w:t>
            </w:r>
            <w:proofErr w:type="spellEnd"/>
            <w:r w:rsidRPr="1F976758">
              <w:rPr>
                <w:sz w:val="22"/>
                <w:szCs w:val="22"/>
              </w:rPr>
              <w:t xml:space="preserve">. </w:t>
            </w:r>
            <w:r w:rsidRPr="1F976758">
              <w:rPr>
                <w:i w:val="0"/>
                <w:iCs w:val="0"/>
                <w:sz w:val="22"/>
                <w:szCs w:val="22"/>
              </w:rPr>
              <w:t xml:space="preserve">Во время закаливающих мероприятий на прогулке «песочные дорожки»; во время физкультурных занятий в спортзале </w:t>
            </w:r>
          </w:p>
          <w:p w14:paraId="63950EF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физического и соматического здоровья детей)</w:t>
            </w:r>
          </w:p>
          <w:p w14:paraId="33364C8D" w14:textId="390C4598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 xml:space="preserve"> Гимнастика после сна (с использованием «дорожек здоровья» -</w:t>
            </w:r>
            <w:r w:rsidRPr="1F976758">
              <w:rPr>
                <w:i/>
                <w:iCs/>
                <w:sz w:val="22"/>
                <w:szCs w:val="22"/>
              </w:rPr>
              <w:t xml:space="preserve"> </w:t>
            </w:r>
            <w:r w:rsidRPr="1F976758">
              <w:rPr>
                <w:sz w:val="22"/>
                <w:szCs w:val="22"/>
              </w:rPr>
              <w:t>ребристая доска, массажные коврики, тренажеры для ног)</w:t>
            </w:r>
          </w:p>
          <w:p w14:paraId="2184D175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Обширное </w:t>
            </w:r>
            <w:r>
              <w:rPr>
                <w:i w:val="0"/>
                <w:sz w:val="22"/>
                <w:szCs w:val="22"/>
              </w:rPr>
              <w:t>умывание - умывание в течение дня, постепенное обучение элементам умывания, начиная от пальцев до локтя, шеи и умывание лица.</w:t>
            </w:r>
          </w:p>
          <w:p w14:paraId="141BD9F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Обливание и мытье ног до коленей - </w:t>
            </w:r>
          </w:p>
        </w:tc>
      </w:tr>
      <w:tr w:rsidR="004E63C4" w14:paraId="38B05A2E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5B214D2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Воспитание культурно-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гигиенических навыков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F922355" w14:textId="3A4E38D7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Закрепление умения   пользования столовыми     приборами.      Формирование навыков культуры еды.  Закрепить навык самостоятельно одеваться   и   </w:t>
            </w:r>
            <w:proofErr w:type="gramStart"/>
            <w:r w:rsidRPr="1F976758">
              <w:rPr>
                <w:sz w:val="22"/>
                <w:szCs w:val="22"/>
              </w:rPr>
              <w:lastRenderedPageBreak/>
              <w:t>раздеваться,  складывая</w:t>
            </w:r>
            <w:proofErr w:type="gramEnd"/>
            <w:r w:rsidRPr="1F976758">
              <w:rPr>
                <w:sz w:val="22"/>
                <w:szCs w:val="22"/>
              </w:rPr>
              <w:t xml:space="preserve"> одежду в определенной последовательности.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83AAD9D" w14:textId="4A7D2DEB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lastRenderedPageBreak/>
              <w:t>Закрепление умений самостоятельно   умываться, мыть руки по мере загрязнения.</w:t>
            </w:r>
          </w:p>
          <w:p w14:paraId="52A4FEF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при</w:t>
            </w:r>
            <w:r>
              <w:rPr>
                <w:sz w:val="22"/>
                <w:szCs w:val="22"/>
              </w:rPr>
              <w:t xml:space="preserve">вычку жевать пищу аккуратно, не торопясь, с </w:t>
            </w:r>
            <w:r>
              <w:rPr>
                <w:sz w:val="22"/>
                <w:szCs w:val="22"/>
              </w:rPr>
              <w:lastRenderedPageBreak/>
              <w:t>закрытым ртом.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77C7643" w14:textId="44C7C73B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lastRenderedPageBreak/>
              <w:t xml:space="preserve">Закрепить знания правил поведения за столом. </w:t>
            </w:r>
          </w:p>
          <w:p w14:paraId="41E28D8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       салфеткой, полоскание рта после еды.</w:t>
            </w:r>
          </w:p>
          <w:p w14:paraId="27BD041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мыть ноги после прогулки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1741A5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желание приветствовать друг друга с улыбкой на лице.</w:t>
            </w:r>
          </w:p>
          <w:p w14:paraId="4B5033D4" w14:textId="27CE9C60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Совершенствовать          навыки культуры еды, поведения за столом.</w:t>
            </w:r>
          </w:p>
        </w:tc>
      </w:tr>
      <w:tr w:rsidR="004E63C4" w14:paraId="3B5B0138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1CDCEAD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26E119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130E84D" w14:textId="77777777" w:rsidR="004E63C4" w:rsidRDefault="00E6202A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«Краски»</w:t>
            </w:r>
          </w:p>
          <w:p w14:paraId="07D9F04F" w14:textId="77777777" w:rsidR="004E63C4" w:rsidRDefault="00E6202A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«Фанты»</w:t>
            </w:r>
          </w:p>
          <w:p w14:paraId="7E190D49" w14:textId="77777777" w:rsidR="004E63C4" w:rsidRDefault="00E6202A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«Мышеловка»</w:t>
            </w:r>
          </w:p>
          <w:p w14:paraId="6ED15297" w14:textId="77777777" w:rsidR="004E63C4" w:rsidRDefault="00E6202A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дальше?»</w:t>
            </w:r>
          </w:p>
          <w:p w14:paraId="2E838927" w14:textId="77777777" w:rsidR="004E63C4" w:rsidRDefault="00E6202A">
            <w:pPr>
              <w:numPr>
                <w:ilvl w:val="0"/>
                <w:numId w:val="1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«Хитрая лиса»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5ACFA4E" w14:textId="77777777" w:rsidR="004E63C4" w:rsidRDefault="00E6202A">
            <w:pPr>
              <w:numPr>
                <w:ilvl w:val="0"/>
                <w:numId w:val="9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«Море волнуется…»</w:t>
            </w:r>
          </w:p>
          <w:p w14:paraId="247939E6" w14:textId="77777777" w:rsidR="004E63C4" w:rsidRDefault="00E6202A">
            <w:pPr>
              <w:numPr>
                <w:ilvl w:val="0"/>
                <w:numId w:val="9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«Бездомный заяц»</w:t>
            </w:r>
          </w:p>
          <w:p w14:paraId="065C629B" w14:textId="0EF80225" w:rsidR="004E63C4" w:rsidRDefault="1F976758" w:rsidP="1F976758">
            <w:pPr>
              <w:numPr>
                <w:ilvl w:val="0"/>
                <w:numId w:val="9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«Попади в круг»</w:t>
            </w:r>
          </w:p>
          <w:p w14:paraId="50406884" w14:textId="1C1712DF" w:rsidR="004E63C4" w:rsidRDefault="1F976758" w:rsidP="1F976758">
            <w:pPr>
              <w:numPr>
                <w:ilvl w:val="0"/>
                <w:numId w:val="9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«Совушка-сова»</w:t>
            </w:r>
          </w:p>
          <w:p w14:paraId="229A1ED2" w14:textId="77777777" w:rsidR="004E63C4" w:rsidRDefault="00E6202A">
            <w:pPr>
              <w:numPr>
                <w:ilvl w:val="0"/>
                <w:numId w:val="9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«Кот и мыши»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AF57200" w14:textId="77777777" w:rsidR="004E63C4" w:rsidRDefault="00E6202A">
            <w:pPr>
              <w:numPr>
                <w:ilvl w:val="0"/>
                <w:numId w:val="4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весёлые ребята»</w:t>
            </w:r>
          </w:p>
          <w:p w14:paraId="089B50B6" w14:textId="77777777" w:rsidR="004E63C4" w:rsidRDefault="00E6202A">
            <w:pPr>
              <w:numPr>
                <w:ilvl w:val="0"/>
                <w:numId w:val="4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«Самое меткое </w:t>
            </w:r>
            <w:r>
              <w:rPr>
                <w:sz w:val="22"/>
                <w:szCs w:val="22"/>
              </w:rPr>
              <w:t>звено»</w:t>
            </w:r>
          </w:p>
          <w:p w14:paraId="040BD942" w14:textId="77777777" w:rsidR="004E63C4" w:rsidRDefault="00E6202A">
            <w:pPr>
              <w:numPr>
                <w:ilvl w:val="0"/>
                <w:numId w:val="4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«Раз, два, три – лови»</w:t>
            </w:r>
          </w:p>
          <w:p w14:paraId="5F434A17" w14:textId="77777777" w:rsidR="004E63C4" w:rsidRDefault="00E6202A">
            <w:pPr>
              <w:numPr>
                <w:ilvl w:val="0"/>
                <w:numId w:val="4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«Кролики»</w:t>
            </w:r>
          </w:p>
          <w:p w14:paraId="50391760" w14:textId="77777777" w:rsidR="004E63C4" w:rsidRDefault="00E6202A">
            <w:pPr>
              <w:numPr>
                <w:ilvl w:val="0"/>
                <w:numId w:val="4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 кочки на кочку»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69F9915C" w14:textId="77777777" w:rsidR="004E63C4" w:rsidRDefault="00E6202A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«Попади в обруч»</w:t>
            </w:r>
          </w:p>
          <w:p w14:paraId="5F64B1CD" w14:textId="77777777" w:rsidR="004E63C4" w:rsidRDefault="00E6202A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«Лошадки»</w:t>
            </w:r>
          </w:p>
          <w:p w14:paraId="36893539" w14:textId="77777777" w:rsidR="004E63C4" w:rsidRDefault="00E6202A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«Перебежки»</w:t>
            </w:r>
          </w:p>
          <w:p w14:paraId="19D83C7D" w14:textId="77777777" w:rsidR="004E63C4" w:rsidRDefault="00E6202A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«Воробышки»</w:t>
            </w:r>
          </w:p>
          <w:p w14:paraId="75B24528" w14:textId="77777777" w:rsidR="004E63C4" w:rsidRDefault="00E6202A">
            <w:pPr>
              <w:numPr>
                <w:ilvl w:val="0"/>
                <w:numId w:val="10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«Пятнашки»</w:t>
            </w:r>
          </w:p>
        </w:tc>
      </w:tr>
      <w:tr w:rsidR="004E63C4" w14:paraId="0E2D1B84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56EFAC2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по ФИЗО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2D74B3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   Катание мяча в воротца.        </w:t>
            </w:r>
          </w:p>
          <w:p w14:paraId="6EFCF4C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 Прыжки на 2-х ногах.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6C5D4B4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1.   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препятствие, не </w:t>
            </w:r>
            <w:r>
              <w:rPr>
                <w:sz w:val="22"/>
                <w:szCs w:val="22"/>
              </w:rPr>
              <w:t>касаясь руками земли.</w:t>
            </w:r>
          </w:p>
          <w:p w14:paraId="5FBFD52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Лазание по перекладинам. 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E172CE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 Ходьба по прямой дорожке.</w:t>
            </w:r>
          </w:p>
          <w:p w14:paraId="064AE2D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Бросание мяча вверх.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4075F9E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Прыжки с продвижением впе</w:t>
            </w:r>
            <w:r>
              <w:rPr>
                <w:sz w:val="22"/>
                <w:szCs w:val="22"/>
              </w:rPr>
              <w:softHyphen/>
              <w:t>ред.</w:t>
            </w:r>
          </w:p>
          <w:p w14:paraId="26791BB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Прыжки с высоты.</w:t>
            </w:r>
          </w:p>
        </w:tc>
      </w:tr>
      <w:tr w:rsidR="004E63C4" w14:paraId="1F7F2EFA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C7EFC07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«Познавательное развитие»</w:t>
            </w:r>
          </w:p>
          <w:p w14:paraId="607E26C0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(прогулка/ наблюдение)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0A674A7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Наблюдение за солнцем – ловить солнечных </w:t>
            </w:r>
            <w:r>
              <w:rPr>
                <w:sz w:val="22"/>
                <w:szCs w:val="22"/>
              </w:rPr>
              <w:t>зайчиков.</w:t>
            </w:r>
          </w:p>
          <w:p w14:paraId="35400764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Наблюдение за появлением первой травки.</w:t>
            </w:r>
          </w:p>
          <w:p w14:paraId="543EE34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Рассматривание почек деревьев. Рассматривание веток рябины, берёзы. Появление первых листиков.</w:t>
            </w:r>
          </w:p>
          <w:p w14:paraId="73DF5CB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Наблюдение за трудом взрослых (посадка цветов, деревьев). Показать значимость деятельности. Вызвать же</w:t>
            </w:r>
            <w:r>
              <w:rPr>
                <w:sz w:val="22"/>
                <w:szCs w:val="22"/>
              </w:rPr>
              <w:t>лание оказать посильную помощь.</w:t>
            </w:r>
          </w:p>
          <w:p w14:paraId="1AF27E7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Ежедневные наблюдения за изменениями, происходящими в живой и неживой природе.</w:t>
            </w:r>
          </w:p>
          <w:p w14:paraId="6BB9E253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03205F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1.Наблюдение за облаками. Продолжать учить детей замечать и называть изменения, происходящие в природе. Расширить знания детей (кучевые облак</w:t>
            </w:r>
            <w:r>
              <w:rPr>
                <w:sz w:val="22"/>
                <w:szCs w:val="22"/>
              </w:rPr>
              <w:t>а).</w:t>
            </w:r>
          </w:p>
          <w:p w14:paraId="43E4D292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Наблюдение за насекомыми. Развивать умение устанавливать связи между потребностями насекомых в пище, тепле. </w:t>
            </w:r>
          </w:p>
          <w:p w14:paraId="726C2856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Наблюдение за транспортом.</w:t>
            </w:r>
          </w:p>
          <w:p w14:paraId="646D8EF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Наблюдение за воробьями в природе (купание в лужах). Воспитывать осознанное бережное отношение к природе. 5</w:t>
            </w:r>
            <w:r>
              <w:rPr>
                <w:sz w:val="22"/>
                <w:szCs w:val="22"/>
              </w:rPr>
              <w:t>. Ежедневные наблюдения за изменениями, происходящими в живой и неживой природе.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ACD539A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Целевая прогулка к проезжей части улицы. Систематизировать знания детей о видах транспорта, о дорожных знаках.</w:t>
            </w:r>
          </w:p>
          <w:p w14:paraId="5DEC5400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Наблюдение «О чём поют птицы летом?». Уточнять и расширять</w:t>
            </w:r>
            <w:r>
              <w:rPr>
                <w:sz w:val="22"/>
                <w:szCs w:val="22"/>
              </w:rPr>
              <w:t xml:space="preserve"> знания детей о птицах.</w:t>
            </w:r>
          </w:p>
          <w:p w14:paraId="4C5B1CA6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Наблюдение за дождём (грозой). Довести до понимания детей, что дождь (гроза) – это явление природы, после него происходит бурный рост растений.</w:t>
            </w:r>
          </w:p>
          <w:p w14:paraId="3650D7F8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Наблюдение за трудом садовника на огороде и в цветнике. Закрепить умение детей выб</w:t>
            </w:r>
            <w:r>
              <w:rPr>
                <w:sz w:val="22"/>
                <w:szCs w:val="22"/>
              </w:rPr>
              <w:t>ирать вид ухода, необходимые инструменты, ориентируясь на состояние растения.</w:t>
            </w:r>
          </w:p>
          <w:p w14:paraId="0910056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Ежедневные наблюдения за изменениями, происходящими в живой и неживой природе.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2EAAED4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Целевая прогулка по территории детского сада. Формировать умение самостоятельно замечать изме</w:t>
            </w:r>
            <w:r>
              <w:rPr>
                <w:sz w:val="22"/>
                <w:szCs w:val="22"/>
              </w:rPr>
              <w:t xml:space="preserve">нения в природе. Вызвать уважение к труду взрослых, создавших красивые клумбы и интересные композиции. </w:t>
            </w:r>
          </w:p>
          <w:p w14:paraId="79434209" w14:textId="5C6C4471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2. Наблюдение за цветущим кустарником черёмухи. Развивать у детей наблюдательность. Учить детей видеть красоту ярких красок лета.</w:t>
            </w:r>
          </w:p>
          <w:p w14:paraId="2EE3CB05" w14:textId="5D6A8251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3. Наблюдение за поведением насекомых возле цветущих деревьев, кустарников, цветов. Продолжать учить детей замечать и называть изменения, происходящие в природе.</w:t>
            </w:r>
          </w:p>
          <w:p w14:paraId="2973CA4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Наблюдение за небом, солнцем, осадками. Продолжать формировать представления о летних признаках.</w:t>
            </w:r>
          </w:p>
          <w:p w14:paraId="0C960C6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Ежедневные </w:t>
            </w:r>
            <w:r>
              <w:rPr>
                <w:sz w:val="22"/>
                <w:szCs w:val="22"/>
              </w:rPr>
              <w:t>наблюдения за изменениями, происходящими в живой и неживой природе.</w:t>
            </w:r>
          </w:p>
        </w:tc>
      </w:tr>
      <w:tr w:rsidR="004E63C4" w14:paraId="688F7702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3BB6621" w14:textId="77777777" w:rsidR="004E63C4" w:rsidRDefault="00E6202A">
            <w:pPr>
              <w:shd w:val="clear" w:color="auto" w:fill="FFFFFF"/>
              <w:autoSpaceDE w:val="0"/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«Социально -коммуникативное развитие»</w:t>
            </w:r>
          </w:p>
          <w:p w14:paraId="68E3C87E" w14:textId="77777777" w:rsidR="004E63C4" w:rsidRDefault="00E6202A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Дидактические игры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15EFDDB" w14:textId="77777777" w:rsidR="004E63C4" w:rsidRDefault="00E6202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0"/>
                <w:tab w:val="left" w:pos="102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«Раскрась предмет»</w:t>
            </w:r>
          </w:p>
          <w:p w14:paraId="3A90CD65" w14:textId="324DED39" w:rsidR="004E63C4" w:rsidRDefault="1F976758" w:rsidP="1F976758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0"/>
                <w:tab w:val="left" w:pos="102"/>
              </w:tabs>
              <w:autoSpaceDE w:val="0"/>
              <w:ind w:left="-40" w:firstLine="142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 «Найди и назови»</w:t>
            </w:r>
          </w:p>
          <w:p w14:paraId="50984D7B" w14:textId="77777777" w:rsidR="004E63C4" w:rsidRDefault="00E6202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0"/>
                <w:tab w:val="left" w:pos="102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«Забывчивый художник»</w:t>
            </w:r>
          </w:p>
          <w:p w14:paraId="052801CA" w14:textId="77777777" w:rsidR="004E63C4" w:rsidRDefault="00E6202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left" w:pos="0"/>
                <w:tab w:val="left" w:pos="102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«Сложи квадрат»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0F69FB5" w14:textId="77777777" w:rsidR="004E63C4" w:rsidRDefault="00E6202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left" w:pos="244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«Гномы и мешочки»</w:t>
            </w:r>
          </w:p>
          <w:p w14:paraId="48044785" w14:textId="77777777" w:rsidR="004E63C4" w:rsidRDefault="00E6202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left" w:pos="244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«Волшебная мозаика»</w:t>
            </w:r>
          </w:p>
          <w:p w14:paraId="3A4115FB" w14:textId="77777777" w:rsidR="004E63C4" w:rsidRDefault="00E6202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left" w:pos="244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«Лото домашние и </w:t>
            </w:r>
            <w:r>
              <w:rPr>
                <w:sz w:val="22"/>
                <w:szCs w:val="22"/>
              </w:rPr>
              <w:t>дикие животные»</w:t>
            </w:r>
          </w:p>
          <w:p w14:paraId="397389D8" w14:textId="77777777" w:rsidR="004E63C4" w:rsidRDefault="00E6202A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left" w:pos="244"/>
              </w:tabs>
              <w:autoSpaceDE w:val="0"/>
              <w:ind w:left="-40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«Времена года»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225CAC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«Ветки – чьи детки»</w:t>
            </w:r>
          </w:p>
          <w:p w14:paraId="7FAF656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«Большой – маленький»</w:t>
            </w:r>
          </w:p>
          <w:p w14:paraId="669868F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«Что изменилось»</w:t>
            </w:r>
          </w:p>
          <w:p w14:paraId="7AD1F34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«Лабиринты»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32C6967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«Найди дерево по листочку»</w:t>
            </w:r>
          </w:p>
          <w:p w14:paraId="6F6A323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«Превращения»</w:t>
            </w:r>
          </w:p>
          <w:p w14:paraId="6B36595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«Что игрушка рассказывает о себе?»</w:t>
            </w:r>
          </w:p>
          <w:p w14:paraId="4DA4273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«Как поступить»</w:t>
            </w:r>
          </w:p>
        </w:tc>
      </w:tr>
      <w:tr w:rsidR="004E63C4" w14:paraId="1F918C91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ABE4423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Конструктивно-строительные игры.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5F80538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дороги и моста (по образцу), самолетов, машин. Строить вместе с воспитателем: загородки для зверей, заборы.</w:t>
            </w:r>
          </w:p>
          <w:p w14:paraId="23DE523C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E63C4" w14:paraId="56A686C4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66EEC45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песком и водой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F45AEB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детей со свойствами воды (вода может переливаться, бурлить, журчать, быть светлой, прозра</w:t>
            </w:r>
            <w:r>
              <w:rPr>
                <w:sz w:val="22"/>
                <w:szCs w:val="22"/>
              </w:rPr>
              <w:t>чной или мутной, цветной)</w:t>
            </w:r>
          </w:p>
          <w:p w14:paraId="510546A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на песке «</w:t>
            </w:r>
            <w:proofErr w:type="spellStart"/>
            <w:r>
              <w:rPr>
                <w:sz w:val="22"/>
                <w:szCs w:val="22"/>
              </w:rPr>
              <w:t>Автослалом</w:t>
            </w:r>
            <w:proofErr w:type="spellEnd"/>
            <w:r>
              <w:rPr>
                <w:sz w:val="22"/>
                <w:szCs w:val="22"/>
              </w:rPr>
              <w:t>», «Задом наперёд», «Переправа», «Не разбуди удава». Следы на песке «Канатоходец», «Секрет».</w:t>
            </w:r>
          </w:p>
          <w:p w14:paraId="032AE48D" w14:textId="68C614B7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«Купаем куклу», «Тонущий корабль», «Весёлые поварята»</w:t>
            </w:r>
          </w:p>
        </w:tc>
      </w:tr>
      <w:tr w:rsidR="004E63C4" w14:paraId="65F1EBF6" w14:textId="77777777" w:rsidTr="1F976758">
        <w:trPr>
          <w:trHeight w:val="555"/>
        </w:trPr>
        <w:tc>
          <w:tcPr>
            <w:tcW w:w="1701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24A35652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Трудовая деятельность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  <w:vAlign w:val="center"/>
          </w:tcPr>
          <w:p w14:paraId="7E6B014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учить детей трудиться в </w:t>
            </w:r>
            <w:r>
              <w:rPr>
                <w:sz w:val="22"/>
                <w:szCs w:val="22"/>
              </w:rPr>
              <w:t>коллективе, воспитывать трудолюбие. Учить видеть пользу своего труда (стало чисто, красиво; растения будут расти - полили)</w:t>
            </w:r>
          </w:p>
        </w:tc>
      </w:tr>
      <w:tr w:rsidR="004E63C4" w14:paraId="56DAC018" w14:textId="77777777" w:rsidTr="1F976758">
        <w:trPr>
          <w:trHeight w:val="1145"/>
        </w:trPr>
        <w:tc>
          <w:tcPr>
            <w:tcW w:w="1701" w:type="dxa"/>
            <w:vMerge/>
          </w:tcPr>
          <w:p w14:paraId="52E56223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418E5F0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огорода, подготовка грядок к посадке.</w:t>
            </w:r>
          </w:p>
          <w:p w14:paraId="3380DC26" w14:textId="45530AE6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Уборка </w:t>
            </w:r>
            <w:proofErr w:type="gramStart"/>
            <w:r w:rsidRPr="1F976758">
              <w:rPr>
                <w:sz w:val="22"/>
                <w:szCs w:val="22"/>
              </w:rPr>
              <w:t>мусора  на</w:t>
            </w:r>
            <w:proofErr w:type="gramEnd"/>
            <w:r w:rsidRPr="1F976758">
              <w:rPr>
                <w:sz w:val="22"/>
                <w:szCs w:val="22"/>
              </w:rPr>
              <w:t xml:space="preserve">  участке. Полив деревьев, растений на участке.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1715B07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грядок к </w:t>
            </w:r>
            <w:r>
              <w:rPr>
                <w:sz w:val="22"/>
                <w:szCs w:val="22"/>
              </w:rPr>
              <w:t>посеву семян гороха, редиски и зелени.</w:t>
            </w:r>
          </w:p>
          <w:p w14:paraId="22E7071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        глины         для изготовления игрушек.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6893AAC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Осматривание         цветника         и подготовки клумбы.</w:t>
            </w:r>
          </w:p>
          <w:p w14:paraId="76E62E5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травы, листочков для гербария.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1FC34F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   цветника    и    посев цветов.</w:t>
            </w:r>
          </w:p>
          <w:p w14:paraId="5219A8C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     </w:t>
            </w:r>
            <w:r>
              <w:rPr>
                <w:sz w:val="22"/>
                <w:szCs w:val="22"/>
              </w:rPr>
              <w:t>кормушки для птиц.</w:t>
            </w:r>
          </w:p>
        </w:tc>
      </w:tr>
      <w:tr w:rsidR="004E63C4" w14:paraId="31A9D950" w14:textId="77777777" w:rsidTr="1F976758">
        <w:trPr>
          <w:trHeight w:val="1049"/>
        </w:trPr>
        <w:tc>
          <w:tcPr>
            <w:tcW w:w="1701" w:type="dxa"/>
            <w:vMerge/>
          </w:tcPr>
          <w:p w14:paraId="07547A01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  <w:vAlign w:val="center"/>
          </w:tcPr>
          <w:p w14:paraId="2CD2B18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поливать комнатные растения;</w:t>
            </w:r>
          </w:p>
          <w:p w14:paraId="3C7DE6B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мытье игрушек с воспитателем;</w:t>
            </w:r>
          </w:p>
          <w:p w14:paraId="2244F3A2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  аккуратно складывать вещи по</w:t>
            </w:r>
            <w:r>
              <w:rPr>
                <w:sz w:val="22"/>
                <w:szCs w:val="22"/>
              </w:rPr>
              <w:softHyphen/>
              <w:t>сле прогулки в шкафчик.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0D32221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-помогать няне накрывать сто</w:t>
            </w:r>
            <w:r>
              <w:rPr>
                <w:sz w:val="22"/>
                <w:szCs w:val="22"/>
              </w:rPr>
              <w:softHyphen/>
              <w:t>лы к обеду;</w:t>
            </w:r>
          </w:p>
          <w:p w14:paraId="0161546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-убирать игрушки на свои мес</w:t>
            </w:r>
            <w:r>
              <w:rPr>
                <w:sz w:val="22"/>
                <w:szCs w:val="22"/>
              </w:rPr>
              <w:softHyphen/>
              <w:t>та;</w:t>
            </w:r>
          </w:p>
          <w:p w14:paraId="74580628" w14:textId="063F215B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- рыхление почвы у комнатных цветов.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3CE8407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-изготовление поделок из бума</w:t>
            </w:r>
            <w:r>
              <w:rPr>
                <w:sz w:val="22"/>
                <w:szCs w:val="22"/>
              </w:rPr>
              <w:softHyphen/>
              <w:t>ги (кошелек) для игры в мага</w:t>
            </w:r>
            <w:r>
              <w:rPr>
                <w:sz w:val="22"/>
                <w:szCs w:val="22"/>
              </w:rPr>
              <w:softHyphen/>
              <w:t>зин, самолетики, кораблики;</w:t>
            </w:r>
          </w:p>
          <w:p w14:paraId="0C191AEB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-вытереть   крупные листья   у комнатных растений.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7426013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-помочь няне подмети веран</w:t>
            </w:r>
            <w:r>
              <w:rPr>
                <w:sz w:val="22"/>
                <w:szCs w:val="22"/>
              </w:rPr>
              <w:softHyphen/>
              <w:t>ду от песка;</w:t>
            </w:r>
          </w:p>
          <w:p w14:paraId="7E6C9A82" w14:textId="6E1A8D29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>-аккуратно складывать строительный материал   на свое место после игры.</w:t>
            </w:r>
          </w:p>
        </w:tc>
      </w:tr>
      <w:tr w:rsidR="004E63C4" w14:paraId="340E0B51" w14:textId="77777777" w:rsidTr="1F976758">
        <w:trPr>
          <w:trHeight w:val="851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25383102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43ED9851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Беседа о Дне защиты детей. «И я, и я – поздравляю тебя!» Беседа «О пользе и вреде солнечных лу</w:t>
            </w:r>
            <w:r>
              <w:rPr>
                <w:sz w:val="22"/>
                <w:szCs w:val="22"/>
              </w:rPr>
              <w:softHyphen/>
              <w:t>чей для здоровья».</w:t>
            </w:r>
          </w:p>
          <w:p w14:paraId="22BDB069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Игра «Вредная ворона» (по мотивам сказки Т.А. </w:t>
            </w:r>
            <w:proofErr w:type="spellStart"/>
            <w:r>
              <w:rPr>
                <w:sz w:val="22"/>
                <w:szCs w:val="22"/>
              </w:rPr>
              <w:t>Шорыгиной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DBCAF5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«Летние увлечения детей и взрослых». «Почему я люблю лето больше, чем </w:t>
            </w:r>
            <w:r>
              <w:rPr>
                <w:sz w:val="22"/>
                <w:szCs w:val="22"/>
              </w:rPr>
              <w:t>зиму?»</w:t>
            </w:r>
          </w:p>
          <w:p w14:paraId="3FB87EE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«Ласковая цепочка»</w:t>
            </w:r>
          </w:p>
          <w:p w14:paraId="29FC2BB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«Выбери меня»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B6503C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«Моя Россия» - цикл бесед: «Москва- главный город страны», «Озеро Байкал – мировое сокровище», «Наша родина – Россия, наш язык – русский», «Мой родной город», «На героя слава бежит (Русь героическая)».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4B94DD7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«Символ России – берёза»</w:t>
            </w:r>
          </w:p>
          <w:p w14:paraId="07BDE8C0" w14:textId="0248C9FE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«Лапотки </w:t>
            </w:r>
            <w:proofErr w:type="spellStart"/>
            <w:r w:rsidRPr="1F976758">
              <w:rPr>
                <w:sz w:val="22"/>
                <w:szCs w:val="22"/>
              </w:rPr>
              <w:t>берёзовы</w:t>
            </w:r>
            <w:proofErr w:type="spellEnd"/>
            <w:r w:rsidRPr="1F976758">
              <w:rPr>
                <w:sz w:val="22"/>
                <w:szCs w:val="22"/>
              </w:rPr>
              <w:t xml:space="preserve">…» о производстве обуви из берёзовой коры.  «Люблю берёзу русскую…» </w:t>
            </w:r>
          </w:p>
        </w:tc>
      </w:tr>
      <w:tr w:rsidR="004E63C4" w14:paraId="77BAA0BB" w14:textId="77777777" w:rsidTr="1F976758">
        <w:trPr>
          <w:trHeight w:val="638"/>
        </w:trPr>
        <w:tc>
          <w:tcPr>
            <w:tcW w:w="1701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5EA01169" w14:textId="0B8F5237" w:rsidR="004E63C4" w:rsidRDefault="1F976758" w:rsidP="1F976758">
            <w:pPr>
              <w:shd w:val="clear" w:color="auto" w:fill="FFFFFF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Самостоятельные игры детей.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  <w:vAlign w:val="center"/>
          </w:tcPr>
          <w:p w14:paraId="4A4C9E2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учить детей организовывать самостоятельные игры. Делиться с детьми игрушками. Воспитывать </w:t>
            </w:r>
            <w:r>
              <w:rPr>
                <w:sz w:val="22"/>
                <w:szCs w:val="22"/>
              </w:rPr>
              <w:t>доброжелательное отношение друг к дру</w:t>
            </w:r>
            <w:r>
              <w:rPr>
                <w:sz w:val="22"/>
                <w:szCs w:val="22"/>
              </w:rPr>
              <w:softHyphen/>
              <w:t>гу во время игр.</w:t>
            </w:r>
          </w:p>
        </w:tc>
      </w:tr>
      <w:tr w:rsidR="004E63C4" w14:paraId="134F883B" w14:textId="77777777" w:rsidTr="1F976758">
        <w:trPr>
          <w:trHeight w:val="558"/>
        </w:trPr>
        <w:tc>
          <w:tcPr>
            <w:tcW w:w="1701" w:type="dxa"/>
            <w:vMerge/>
          </w:tcPr>
          <w:p w14:paraId="5043CB0F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3C623A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выносным материалом: ло</w:t>
            </w:r>
            <w:r>
              <w:rPr>
                <w:sz w:val="22"/>
                <w:szCs w:val="22"/>
              </w:rPr>
              <w:softHyphen/>
              <w:t xml:space="preserve">патки, совочки, </w:t>
            </w:r>
            <w:proofErr w:type="spellStart"/>
            <w:r>
              <w:rPr>
                <w:sz w:val="22"/>
                <w:szCs w:val="22"/>
              </w:rPr>
              <w:t>пасочки</w:t>
            </w:r>
            <w:proofErr w:type="spellEnd"/>
            <w:r>
              <w:rPr>
                <w:sz w:val="22"/>
                <w:szCs w:val="22"/>
              </w:rPr>
              <w:t xml:space="preserve">. Самостоятельные творческие игры детей. 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EF601E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Предложить детям вожжи, скакалки, мячи. 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1C6C7EB" w14:textId="02C1A0EF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>Самостоятельные игры детей с куклами, посудой, машинками.</w:t>
            </w:r>
          </w:p>
        </w:tc>
        <w:tc>
          <w:tcPr>
            <w:tcW w:w="3615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  <w:vAlign w:val="center"/>
          </w:tcPr>
          <w:p w14:paraId="4FE6E306" w14:textId="10AB5ADF" w:rsidR="004E63C4" w:rsidRDefault="1F976758">
            <w:pPr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Игры детей в песочнице с выносным   материалом: совочки, </w:t>
            </w:r>
            <w:proofErr w:type="spellStart"/>
            <w:r w:rsidRPr="1F976758">
              <w:rPr>
                <w:sz w:val="22"/>
                <w:szCs w:val="22"/>
              </w:rPr>
              <w:t>пасочки</w:t>
            </w:r>
            <w:proofErr w:type="spellEnd"/>
            <w:r w:rsidRPr="1F976758">
              <w:rPr>
                <w:sz w:val="22"/>
                <w:szCs w:val="22"/>
              </w:rPr>
              <w:t xml:space="preserve"> и т.д. Самостоятельная деятельность в спортивном центре.</w:t>
            </w:r>
          </w:p>
        </w:tc>
      </w:tr>
      <w:tr w:rsidR="004E63C4" w14:paraId="5CB522AB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31C260E" w14:textId="77777777" w:rsidR="004E63C4" w:rsidRDefault="00E6202A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Сюжетно-ролевые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A21E3A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продолжать формирование ролевого взаимодействия: ориентировать ролевое поведение ребенка на </w:t>
            </w:r>
            <w:r>
              <w:rPr>
                <w:sz w:val="22"/>
                <w:szCs w:val="22"/>
              </w:rPr>
              <w:t>партнера-сверстника, выделять в со</w:t>
            </w:r>
            <w:r>
              <w:rPr>
                <w:sz w:val="22"/>
                <w:szCs w:val="22"/>
              </w:rPr>
              <w:softHyphen/>
              <w:t xml:space="preserve">вместной игре необходимость обозначения игровых ролей. С/ролевые игры: «Больница», «Магазин», «Шофер», «Семья», «Парад», </w:t>
            </w:r>
          </w:p>
        </w:tc>
      </w:tr>
      <w:tr w:rsidR="004E63C4" w14:paraId="53C60DBF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A20B577" w14:textId="3EB06847" w:rsidR="004E63C4" w:rsidRDefault="1F976758" w:rsidP="1F976758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Игры народов Севера.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57884E8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знакомить детей с традициями жителей Севера.</w:t>
            </w:r>
          </w:p>
          <w:p w14:paraId="17BDD45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 игры «Стой, олень!», «Р</w:t>
            </w:r>
            <w:r>
              <w:rPr>
                <w:sz w:val="22"/>
                <w:szCs w:val="22"/>
              </w:rPr>
              <w:t>учейки и озера», «</w:t>
            </w:r>
            <w:proofErr w:type="spellStart"/>
            <w:r>
              <w:rPr>
                <w:sz w:val="22"/>
                <w:szCs w:val="22"/>
              </w:rPr>
              <w:t>Хейро</w:t>
            </w:r>
            <w:proofErr w:type="spellEnd"/>
            <w:r>
              <w:rPr>
                <w:sz w:val="22"/>
                <w:szCs w:val="22"/>
              </w:rPr>
              <w:t>» (солнце).</w:t>
            </w:r>
          </w:p>
        </w:tc>
      </w:tr>
      <w:tr w:rsidR="004E63C4" w14:paraId="56661C6D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08E8F43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7591820" w14:textId="79B794A1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Цель: воспитывать интерес детей к истокам русской культуры, познакомить с устным народным творчеством, расширить представление о многообразии народностей России.</w:t>
            </w:r>
          </w:p>
          <w:p w14:paraId="4B6CCD3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«Золотые ворота», «Пчёлы», «Колечко».</w:t>
            </w:r>
          </w:p>
        </w:tc>
      </w:tr>
      <w:tr w:rsidR="004E63C4" w14:paraId="61A8087E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CFA7F4E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«Речевое развитие»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274A78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Беседа-диалог «Закон, оберегающий права детей». «Как можно помочь ребёнку, попавшему в беду?»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832EA4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Загадывание   загадок   детьми друг другу. Составление рассказа «Как я отдыхаю летом». Рассматривание иллюстраций о лете.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41C285C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Ситуативный разговор </w:t>
            </w:r>
            <w:r>
              <w:rPr>
                <w:sz w:val="22"/>
                <w:szCs w:val="22"/>
              </w:rPr>
              <w:t>«Где родился, там и пригодился». Рассказ детей о своей семье, традициях.</w:t>
            </w:r>
          </w:p>
        </w:tc>
        <w:tc>
          <w:tcPr>
            <w:tcW w:w="3894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28EF0A4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Ситуативный разговор «Сок берёзы лакомство или лекарство»</w:t>
            </w:r>
          </w:p>
          <w:p w14:paraId="6032115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Ситуативный разговор «Люблю берёзу русскую». Рассматривание репродукций, фотографий берёз. </w:t>
            </w:r>
          </w:p>
        </w:tc>
      </w:tr>
      <w:tr w:rsidR="004E63C4" w14:paraId="28CBA42D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66422CF" w14:textId="77777777" w:rsidR="004E63C4" w:rsidRDefault="00E6202A">
            <w:pPr>
              <w:shd w:val="clear" w:color="auto" w:fill="FFFFFF"/>
              <w:autoSpaceDE w:val="0"/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«Социально -коммуникативное </w:t>
            </w:r>
            <w:r>
              <w:rPr>
                <w:b/>
                <w:sz w:val="22"/>
                <w:szCs w:val="22"/>
              </w:rPr>
              <w:t>развитие»</w:t>
            </w:r>
          </w:p>
        </w:tc>
        <w:tc>
          <w:tcPr>
            <w:tcW w:w="13824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C58C8F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Цель: упражнять в согласовании действий со словом, выполнять правила, активизация словаря. «Ровным кругом», «Каравай», «</w:t>
            </w:r>
            <w:proofErr w:type="spellStart"/>
            <w:r>
              <w:rPr>
                <w:sz w:val="22"/>
                <w:szCs w:val="22"/>
              </w:rPr>
              <w:t>Лавата</w:t>
            </w:r>
            <w:proofErr w:type="spellEnd"/>
            <w:r>
              <w:rPr>
                <w:sz w:val="22"/>
                <w:szCs w:val="22"/>
              </w:rPr>
              <w:t>», «Во поле берёза стояла».</w:t>
            </w:r>
          </w:p>
        </w:tc>
      </w:tr>
      <w:tr w:rsidR="004E63C4" w14:paraId="4CED4BA0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409E8BD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5954133" w14:textId="7A10DE1B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«Как неразлучные друзья в воде не </w:t>
            </w:r>
            <w:proofErr w:type="gramStart"/>
            <w:r w:rsidRPr="1F976758">
              <w:rPr>
                <w:sz w:val="22"/>
                <w:szCs w:val="22"/>
              </w:rPr>
              <w:t>тонули»  Азбука</w:t>
            </w:r>
            <w:proofErr w:type="gramEnd"/>
            <w:r w:rsidRPr="1F976758">
              <w:rPr>
                <w:sz w:val="22"/>
                <w:szCs w:val="22"/>
              </w:rPr>
              <w:t xml:space="preserve">     безопасности. Иванов.</w:t>
            </w:r>
          </w:p>
          <w:p w14:paraId="37A1CE0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«Поставь дорожный знак» книга - «Три сигнала» </w:t>
            </w:r>
            <w:proofErr w:type="spellStart"/>
            <w:r>
              <w:rPr>
                <w:sz w:val="22"/>
                <w:szCs w:val="22"/>
              </w:rPr>
              <w:t>Саудина</w:t>
            </w:r>
            <w:proofErr w:type="spellEnd"/>
          </w:p>
          <w:p w14:paraId="2F9EB36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«Мы идём по тротуару»</w:t>
            </w:r>
          </w:p>
          <w:p w14:paraId="24B1B37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Загадки. </w:t>
            </w:r>
          </w:p>
          <w:p w14:paraId="07459315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67928D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«Дорога – не место для игр».</w:t>
            </w:r>
          </w:p>
          <w:p w14:paraId="3C56BBE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«Транспорт»</w:t>
            </w:r>
          </w:p>
          <w:p w14:paraId="26EC24A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«Восстановление окружающей среды».</w:t>
            </w:r>
          </w:p>
          <w:p w14:paraId="36E6B48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Т.Шорыгина</w:t>
            </w:r>
            <w:proofErr w:type="spellEnd"/>
            <w:r>
              <w:rPr>
                <w:sz w:val="22"/>
                <w:szCs w:val="22"/>
              </w:rPr>
              <w:t xml:space="preserve"> «Наводнение в кукольном домике»</w:t>
            </w:r>
          </w:p>
          <w:p w14:paraId="714E4886" w14:textId="21254EEE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«Ток бежит по проводам» - правила пользования электричеством.</w:t>
            </w:r>
          </w:p>
          <w:p w14:paraId="29634C4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«Хорошо ли драться?»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BD2A7CD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«Чтоб не ссориться с огнем» - Федорова Т.</w:t>
            </w:r>
          </w:p>
          <w:p w14:paraId="292E85B6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«Светик - </w:t>
            </w:r>
            <w:proofErr w:type="spellStart"/>
            <w:r>
              <w:rPr>
                <w:sz w:val="22"/>
                <w:szCs w:val="22"/>
              </w:rPr>
              <w:t>трехцветик</w:t>
            </w:r>
            <w:proofErr w:type="spellEnd"/>
            <w:r>
              <w:rPr>
                <w:sz w:val="22"/>
                <w:szCs w:val="22"/>
              </w:rPr>
              <w:t>» (знакомство с игровым персонажем) - назначение и принцип действия светофора.</w:t>
            </w:r>
          </w:p>
          <w:p w14:paraId="6B6AB7D8" w14:textId="4ED685FF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>Предметы, требующие осторожного обращения. Безопасность, с. 63.</w:t>
            </w:r>
          </w:p>
          <w:p w14:paraId="3F255282" w14:textId="53BB1B1D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 Съедобные и несъедобные ягоды, ядовитые растения. </w:t>
            </w:r>
          </w:p>
        </w:tc>
        <w:tc>
          <w:tcPr>
            <w:tcW w:w="3894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23BB50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аптека (о пользе</w:t>
            </w:r>
          </w:p>
          <w:p w14:paraId="0FBB0BD9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цветов, лекарственных</w:t>
            </w:r>
          </w:p>
          <w:p w14:paraId="0F0FCE1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растений)</w:t>
            </w:r>
          </w:p>
          <w:p w14:paraId="7D3C8417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Игра «Хорошо-плохо» Пожароопасные предметы. </w:t>
            </w:r>
          </w:p>
          <w:p w14:paraId="0826079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 с животными</w:t>
            </w:r>
          </w:p>
        </w:tc>
      </w:tr>
      <w:tr w:rsidR="004E63C4" w14:paraId="6CCD8A42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C4EA32E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«Художественно-эстетическое развитие»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8D71B0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Рисование мелками на асфаль</w:t>
            </w:r>
            <w:r>
              <w:rPr>
                <w:sz w:val="22"/>
                <w:szCs w:val="22"/>
              </w:rPr>
              <w:softHyphen/>
              <w:t>те.</w:t>
            </w:r>
          </w:p>
          <w:p w14:paraId="7F493ABF" w14:textId="77777777" w:rsidR="004E63C4" w:rsidRDefault="00E6202A">
            <w:pPr>
              <w:shd w:val="clear" w:color="auto" w:fill="FFFFFF"/>
              <w:autoSpaceDE w:val="0"/>
            </w:pPr>
            <w:r>
              <w:rPr>
                <w:iCs/>
                <w:sz w:val="22"/>
                <w:szCs w:val="22"/>
              </w:rPr>
              <w:t>Аппликация: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«Солнышко» (из кусочков бумаги, методом обры</w:t>
            </w:r>
            <w:r>
              <w:rPr>
                <w:sz w:val="22"/>
                <w:szCs w:val="22"/>
              </w:rPr>
              <w:softHyphen/>
              <w:t>вания).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28EB0EF" w14:textId="1A1DB48D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Лепка:</w:t>
            </w:r>
            <w:r w:rsidRPr="1F976758">
              <w:rPr>
                <w:i/>
                <w:iCs/>
                <w:sz w:val="22"/>
                <w:szCs w:val="22"/>
              </w:rPr>
              <w:t xml:space="preserve"> </w:t>
            </w:r>
            <w:r w:rsidRPr="1F976758">
              <w:rPr>
                <w:sz w:val="22"/>
                <w:szCs w:val="22"/>
              </w:rPr>
              <w:t>«Солнечный зайчик» (лепка из теста)</w:t>
            </w:r>
          </w:p>
          <w:p w14:paraId="17B603E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Изготовление поделок из бума</w:t>
            </w:r>
            <w:r>
              <w:rPr>
                <w:sz w:val="22"/>
                <w:szCs w:val="22"/>
              </w:rPr>
              <w:softHyphen/>
              <w:t>ги.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5CB2C94" w14:textId="6621EB23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>Лепка животных к сказкам А.С. Пушкина (рыбка, белочка) Самостоятельное рисование картинок о природе.</w:t>
            </w:r>
          </w:p>
        </w:tc>
        <w:tc>
          <w:tcPr>
            <w:tcW w:w="3894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48C83A8" w14:textId="77777777" w:rsidR="004E63C4" w:rsidRDefault="00E6202A">
            <w:pPr>
              <w:shd w:val="clear" w:color="auto" w:fill="FFFFFF"/>
              <w:autoSpaceDE w:val="0"/>
            </w:pPr>
            <w:r>
              <w:rPr>
                <w:iCs/>
                <w:sz w:val="22"/>
                <w:szCs w:val="22"/>
              </w:rPr>
              <w:t>Изготовление</w:t>
            </w:r>
            <w:r>
              <w:rPr>
                <w:iCs/>
                <w:sz w:val="22"/>
                <w:szCs w:val="22"/>
              </w:rPr>
              <w:t xml:space="preserve"> атрибутов к празднику березы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(выреза</w:t>
            </w:r>
            <w:r>
              <w:rPr>
                <w:sz w:val="22"/>
                <w:szCs w:val="22"/>
              </w:rPr>
              <w:softHyphen/>
              <w:t>ние флажков зелёного и белого цветов).</w:t>
            </w:r>
          </w:p>
          <w:p w14:paraId="3130E4B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Рисование животных </w:t>
            </w:r>
          </w:p>
        </w:tc>
      </w:tr>
      <w:tr w:rsidR="004E63C4" w14:paraId="6EDB8A31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1DA4689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C6111E1" w14:textId="086F7BE7" w:rsidR="004E63C4" w:rsidRDefault="1F976758">
            <w:pPr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Игра на музыкальных инструментах. Ритмично играть на кубиках. Прислушиваться к ритму музыки и вступать в игру, соблюдая метр и ритм </w:t>
            </w:r>
            <w:proofErr w:type="gramStart"/>
            <w:r w:rsidRPr="1F976758">
              <w:rPr>
                <w:sz w:val="22"/>
                <w:szCs w:val="22"/>
              </w:rPr>
              <w:t>музыки:  1</w:t>
            </w:r>
            <w:proofErr w:type="gramEnd"/>
            <w:r w:rsidRPr="1F976758">
              <w:rPr>
                <w:sz w:val="22"/>
                <w:szCs w:val="22"/>
              </w:rPr>
              <w:t xml:space="preserve"> команда играет, 2- хлопает в ладоши</w:t>
            </w:r>
          </w:p>
          <w:p w14:paraId="1FC88AD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игра. Учить выполнять поскоки. Контролировать легкость движений, правильную осанку у детей. Развивать четкость голеностопного сустава.</w:t>
            </w:r>
          </w:p>
          <w:p w14:paraId="744CF071" w14:textId="77777777" w:rsidR="004E63C4" w:rsidRDefault="00E6202A">
            <w:r>
              <w:rPr>
                <w:sz w:val="22"/>
                <w:szCs w:val="22"/>
              </w:rPr>
              <w:t>разделить детей на группы по цвету кубиков. Каждо</w:t>
            </w:r>
            <w:r>
              <w:rPr>
                <w:sz w:val="22"/>
                <w:szCs w:val="22"/>
              </w:rPr>
              <w:t xml:space="preserve">му ребенку по 2 кубика. По команде 1 группа выполняет поскоки, другие, стоя на месте ритмично стучат </w:t>
            </w:r>
            <w:r>
              <w:rPr>
                <w:sz w:val="22"/>
                <w:szCs w:val="22"/>
              </w:rPr>
              <w:lastRenderedPageBreak/>
              <w:t xml:space="preserve">кубиками. С окончанием музыки останавливаются, </w:t>
            </w:r>
            <w:proofErr w:type="gramStart"/>
            <w:r>
              <w:rPr>
                <w:sz w:val="22"/>
                <w:szCs w:val="22"/>
              </w:rPr>
              <w:t>затем  дети</w:t>
            </w:r>
            <w:proofErr w:type="gramEnd"/>
            <w:r>
              <w:rPr>
                <w:sz w:val="22"/>
                <w:szCs w:val="22"/>
              </w:rPr>
              <w:t xml:space="preserve"> меняются ролями.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13447B8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Слушание музыки. Побуждать детей эмоционально воспринимать лирическую, плавную </w:t>
            </w:r>
            <w:r>
              <w:rPr>
                <w:sz w:val="22"/>
                <w:szCs w:val="22"/>
              </w:rPr>
              <w:t xml:space="preserve">мелодию.  Предложить детям определить характер произведения. Обратить внимание на нежные, теплые, льющиеся звуки. </w:t>
            </w:r>
            <w:proofErr w:type="spellStart"/>
            <w:r>
              <w:rPr>
                <w:sz w:val="22"/>
                <w:szCs w:val="22"/>
              </w:rPr>
              <w:t>А.Стрельникова</w:t>
            </w:r>
            <w:proofErr w:type="spellEnd"/>
            <w:r>
              <w:rPr>
                <w:sz w:val="22"/>
                <w:szCs w:val="22"/>
              </w:rPr>
              <w:t xml:space="preserve"> «Кошка», </w:t>
            </w:r>
            <w:proofErr w:type="spellStart"/>
            <w:r>
              <w:rPr>
                <w:sz w:val="22"/>
                <w:szCs w:val="22"/>
              </w:rPr>
              <w:t>В.Шаинский</w:t>
            </w:r>
            <w:proofErr w:type="spellEnd"/>
            <w:r>
              <w:rPr>
                <w:sz w:val="22"/>
                <w:szCs w:val="22"/>
              </w:rPr>
              <w:t xml:space="preserve"> «Антошка»</w:t>
            </w:r>
          </w:p>
          <w:p w14:paraId="4A15ECB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преодолевать двигательный автоматизм.</w:t>
            </w:r>
          </w:p>
          <w:p w14:paraId="7557DC16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«Шагаем бодро и осторожно» (громкая и тихая музыка»</w:t>
            </w:r>
          </w:p>
          <w:p w14:paraId="3D880E6E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</w:t>
            </w:r>
            <w:proofErr w:type="spellStart"/>
            <w:r>
              <w:rPr>
                <w:sz w:val="22"/>
                <w:szCs w:val="22"/>
              </w:rPr>
              <w:t>Шаинский</w:t>
            </w:r>
            <w:proofErr w:type="spellEnd"/>
            <w:r>
              <w:rPr>
                <w:sz w:val="22"/>
                <w:szCs w:val="22"/>
              </w:rPr>
              <w:t xml:space="preserve"> «Вместе весело шагать»</w:t>
            </w:r>
          </w:p>
          <w:p w14:paraId="5C27F3D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«Лягушачья ламбада»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FDC7779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на музыкальных инструментах.</w:t>
            </w:r>
          </w:p>
          <w:p w14:paraId="63FDB6BE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</w:t>
            </w:r>
          </w:p>
          <w:p w14:paraId="6FC5E1D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Музыкально- ритмические движения. Ритмично стучать в бубен.  </w:t>
            </w:r>
          </w:p>
          <w:p w14:paraId="60B2C128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начинать и заканчивать пение.</w:t>
            </w:r>
          </w:p>
          <w:p w14:paraId="64A50CE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мышцы рук, плечевого пояса, ног.</w:t>
            </w:r>
          </w:p>
          <w:p w14:paraId="4CCA2DD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менять движен</w:t>
            </w:r>
            <w:r>
              <w:rPr>
                <w:sz w:val="22"/>
                <w:szCs w:val="22"/>
              </w:rPr>
              <w:t>ия в соответствии с изменением динамических оттенков и формой музыкального произведения.</w:t>
            </w:r>
          </w:p>
          <w:p w14:paraId="467CDD46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стараются идти ровно, у кого предмет падает с головы, тот выходит из игры. Следить </w:t>
            </w:r>
            <w:r>
              <w:rPr>
                <w:sz w:val="22"/>
                <w:szCs w:val="22"/>
              </w:rPr>
              <w:lastRenderedPageBreak/>
              <w:t>за осанкой.</w:t>
            </w:r>
          </w:p>
        </w:tc>
        <w:tc>
          <w:tcPr>
            <w:tcW w:w="3894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9C2CD67" w14:textId="77777777" w:rsidR="004E63C4" w:rsidRDefault="00E6202A">
            <w:r>
              <w:rPr>
                <w:sz w:val="22"/>
                <w:szCs w:val="22"/>
              </w:rPr>
              <w:lastRenderedPageBreak/>
              <w:t>Музыкальная игра. Учить определять характер музыки.</w:t>
            </w:r>
          </w:p>
          <w:p w14:paraId="51B2A7AC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Разучивания нес</w:t>
            </w:r>
            <w:r>
              <w:rPr>
                <w:sz w:val="22"/>
                <w:szCs w:val="22"/>
              </w:rPr>
              <w:t>ложной танцевальной композиции. Учить танцевать с атрибутами -</w:t>
            </w:r>
          </w:p>
          <w:p w14:paraId="33D5528E" w14:textId="77777777" w:rsidR="004E63C4" w:rsidRDefault="00E6202A">
            <w:r>
              <w:rPr>
                <w:sz w:val="22"/>
                <w:szCs w:val="22"/>
              </w:rPr>
              <w:t>дети пляшут 2 группами попеременно. 1 группа, идут шеренгами навстречу друг другу, затем машут платком или стучат кубиками. Идут обратно и выполняют те же движения с предметами. Группы меняются</w:t>
            </w:r>
            <w:r>
              <w:rPr>
                <w:sz w:val="22"/>
                <w:szCs w:val="22"/>
              </w:rPr>
              <w:t xml:space="preserve"> предметами.</w:t>
            </w:r>
          </w:p>
          <w:p w14:paraId="5C41529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Творческая пляска с использованием знакомых движений. На музыку дети выполняют движения ходьбы мелким шагом, руками «фонарики». На голове колечки или мешочки с крупой. </w:t>
            </w:r>
          </w:p>
        </w:tc>
      </w:tr>
      <w:tr w:rsidR="004E63C4" w14:paraId="6E2A360D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A29098F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«Речевое развитие»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165DEE4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Д. Харрис. «Как повстречались</w:t>
            </w:r>
          </w:p>
          <w:p w14:paraId="76A44D1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братец Лис и братец Черепаха» </w:t>
            </w:r>
          </w:p>
          <w:p w14:paraId="5A8A3923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братья Гримм «Заяц и еж» </w:t>
            </w:r>
          </w:p>
          <w:p w14:paraId="7C022E0C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Н. Носов «</w:t>
            </w:r>
            <w:proofErr w:type="gramStart"/>
            <w:r>
              <w:rPr>
                <w:sz w:val="22"/>
                <w:szCs w:val="22"/>
              </w:rPr>
              <w:t>Приключения  Незнайки</w:t>
            </w:r>
            <w:proofErr w:type="gramEnd"/>
            <w:r>
              <w:rPr>
                <w:sz w:val="22"/>
                <w:szCs w:val="22"/>
              </w:rPr>
              <w:t xml:space="preserve">    и его друзей» 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E72D86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 </w:t>
            </w:r>
            <w:proofErr w:type="spellStart"/>
            <w:r>
              <w:rPr>
                <w:sz w:val="22"/>
                <w:szCs w:val="22"/>
              </w:rPr>
              <w:t>Родари</w:t>
            </w:r>
            <w:proofErr w:type="spellEnd"/>
            <w:r>
              <w:rPr>
                <w:sz w:val="22"/>
                <w:szCs w:val="22"/>
              </w:rPr>
              <w:t xml:space="preserve"> «Чем пахнут ремесла» </w:t>
            </w:r>
          </w:p>
          <w:p w14:paraId="46569A0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Н.Носов</w:t>
            </w:r>
            <w:proofErr w:type="spellEnd"/>
            <w:r>
              <w:rPr>
                <w:sz w:val="22"/>
                <w:szCs w:val="22"/>
              </w:rPr>
              <w:t xml:space="preserve"> «Заплатка»</w:t>
            </w:r>
          </w:p>
          <w:p w14:paraId="6929FE07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Г. Цыферов «Град» </w:t>
            </w:r>
          </w:p>
          <w:p w14:paraId="227BE33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Э.Успенский</w:t>
            </w:r>
            <w:proofErr w:type="spellEnd"/>
            <w:r>
              <w:rPr>
                <w:sz w:val="22"/>
                <w:szCs w:val="22"/>
              </w:rPr>
              <w:t xml:space="preserve"> «Разгром»</w:t>
            </w:r>
          </w:p>
          <w:p w14:paraId="12C8C94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Б. </w:t>
            </w:r>
            <w:proofErr w:type="spellStart"/>
            <w:r>
              <w:rPr>
                <w:sz w:val="22"/>
                <w:szCs w:val="22"/>
              </w:rPr>
              <w:t>Заходер</w:t>
            </w:r>
            <w:proofErr w:type="spellEnd"/>
            <w:r>
              <w:rPr>
                <w:sz w:val="22"/>
                <w:szCs w:val="22"/>
              </w:rPr>
              <w:t xml:space="preserve"> «Никто»</w:t>
            </w:r>
          </w:p>
          <w:p w14:paraId="2B29B23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 </w:t>
            </w:r>
            <w:proofErr w:type="spellStart"/>
            <w:r>
              <w:rPr>
                <w:sz w:val="22"/>
                <w:szCs w:val="22"/>
              </w:rPr>
              <w:t>Квитко</w:t>
            </w:r>
            <w:proofErr w:type="spellEnd"/>
            <w:r>
              <w:rPr>
                <w:sz w:val="22"/>
                <w:szCs w:val="22"/>
              </w:rPr>
              <w:t xml:space="preserve"> «Качели»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4F15D73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3. Александрова «Дождик»  </w:t>
            </w:r>
          </w:p>
          <w:p w14:paraId="5D035A9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И. </w:t>
            </w:r>
            <w:proofErr w:type="spellStart"/>
            <w:r>
              <w:rPr>
                <w:sz w:val="22"/>
                <w:szCs w:val="22"/>
              </w:rPr>
              <w:t>Токмакова</w:t>
            </w:r>
            <w:proofErr w:type="spellEnd"/>
            <w:r>
              <w:rPr>
                <w:sz w:val="22"/>
                <w:szCs w:val="22"/>
              </w:rPr>
              <w:t xml:space="preserve"> «Ветрено» </w:t>
            </w:r>
          </w:p>
          <w:p w14:paraId="303E7E3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Р.н.с</w:t>
            </w:r>
            <w:proofErr w:type="spellEnd"/>
            <w:r>
              <w:rPr>
                <w:sz w:val="22"/>
                <w:szCs w:val="22"/>
              </w:rPr>
              <w:t>. «Небывальщина»</w:t>
            </w:r>
          </w:p>
          <w:p w14:paraId="6DA3321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Козлов «Ежик в тумане»</w:t>
            </w:r>
          </w:p>
          <w:p w14:paraId="36FF9E9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Остер «Эхо»</w:t>
            </w:r>
          </w:p>
          <w:p w14:paraId="65593B5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Москвина «Что случилось с крокодилом»</w:t>
            </w:r>
          </w:p>
        </w:tc>
        <w:tc>
          <w:tcPr>
            <w:tcW w:w="3894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EC7B20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Чарушин</w:t>
            </w:r>
            <w:proofErr w:type="spellEnd"/>
            <w:r>
              <w:rPr>
                <w:sz w:val="22"/>
                <w:szCs w:val="22"/>
              </w:rPr>
              <w:t xml:space="preserve">. «Почему Тюпу прозвали </w:t>
            </w:r>
            <w:proofErr w:type="spellStart"/>
            <w:r>
              <w:rPr>
                <w:sz w:val="22"/>
                <w:szCs w:val="22"/>
              </w:rPr>
              <w:t>Тюпой</w:t>
            </w:r>
            <w:proofErr w:type="spellEnd"/>
            <w:r>
              <w:rPr>
                <w:sz w:val="22"/>
                <w:szCs w:val="22"/>
              </w:rPr>
              <w:t xml:space="preserve">». «Почему Тюпа не любит птиц?» </w:t>
            </w:r>
          </w:p>
          <w:p w14:paraId="351C2995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М. Пришвин «Журка», «Ребята </w:t>
            </w:r>
            <w:r>
              <w:rPr>
                <w:sz w:val="22"/>
                <w:szCs w:val="22"/>
              </w:rPr>
              <w:t xml:space="preserve">и утята» </w:t>
            </w:r>
          </w:p>
        </w:tc>
      </w:tr>
      <w:tr w:rsidR="004E63C4" w14:paraId="581DBF09" w14:textId="77777777" w:rsidTr="1F976758">
        <w:trPr>
          <w:trHeight w:val="558"/>
        </w:trPr>
        <w:tc>
          <w:tcPr>
            <w:tcW w:w="170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F50CDE2" w14:textId="77777777" w:rsidR="004E63C4" w:rsidRDefault="00E6202A">
            <w:pPr>
              <w:shd w:val="clear" w:color="auto" w:fill="FFFFFF"/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Работа</w:t>
            </w:r>
          </w:p>
          <w:p w14:paraId="446D7A1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родителями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8D39F91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Деловая игра для родителей «Под защитой закона». Консультация для родителей. «О пользе природных факто</w:t>
            </w:r>
            <w:r>
              <w:rPr>
                <w:sz w:val="22"/>
                <w:szCs w:val="22"/>
              </w:rPr>
              <w:softHyphen/>
              <w:t>ров (солнце, воздух, вода) на орга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низм ребенка». Консультация для родителей «Правила безопасности на дорогах». Фотовыставка «Лучшие места нашего города для прогулок» 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3D22B1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беседы с родите</w:t>
            </w:r>
            <w:r>
              <w:rPr>
                <w:sz w:val="22"/>
                <w:szCs w:val="22"/>
              </w:rPr>
              <w:softHyphen/>
              <w:t>лями «Одежда ребенка на прогул</w:t>
            </w:r>
            <w:r>
              <w:rPr>
                <w:sz w:val="22"/>
                <w:szCs w:val="22"/>
              </w:rPr>
              <w:softHyphen/>
              <w:t>ке». «Музыкальный киоск» - фонотека по интересам. Фотовыставк</w:t>
            </w:r>
            <w:r>
              <w:rPr>
                <w:sz w:val="22"/>
                <w:szCs w:val="22"/>
              </w:rPr>
              <w:t>а «Причуды северного лета»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2B4227B" w14:textId="03AC568E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 xml:space="preserve">Привлечь родителей к работе по   благоустройству </w:t>
            </w:r>
            <w:proofErr w:type="gramStart"/>
            <w:r w:rsidRPr="1F976758">
              <w:rPr>
                <w:sz w:val="22"/>
                <w:szCs w:val="22"/>
              </w:rPr>
              <w:t xml:space="preserve">участка:   </w:t>
            </w:r>
            <w:proofErr w:type="gramEnd"/>
            <w:r w:rsidRPr="1F976758">
              <w:rPr>
                <w:sz w:val="22"/>
                <w:szCs w:val="22"/>
              </w:rPr>
              <w:t>отремонтировать песочницу, завести песок, вкопать скамеечки.</w:t>
            </w:r>
          </w:p>
          <w:p w14:paraId="549429FE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Фотовыставка «Широка страна моя родная».</w:t>
            </w:r>
          </w:p>
          <w:p w14:paraId="1FEDC26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родителей «Музыка в помощь иммунитету».</w:t>
            </w:r>
          </w:p>
        </w:tc>
        <w:tc>
          <w:tcPr>
            <w:tcW w:w="3894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2C2F9A6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с </w:t>
            </w:r>
            <w:r>
              <w:rPr>
                <w:sz w:val="22"/>
                <w:szCs w:val="22"/>
              </w:rPr>
              <w:t>родителями «Зелёная аптека – актуальность сегодняшнего дня». Консультация для родителей «Игры с детьми на возду</w:t>
            </w:r>
            <w:r>
              <w:rPr>
                <w:sz w:val="22"/>
                <w:szCs w:val="22"/>
              </w:rPr>
              <w:softHyphen/>
              <w:t>хе».</w:t>
            </w:r>
          </w:p>
          <w:p w14:paraId="2402A89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«Русская мудрость в воспитании детей», «Берёзовая каша?». </w:t>
            </w:r>
          </w:p>
          <w:p w14:paraId="62532B1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 родителям «Игры, которые можно провести дома».</w:t>
            </w:r>
          </w:p>
          <w:p w14:paraId="6537F28F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</w:tbl>
    <w:p w14:paraId="6DFB9E20" w14:textId="77777777" w:rsidR="004E63C4" w:rsidRDefault="004E63C4">
      <w:pPr>
        <w:jc w:val="center"/>
      </w:pPr>
    </w:p>
    <w:tbl>
      <w:tblPr>
        <w:tblW w:w="15570" w:type="dxa"/>
        <w:tblInd w:w="173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1"/>
        <w:gridCol w:w="3441"/>
        <w:gridCol w:w="77"/>
        <w:gridCol w:w="3281"/>
        <w:gridCol w:w="64"/>
        <w:gridCol w:w="3067"/>
        <w:gridCol w:w="279"/>
        <w:gridCol w:w="3330"/>
      </w:tblGrid>
      <w:tr w:rsidR="004E63C4" w14:paraId="652DAC35" w14:textId="77777777" w:rsidTr="1F976758">
        <w:trPr>
          <w:trHeight w:val="271"/>
        </w:trPr>
        <w:tc>
          <w:tcPr>
            <w:tcW w:w="15570" w:type="dxa"/>
            <w:gridSpan w:val="8"/>
            <w:tcBorders>
              <w:top w:val="single" w:sz="6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3320637" w14:textId="77777777" w:rsidR="004E63C4" w:rsidRDefault="00E6202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4E63C4" w14:paraId="701F1973" w14:textId="77777777" w:rsidTr="1F976758">
        <w:trPr>
          <w:trHeight w:val="279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0DF9E56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b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247D39B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54B1B64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5AD2A96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6B30265B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</w:p>
        </w:tc>
      </w:tr>
      <w:tr w:rsidR="004E63C4" w14:paraId="75EB6863" w14:textId="77777777" w:rsidTr="1F976758">
        <w:trPr>
          <w:trHeight w:val="48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3A6722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праздника/задачи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9D9B2C2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 экологии</w:t>
            </w:r>
          </w:p>
          <w:p w14:paraId="44E871BC" w14:textId="77777777" w:rsidR="004E63C4" w:rsidRDefault="004E63C4">
            <w:pPr>
              <w:jc w:val="center"/>
              <w:rPr>
                <w:b/>
                <w:sz w:val="22"/>
                <w:szCs w:val="22"/>
              </w:rPr>
            </w:pPr>
          </w:p>
          <w:p w14:paraId="328B892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Сформировать у ребёнка элементарные представления о неразрывной связи человека с природой (Человек и природа- единое целое). Воспитывать бережное отношение к природе.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3A581F7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«По </w:t>
            </w:r>
            <w:r>
              <w:rPr>
                <w:b/>
                <w:sz w:val="22"/>
                <w:szCs w:val="22"/>
              </w:rPr>
              <w:t>сказочным тропам»</w:t>
            </w:r>
          </w:p>
          <w:p w14:paraId="144A5D23" w14:textId="77777777" w:rsidR="004E63C4" w:rsidRDefault="004E63C4">
            <w:pPr>
              <w:jc w:val="center"/>
              <w:rPr>
                <w:b/>
                <w:sz w:val="22"/>
                <w:szCs w:val="22"/>
              </w:rPr>
            </w:pPr>
          </w:p>
          <w:p w14:paraId="66580D9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интерес к русским народным сказкам. Через погружение в сказку воспитывать основные нравственные ценности.</w:t>
            </w:r>
          </w:p>
          <w:p w14:paraId="738610EB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9ABA391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здоровья</w:t>
            </w:r>
          </w:p>
          <w:p w14:paraId="637805D2" w14:textId="77777777" w:rsidR="004E63C4" w:rsidRDefault="004E63C4">
            <w:pPr>
              <w:jc w:val="center"/>
              <w:rPr>
                <w:b/>
                <w:sz w:val="22"/>
                <w:szCs w:val="22"/>
              </w:rPr>
            </w:pPr>
          </w:p>
          <w:p w14:paraId="0AE6208C" w14:textId="68FACBED" w:rsidR="004E63C4" w:rsidRDefault="1F976758">
            <w:pPr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Сформировать привычку к здоровому образу жизни. Стимулировать двигательную активность детей. Закреплять знания детей о том, как сохранять и укреплять здоровье.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77AD48CC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цветов</w:t>
            </w:r>
          </w:p>
          <w:p w14:paraId="469E8D33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«Цветочный город».</w:t>
            </w:r>
          </w:p>
          <w:p w14:paraId="463F29E8" w14:textId="77777777" w:rsidR="004E63C4" w:rsidRDefault="004E63C4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</w:p>
          <w:p w14:paraId="486943C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интерес к миру растений, желание делать окружаю</w:t>
            </w:r>
            <w:r>
              <w:rPr>
                <w:sz w:val="22"/>
                <w:szCs w:val="22"/>
              </w:rPr>
              <w:t>щее красивым.  Развивать наблюдательность, любознательность.</w:t>
            </w:r>
          </w:p>
        </w:tc>
      </w:tr>
      <w:tr w:rsidR="004E63C4" w14:paraId="60C79DE8" w14:textId="77777777" w:rsidTr="1F976758">
        <w:trPr>
          <w:trHeight w:val="48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3DFF3B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итоговых мероприятий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EABCE2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«Приключения Незнайки в лесу».</w:t>
            </w:r>
          </w:p>
          <w:p w14:paraId="3B7B4B86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315205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Литературная викторина «В мире сказок». Театрализованные представления. Кукольный спектакль.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1FC7ED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Физкультурный досуг «На спортивной площадке».</w:t>
            </w:r>
          </w:p>
          <w:p w14:paraId="3A0FF5F2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E9949F3" w14:textId="516A466E" w:rsidR="004E63C4" w:rsidRDefault="1F976758">
            <w:pPr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Выставка цветов. Коллективная работа: панно «Цветочная поляна».</w:t>
            </w:r>
          </w:p>
        </w:tc>
      </w:tr>
      <w:tr w:rsidR="004E63C4" w14:paraId="46C23696" w14:textId="77777777" w:rsidTr="1F976758">
        <w:trPr>
          <w:trHeight w:val="558"/>
        </w:trPr>
        <w:tc>
          <w:tcPr>
            <w:tcW w:w="2031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01DCCADB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«Физическое развитие»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1FB5A85" w14:textId="77777777" w:rsidR="004E63C4" w:rsidRDefault="00E6202A">
            <w:pPr>
              <w:shd w:val="clear" w:color="auto" w:fill="FFFFFF"/>
              <w:autoSpaceDE w:val="0"/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гимнастика комплекс 1 </w:t>
            </w:r>
          </w:p>
          <w:p w14:paraId="3C3A840D" w14:textId="77777777" w:rsidR="004E63C4" w:rsidRDefault="00E6202A">
            <w:pPr>
              <w:shd w:val="clear" w:color="auto" w:fill="FFFFFF"/>
              <w:autoSpaceDE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Упражнения без предметов</w:t>
            </w:r>
          </w:p>
          <w:p w14:paraId="5C80FE5E" w14:textId="77777777" w:rsidR="004E63C4" w:rsidRDefault="00E6202A">
            <w:pPr>
              <w:shd w:val="clear" w:color="auto" w:fill="FFFFFF"/>
              <w:autoSpaceDE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Пальчиковая гимнастика «Утро настало»</w:t>
            </w:r>
          </w:p>
          <w:p w14:paraId="4BAF6B9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Самомассаж «Колобок»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E5B6F0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1</w:t>
            </w:r>
          </w:p>
          <w:p w14:paraId="727DD08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без предметов</w:t>
            </w:r>
          </w:p>
          <w:p w14:paraId="3F490E3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«На лужок»</w:t>
            </w:r>
          </w:p>
          <w:p w14:paraId="2BFCCB4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Дыхательная гимнастика </w:t>
            </w:r>
            <w:r>
              <w:rPr>
                <w:sz w:val="22"/>
                <w:szCs w:val="22"/>
              </w:rPr>
              <w:lastRenderedPageBreak/>
              <w:t>«Земляника»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2622A4F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lastRenderedPageBreak/>
              <w:t xml:space="preserve">Утренняя гимнастика комплекс 2 </w:t>
            </w:r>
          </w:p>
          <w:p w14:paraId="644E997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«Упражнения с флажками»</w:t>
            </w:r>
          </w:p>
          <w:p w14:paraId="552457E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«Мои весёлые пальцы»</w:t>
            </w:r>
          </w:p>
          <w:p w14:paraId="73FC692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Гимнастика для глаз «Белка», </w:t>
            </w:r>
            <w:r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Волчище».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7B5684B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Утренняя гимнастика комплекс 2</w:t>
            </w:r>
          </w:p>
          <w:p w14:paraId="51193C4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«Упражнения с флажками»</w:t>
            </w:r>
          </w:p>
          <w:p w14:paraId="3A4ACFD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«Цветок»</w:t>
            </w:r>
          </w:p>
          <w:p w14:paraId="33A30385" w14:textId="77777777" w:rsidR="004E63C4" w:rsidRDefault="00E6202A">
            <w:pPr>
              <w:shd w:val="clear" w:color="auto" w:fill="FFFFFF"/>
              <w:autoSpaceDE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Дыхательная гимнастика </w:t>
            </w:r>
            <w:r>
              <w:rPr>
                <w:iCs/>
                <w:sz w:val="22"/>
                <w:szCs w:val="22"/>
              </w:rPr>
              <w:lastRenderedPageBreak/>
              <w:t>«Одуванчик»</w:t>
            </w:r>
          </w:p>
          <w:p w14:paraId="760B9F02" w14:textId="77777777" w:rsidR="004E63C4" w:rsidRDefault="00E6202A">
            <w:pPr>
              <w:shd w:val="clear" w:color="auto" w:fill="FFFFFF"/>
              <w:autoSpaceDE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Гимнастика для глаз «Анютины глазки».</w:t>
            </w:r>
          </w:p>
        </w:tc>
      </w:tr>
      <w:tr w:rsidR="004E63C4" w14:paraId="451CB26E" w14:textId="77777777" w:rsidTr="1F976758">
        <w:trPr>
          <w:trHeight w:val="558"/>
        </w:trPr>
        <w:tc>
          <w:tcPr>
            <w:tcW w:w="2031" w:type="dxa"/>
            <w:vMerge/>
          </w:tcPr>
          <w:p w14:paraId="5630AD66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997FD86" w14:textId="40878FBE" w:rsidR="004E63C4" w:rsidRDefault="1F976758">
            <w:pPr>
              <w:pStyle w:val="HTML"/>
            </w:pPr>
            <w:proofErr w:type="spellStart"/>
            <w:r w:rsidRPr="1F976758">
              <w:rPr>
                <w:i w:val="0"/>
                <w:iCs w:val="0"/>
                <w:sz w:val="22"/>
                <w:szCs w:val="22"/>
              </w:rPr>
              <w:t>Босохождение</w:t>
            </w:r>
            <w:proofErr w:type="spellEnd"/>
            <w:r w:rsidRPr="1F976758">
              <w:rPr>
                <w:sz w:val="22"/>
                <w:szCs w:val="22"/>
              </w:rPr>
              <w:t xml:space="preserve">. </w:t>
            </w:r>
            <w:r w:rsidRPr="1F976758">
              <w:rPr>
                <w:i w:val="0"/>
                <w:iCs w:val="0"/>
                <w:sz w:val="22"/>
                <w:szCs w:val="22"/>
              </w:rPr>
              <w:t xml:space="preserve">Во время закаливающих мероприятий на прогулке «песочные дорожки»; во время физкультурных занятий в спортзале </w:t>
            </w:r>
          </w:p>
          <w:p w14:paraId="531AD39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физического и соматического здоровья детей)</w:t>
            </w:r>
          </w:p>
          <w:p w14:paraId="76A21D38" w14:textId="022EF118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 xml:space="preserve"> Гимнастика после сна (с использованием «дорожек здоровья» -</w:t>
            </w:r>
            <w:r w:rsidRPr="1F976758">
              <w:rPr>
                <w:i/>
                <w:iCs/>
                <w:sz w:val="22"/>
                <w:szCs w:val="22"/>
              </w:rPr>
              <w:t xml:space="preserve"> </w:t>
            </w:r>
            <w:r w:rsidRPr="1F976758">
              <w:rPr>
                <w:sz w:val="22"/>
                <w:szCs w:val="22"/>
              </w:rPr>
              <w:t>ребристая доска, массажные коврики, тренажеры для ног)</w:t>
            </w:r>
          </w:p>
          <w:p w14:paraId="62130ACC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Обширное умывание - умывание в течение дня, </w:t>
            </w:r>
            <w:r>
              <w:rPr>
                <w:i w:val="0"/>
                <w:sz w:val="22"/>
                <w:szCs w:val="22"/>
              </w:rPr>
              <w:t>постепенное обучение элементам умывания, начиная от пальцев до локтя, шеи и умывание лица.</w:t>
            </w:r>
          </w:p>
          <w:p w14:paraId="47146BEE" w14:textId="77777777" w:rsidR="004E63C4" w:rsidRDefault="00E6202A">
            <w:pPr>
              <w:pStyle w:val="HTML"/>
            </w:pPr>
            <w:r>
              <w:rPr>
                <w:i w:val="0"/>
                <w:sz w:val="22"/>
                <w:szCs w:val="22"/>
              </w:rPr>
              <w:t>Обливание и мытье ног до коленей.</w:t>
            </w:r>
          </w:p>
          <w:p w14:paraId="2AB8B16D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Обучение элементам полоскания полости рта после приема пищи; Питье воды комнатной температуры во время прогулки</w:t>
            </w:r>
          </w:p>
          <w:p w14:paraId="6BE3C691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Хождение без маек в</w:t>
            </w:r>
            <w:r>
              <w:rPr>
                <w:i w:val="0"/>
                <w:sz w:val="22"/>
                <w:szCs w:val="22"/>
              </w:rPr>
              <w:t xml:space="preserve"> солнечную погоду (с учетом физического и соматического здоровья детей) – 10 минут.</w:t>
            </w:r>
          </w:p>
          <w:p w14:paraId="3DD09DD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ослабленного влияния атмосферы (раннее утро, после полудня); проведение солнечных ванн в облачные дни; использование отраженных лучей (в тени); изменение площ</w:t>
            </w:r>
            <w:r>
              <w:rPr>
                <w:sz w:val="22"/>
                <w:szCs w:val="22"/>
              </w:rPr>
              <w:t>ади обнаженной поверхности кожи путем подбора одежды</w:t>
            </w:r>
          </w:p>
        </w:tc>
      </w:tr>
      <w:tr w:rsidR="004E63C4" w14:paraId="32DD2DF6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999ED74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Воспитание культурно-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гигиенических навыков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AAF5B8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аккуратно кушать, за столом не разговаривать. Убирать за собой посуду (без напоминания взрослых)</w:t>
            </w:r>
          </w:p>
          <w:p w14:paraId="3B1256B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вежливо и тактично обращаться за помо</w:t>
            </w:r>
            <w:r>
              <w:rPr>
                <w:sz w:val="22"/>
                <w:szCs w:val="22"/>
              </w:rPr>
              <w:t>щью к сверстнику, к взрослому, не забывая при этом поблагодарить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D7A354B" w14:textId="4868F499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Продолжать совершенствовать навыки правильного поведения за столом: использовать столовые приборы по назначению</w:t>
            </w:r>
            <w:r>
              <w:t xml:space="preserve"> </w:t>
            </w:r>
            <w:proofErr w:type="gramStart"/>
            <w:r w:rsidRPr="1F976758">
              <w:rPr>
                <w:sz w:val="22"/>
                <w:szCs w:val="22"/>
              </w:rPr>
              <w:t>Воспитывать</w:t>
            </w:r>
            <w:proofErr w:type="gramEnd"/>
            <w:r w:rsidRPr="1F976758">
              <w:rPr>
                <w:sz w:val="22"/>
                <w:szCs w:val="22"/>
              </w:rPr>
              <w:t xml:space="preserve"> у детей бережное отношение к игрушкам, после того как поиграли, убирать их на свои места.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D094A6C" w14:textId="77777777" w:rsidR="004E63C4" w:rsidRDefault="00E6202A">
            <w:pPr>
              <w:jc w:val="both"/>
            </w:pPr>
            <w:r>
              <w:rPr>
                <w:sz w:val="22"/>
                <w:szCs w:val="22"/>
              </w:rPr>
              <w:t>Продолжать учить детей тщательно мыть руки и лицо, не брызгать водой, подтягивать рукава, аккуратно открывать кран с водой</w:t>
            </w:r>
            <w:r>
              <w:t>.</w:t>
            </w:r>
          </w:p>
          <w:p w14:paraId="00E94015" w14:textId="77777777" w:rsidR="004E63C4" w:rsidRDefault="00E62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   навыки</w:t>
            </w:r>
          </w:p>
          <w:p w14:paraId="0513830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правильного полоскания полости рта после каждого приёма пищи.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7FB2E8EB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Закрепить навыки </w:t>
            </w:r>
            <w:r>
              <w:rPr>
                <w:sz w:val="22"/>
                <w:szCs w:val="22"/>
              </w:rPr>
              <w:t>общественного поведения (здороваться, вежливо обращаться, просить о помощи, благодарить и пр.)</w:t>
            </w:r>
            <w:r>
              <w:t xml:space="preserve"> </w:t>
            </w:r>
          </w:p>
          <w:p w14:paraId="0B96104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Учить детей в течении дня быть опрятными, причесанными, следить за своим внешним видом.</w:t>
            </w:r>
          </w:p>
        </w:tc>
      </w:tr>
      <w:tr w:rsidR="004E63C4" w14:paraId="754765B1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A560F1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9C0C351" w14:textId="77777777" w:rsidR="004E63C4" w:rsidRDefault="00E6202A">
            <w:pPr>
              <w:numPr>
                <w:ilvl w:val="0"/>
                <w:numId w:val="5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«Огород»</w:t>
            </w:r>
          </w:p>
          <w:p w14:paraId="2C7D3BCB" w14:textId="77777777" w:rsidR="004E63C4" w:rsidRDefault="00E6202A">
            <w:pPr>
              <w:numPr>
                <w:ilvl w:val="0"/>
                <w:numId w:val="5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 узенькой дорожке»</w:t>
            </w:r>
          </w:p>
          <w:p w14:paraId="2EE05112" w14:textId="77777777" w:rsidR="004E63C4" w:rsidRDefault="00E6202A">
            <w:pPr>
              <w:numPr>
                <w:ilvl w:val="0"/>
                <w:numId w:val="5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 и дождик»</w:t>
            </w:r>
          </w:p>
          <w:p w14:paraId="37CF2D10" w14:textId="77777777" w:rsidR="004E63C4" w:rsidRDefault="00E6202A">
            <w:pPr>
              <w:numPr>
                <w:ilvl w:val="0"/>
                <w:numId w:val="5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«Птицы и автомобили»</w:t>
            </w:r>
          </w:p>
          <w:p w14:paraId="53FC8494" w14:textId="77777777" w:rsidR="004E63C4" w:rsidRDefault="00E6202A">
            <w:pPr>
              <w:numPr>
                <w:ilvl w:val="0"/>
                <w:numId w:val="5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«Игра с собачкой»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CB08A6E" w14:textId="77777777" w:rsidR="004E63C4" w:rsidRDefault="00E6202A">
            <w:pPr>
              <w:numPr>
                <w:ilvl w:val="0"/>
                <w:numId w:val="1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«Воронята»</w:t>
            </w:r>
          </w:p>
          <w:p w14:paraId="6A6E14F7" w14:textId="77777777" w:rsidR="004E63C4" w:rsidRDefault="00E6202A">
            <w:pPr>
              <w:numPr>
                <w:ilvl w:val="0"/>
                <w:numId w:val="1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«Лиса и зайки»</w:t>
            </w:r>
          </w:p>
          <w:p w14:paraId="4BC5F026" w14:textId="77777777" w:rsidR="004E63C4" w:rsidRDefault="00E6202A">
            <w:pPr>
              <w:numPr>
                <w:ilvl w:val="0"/>
                <w:numId w:val="1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«Кот Васька»</w:t>
            </w:r>
          </w:p>
          <w:p w14:paraId="3E9850E9" w14:textId="77777777" w:rsidR="004E63C4" w:rsidRDefault="00E6202A">
            <w:pPr>
              <w:numPr>
                <w:ilvl w:val="0"/>
                <w:numId w:val="1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с веночком хожу»</w:t>
            </w:r>
          </w:p>
          <w:p w14:paraId="59A0C7FD" w14:textId="77777777" w:rsidR="004E63C4" w:rsidRDefault="00E6202A">
            <w:pPr>
              <w:numPr>
                <w:ilvl w:val="0"/>
                <w:numId w:val="1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«Карусель»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AAC66A4" w14:textId="77777777" w:rsidR="004E63C4" w:rsidRDefault="00E6202A">
            <w:pPr>
              <w:numPr>
                <w:ilvl w:val="0"/>
                <w:numId w:val="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«Найди свой домик»</w:t>
            </w:r>
          </w:p>
          <w:p w14:paraId="3EFF983F" w14:textId="77777777" w:rsidR="004E63C4" w:rsidRDefault="00E6202A">
            <w:pPr>
              <w:numPr>
                <w:ilvl w:val="0"/>
                <w:numId w:val="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Кольцеброс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68DEC823" w14:textId="77777777" w:rsidR="004E63C4" w:rsidRDefault="00E6202A">
            <w:pPr>
              <w:numPr>
                <w:ilvl w:val="0"/>
                <w:numId w:val="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«Донеси мешочек»</w:t>
            </w:r>
          </w:p>
          <w:p w14:paraId="4F1F408B" w14:textId="77777777" w:rsidR="004E63C4" w:rsidRDefault="00E6202A">
            <w:pPr>
              <w:numPr>
                <w:ilvl w:val="0"/>
                <w:numId w:val="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«Рыбаки и рыбки»</w:t>
            </w:r>
          </w:p>
          <w:p w14:paraId="192A7858" w14:textId="77777777" w:rsidR="004E63C4" w:rsidRDefault="00E6202A">
            <w:pPr>
              <w:numPr>
                <w:ilvl w:val="0"/>
                <w:numId w:val="3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«Лошадки»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60E40084" w14:textId="77777777" w:rsidR="004E63C4" w:rsidRDefault="00E6202A">
            <w:pPr>
              <w:numPr>
                <w:ilvl w:val="0"/>
                <w:numId w:val="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«Резвые лягушата»</w:t>
            </w:r>
          </w:p>
          <w:p w14:paraId="4A6B9CB9" w14:textId="77777777" w:rsidR="004E63C4" w:rsidRDefault="00E6202A">
            <w:pPr>
              <w:numPr>
                <w:ilvl w:val="0"/>
                <w:numId w:val="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«Спящая лиса»</w:t>
            </w:r>
          </w:p>
          <w:p w14:paraId="4E903E46" w14:textId="77777777" w:rsidR="004E63C4" w:rsidRDefault="00E6202A">
            <w:pPr>
              <w:numPr>
                <w:ilvl w:val="0"/>
                <w:numId w:val="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«Самолёты»</w:t>
            </w:r>
          </w:p>
          <w:p w14:paraId="55559093" w14:textId="77777777" w:rsidR="004E63C4" w:rsidRDefault="00E6202A">
            <w:pPr>
              <w:numPr>
                <w:ilvl w:val="0"/>
                <w:numId w:val="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 xml:space="preserve"> с лентами»</w:t>
            </w:r>
          </w:p>
          <w:p w14:paraId="00A6F0D7" w14:textId="77777777" w:rsidR="004E63C4" w:rsidRDefault="00E6202A">
            <w:pPr>
              <w:numPr>
                <w:ilvl w:val="0"/>
                <w:numId w:val="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 </w:t>
            </w:r>
            <w:proofErr w:type="spellStart"/>
            <w:r>
              <w:rPr>
                <w:sz w:val="22"/>
                <w:szCs w:val="22"/>
              </w:rPr>
              <w:t>мосточкам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E63C4" w14:paraId="1EC9A017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E18BCD7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по ФИЗО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83A1B5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Прыжки на — ногах </w:t>
            </w:r>
          </w:p>
          <w:p w14:paraId="4631C8E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Ловля       мяча      двумя руками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DA7C4D3" w14:textId="1BD034A1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Прыгаем через веревочку.</w:t>
            </w:r>
          </w:p>
          <w:p w14:paraId="46629FA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Поймай мяч.</w:t>
            </w:r>
          </w:p>
          <w:p w14:paraId="1B02E75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в одном направлении.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10E0E8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Перешагни через кубики.</w:t>
            </w:r>
          </w:p>
          <w:p w14:paraId="071283C7" w14:textId="3164AE64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Ходьба с высоко поднятыми коленями.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5C95E5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Сохранение равновесия. «Пройди по </w:t>
            </w:r>
            <w:r>
              <w:rPr>
                <w:sz w:val="22"/>
                <w:szCs w:val="22"/>
              </w:rPr>
              <w:t>скамеечке».</w:t>
            </w:r>
          </w:p>
          <w:p w14:paraId="56B535B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Метание мешочков.</w:t>
            </w:r>
          </w:p>
        </w:tc>
      </w:tr>
      <w:tr w:rsidR="004E63C4" w14:paraId="4F6A440B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90DCD10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«Познавательное развитие»</w:t>
            </w:r>
          </w:p>
          <w:p w14:paraId="659B0389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(прогулка/ наблюдение)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37A3A0B" w14:textId="4FB08563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t>1.Наблюдение за облаками - они          красивые, пушистые.   На кого   или что они похожи. Развитие воображения, фантазии у ребенка.</w:t>
            </w:r>
          </w:p>
          <w:p w14:paraId="6F3B2B9D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2. Наблюдение за песком: как после дождя </w:t>
            </w:r>
            <w:r>
              <w:rPr>
                <w:sz w:val="22"/>
                <w:szCs w:val="22"/>
              </w:rPr>
              <w:t>он быстро впитывает воду.</w:t>
            </w:r>
          </w:p>
          <w:p w14:paraId="5E8D38C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Наблюдение за птицами.</w:t>
            </w:r>
          </w:p>
          <w:p w14:paraId="098B33D3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Отрывок из стихотворения </w:t>
            </w:r>
            <w:proofErr w:type="spellStart"/>
            <w:r>
              <w:rPr>
                <w:sz w:val="22"/>
                <w:szCs w:val="22"/>
              </w:rPr>
              <w:t>К.К.Случевского</w:t>
            </w:r>
            <w:proofErr w:type="spellEnd"/>
            <w:r>
              <w:rPr>
                <w:sz w:val="22"/>
                <w:szCs w:val="22"/>
              </w:rPr>
              <w:t xml:space="preserve"> «Наши птицы»:</w:t>
            </w:r>
          </w:p>
          <w:p w14:paraId="40F37F3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4.Наблюдение за березками. Рассмотреть зеленые лис</w:t>
            </w:r>
            <w:r>
              <w:rPr>
                <w:sz w:val="22"/>
                <w:szCs w:val="22"/>
              </w:rPr>
              <w:softHyphen/>
              <w:t xml:space="preserve">точки: они </w:t>
            </w:r>
            <w:r>
              <w:rPr>
                <w:sz w:val="22"/>
                <w:szCs w:val="22"/>
              </w:rPr>
              <w:lastRenderedPageBreak/>
              <w:t>очень нежные, маленькие.</w:t>
            </w:r>
          </w:p>
          <w:p w14:paraId="1799536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5.Наблюдение за ветром.</w:t>
            </w:r>
          </w:p>
          <w:p w14:paraId="49A2523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Загадка: </w:t>
            </w:r>
          </w:p>
          <w:p w14:paraId="28E80F48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Неизвестно, где живет.</w:t>
            </w:r>
          </w:p>
          <w:p w14:paraId="3DC8D72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Налет</w:t>
            </w:r>
            <w:r>
              <w:rPr>
                <w:sz w:val="22"/>
                <w:szCs w:val="22"/>
              </w:rPr>
              <w:t>ит – деревья гнет.</w:t>
            </w:r>
          </w:p>
          <w:p w14:paraId="7B7B263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Засвистит – по речке дрожь.</w:t>
            </w:r>
          </w:p>
          <w:p w14:paraId="4287FE56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Озорник, а не уймешь!        </w:t>
            </w:r>
          </w:p>
          <w:p w14:paraId="07EE59E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(Ветер)</w:t>
            </w:r>
          </w:p>
          <w:p w14:paraId="51818FC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вертушек, воздушных змеев.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BEABEE5" w14:textId="1FFE954D" w:rsidR="004E63C4" w:rsidRDefault="1F976758" w:rsidP="1F976758">
            <w:pPr>
              <w:shd w:val="clear" w:color="auto" w:fill="FFFFFF"/>
              <w:autoSpaceDE w:val="0"/>
            </w:pPr>
            <w:r w:rsidRPr="1F976758">
              <w:rPr>
                <w:sz w:val="22"/>
                <w:szCs w:val="22"/>
              </w:rPr>
              <w:lastRenderedPageBreak/>
              <w:t>1.Наблюдение за деревьями - различать, внешний вид (ель   -   иголка, береза   -листья)</w:t>
            </w:r>
          </w:p>
          <w:p w14:paraId="1AB7D2D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Наблюдение за насекомыми (комар). На вид</w:t>
            </w:r>
            <w:r>
              <w:rPr>
                <w:sz w:val="22"/>
                <w:szCs w:val="22"/>
              </w:rPr>
              <w:t xml:space="preserve"> комарик небольшой и безобидный – у него тонкое тело, слабые ноги и два брюшка. На голове комара есть хоботок, которым комар прокалывает кожу жертвы и сосет кровь.</w:t>
            </w:r>
          </w:p>
          <w:p w14:paraId="683918C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3.Наблюдение и уход за огородными растениями. Овощным культурам для полноценного роста и соз</w:t>
            </w:r>
            <w:r>
              <w:rPr>
                <w:sz w:val="22"/>
                <w:szCs w:val="22"/>
              </w:rPr>
              <w:t>ревания плодов необходимы вода, воздух, свет, почва.</w:t>
            </w:r>
          </w:p>
          <w:p w14:paraId="5E389381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Наблюдение за продолжительностью дня. Почему летом так поздно темнеет? Мы уже ложимся спать, а за окном не так уж и темно? Почему зимой, когда мы еще только идем из садика, уже темнота на улице и горя</w:t>
            </w:r>
            <w:r>
              <w:rPr>
                <w:sz w:val="22"/>
                <w:szCs w:val="22"/>
              </w:rPr>
              <w:t xml:space="preserve">т все фонари? 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A9AF4B1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1.Наблюдение за воробьями. Обратить внимание как они купаются в лужах, ос</w:t>
            </w:r>
            <w:r>
              <w:rPr>
                <w:sz w:val="22"/>
                <w:szCs w:val="22"/>
              </w:rPr>
              <w:softHyphen/>
              <w:t>тавшихся после дождя.</w:t>
            </w:r>
          </w:p>
          <w:p w14:paraId="0E500F4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Наблюдение за муравьями. Вспомнить с детьми, что у муравьёв есть враги. Стихотворение </w:t>
            </w:r>
            <w:proofErr w:type="spellStart"/>
            <w:r>
              <w:rPr>
                <w:sz w:val="22"/>
                <w:szCs w:val="22"/>
              </w:rPr>
              <w:t>В.Л.Гаазова</w:t>
            </w:r>
            <w:proofErr w:type="spellEnd"/>
            <w:r>
              <w:rPr>
                <w:sz w:val="22"/>
                <w:szCs w:val="22"/>
              </w:rPr>
              <w:t xml:space="preserve"> «Муравьиная семья»:</w:t>
            </w:r>
          </w:p>
          <w:p w14:paraId="4C22932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3.Наблюдение за ростом г</w:t>
            </w:r>
            <w:r>
              <w:rPr>
                <w:sz w:val="22"/>
                <w:szCs w:val="22"/>
              </w:rPr>
              <w:t>ороха на огороде.</w:t>
            </w:r>
          </w:p>
          <w:p w14:paraId="3D81DA2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Приговорка: Сей, сей горох,</w:t>
            </w:r>
          </w:p>
          <w:p w14:paraId="519EC798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       </w:t>
            </w:r>
            <w:proofErr w:type="spellStart"/>
            <w:r>
              <w:rPr>
                <w:sz w:val="22"/>
                <w:szCs w:val="22"/>
              </w:rPr>
              <w:t>Посевай</w:t>
            </w:r>
            <w:proofErr w:type="spellEnd"/>
            <w:r>
              <w:rPr>
                <w:sz w:val="22"/>
                <w:szCs w:val="22"/>
              </w:rPr>
              <w:t xml:space="preserve"> горох!</w:t>
            </w:r>
          </w:p>
          <w:p w14:paraId="545F598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       Уродись, горох,</w:t>
            </w:r>
          </w:p>
          <w:p w14:paraId="772E623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       И крупен, и бел,</w:t>
            </w:r>
          </w:p>
          <w:p w14:paraId="7EA6B30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       На потеху всем:</w:t>
            </w:r>
          </w:p>
          <w:p w14:paraId="478D978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                     И сам </w:t>
            </w:r>
            <w:proofErr w:type="spellStart"/>
            <w:r>
              <w:rPr>
                <w:sz w:val="22"/>
                <w:szCs w:val="22"/>
              </w:rPr>
              <w:t>тридесят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</w:p>
          <w:p w14:paraId="2D7E78EE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             </w:t>
            </w:r>
            <w:r>
              <w:rPr>
                <w:sz w:val="22"/>
                <w:szCs w:val="22"/>
              </w:rPr>
              <w:t>         Для всех ребят.</w:t>
            </w:r>
          </w:p>
          <w:p w14:paraId="1359C83B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Опыты с использованием дождемеров. Поставить их перед дождем в разных местах: один под деревом, второй – на открытом месте. Обсудить с детьми, в какой из емкостей окажется больше воды. Почему они так считают?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3A4BC781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lastRenderedPageBreak/>
              <w:t>1.Рассматривание ба</w:t>
            </w:r>
            <w:r>
              <w:rPr>
                <w:sz w:val="22"/>
                <w:szCs w:val="22"/>
              </w:rPr>
              <w:t>рхатцев. Строение цветка: есть зе</w:t>
            </w:r>
            <w:r>
              <w:rPr>
                <w:sz w:val="22"/>
                <w:szCs w:val="22"/>
              </w:rPr>
              <w:softHyphen/>
              <w:t xml:space="preserve">леный стебелек и желтый цветок. </w:t>
            </w:r>
          </w:p>
          <w:p w14:paraId="3B78DF32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2.Наблюдение за клумбой – какие цветы любят тень, а какие солнечную сторону.</w:t>
            </w:r>
          </w:p>
          <w:p w14:paraId="4FDD222E" w14:textId="7C159AD6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3.Наблюдение за бабочками –красивая, летает, похожа на цветок.</w:t>
            </w:r>
          </w:p>
          <w:p w14:paraId="737042A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4.Наблюдение за одуванчиком. Сияли золотые цветки</w:t>
            </w:r>
            <w:r>
              <w:rPr>
                <w:sz w:val="22"/>
                <w:szCs w:val="22"/>
              </w:rPr>
              <w:t xml:space="preserve"> в зеленой </w:t>
            </w:r>
            <w:proofErr w:type="gramStart"/>
            <w:r>
              <w:rPr>
                <w:sz w:val="22"/>
                <w:szCs w:val="22"/>
              </w:rPr>
              <w:lastRenderedPageBreak/>
              <w:t>траве</w:t>
            </w:r>
            <w:proofErr w:type="gramEnd"/>
            <w:r>
              <w:rPr>
                <w:sz w:val="22"/>
                <w:szCs w:val="22"/>
              </w:rPr>
              <w:t xml:space="preserve"> и вдруг все сникли, словно кто-то взял и смял их. Одуванчики уловили перемену погоды, почувствовали скорый дождь и сжали лепестки, пряча от влаги пыльцу. Намокнет она и не полетит по ветру, не опустится с цветка на цветок.</w:t>
            </w:r>
          </w:p>
          <w:p w14:paraId="4800972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Наблюдение по</w:t>
            </w:r>
            <w:r>
              <w:rPr>
                <w:sz w:val="22"/>
                <w:szCs w:val="22"/>
              </w:rPr>
              <w:t>сле дождя и появления радуги на небе. Предложить детям полюбоваться радугой, высказать свое мнение о её появлении, рассказать, чем она нравиться; назвать цвета радуги и посчитать их.</w:t>
            </w:r>
          </w:p>
        </w:tc>
      </w:tr>
      <w:tr w:rsidR="004E63C4" w14:paraId="30323C02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9C361EC" w14:textId="77777777" w:rsidR="004E63C4" w:rsidRDefault="00E6202A">
            <w:pPr>
              <w:shd w:val="clear" w:color="auto" w:fill="FFFFFF"/>
              <w:autoSpaceDE w:val="0"/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«Социально -коммуникативное развитие»</w:t>
            </w:r>
          </w:p>
          <w:p w14:paraId="3964E408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07A34D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1.«</w:t>
            </w:r>
            <w:proofErr w:type="gramEnd"/>
            <w:r>
              <w:rPr>
                <w:sz w:val="22"/>
                <w:szCs w:val="22"/>
              </w:rPr>
              <w:t xml:space="preserve">Сложи узор» </w:t>
            </w:r>
          </w:p>
          <w:p w14:paraId="6E4A8BC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2.«</w:t>
            </w:r>
            <w:proofErr w:type="gramEnd"/>
            <w:r>
              <w:rPr>
                <w:sz w:val="22"/>
                <w:szCs w:val="22"/>
              </w:rPr>
              <w:t>Построим башенку»</w:t>
            </w:r>
          </w:p>
          <w:p w14:paraId="2AF2497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«Кто как кричит»</w:t>
            </w:r>
          </w:p>
          <w:p w14:paraId="738B0F5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«Спрячь мышку»</w:t>
            </w:r>
          </w:p>
          <w:p w14:paraId="14582D0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«Какого цвета не стало?»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A75BCE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1.«</w:t>
            </w:r>
            <w:proofErr w:type="gramEnd"/>
            <w:r>
              <w:rPr>
                <w:sz w:val="22"/>
                <w:szCs w:val="22"/>
              </w:rPr>
              <w:t>Гости»</w:t>
            </w:r>
          </w:p>
          <w:p w14:paraId="10BD97D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2.«</w:t>
            </w:r>
            <w:proofErr w:type="gramEnd"/>
            <w:r>
              <w:rPr>
                <w:sz w:val="22"/>
                <w:szCs w:val="22"/>
              </w:rPr>
              <w:t>Устроим кукле комнату»</w:t>
            </w:r>
          </w:p>
          <w:p w14:paraId="734B944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«Чьи детки?»</w:t>
            </w:r>
          </w:p>
          <w:p w14:paraId="2C03510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«Кубики-вкладыши»</w:t>
            </w:r>
          </w:p>
          <w:p w14:paraId="7F2278F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«Овощи-фрукты»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1F5DFB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«Вымой руки товарищу»</w:t>
            </w:r>
          </w:p>
          <w:p w14:paraId="42DFE205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2. «Кто что ест?»</w:t>
            </w:r>
          </w:p>
          <w:p w14:paraId="1AD3679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«Закрой фигуру»</w:t>
            </w:r>
          </w:p>
          <w:p w14:paraId="0D34D8E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«Что перепут</w:t>
            </w:r>
            <w:r>
              <w:rPr>
                <w:sz w:val="22"/>
                <w:szCs w:val="22"/>
              </w:rPr>
              <w:t>ал художник»</w:t>
            </w:r>
          </w:p>
          <w:p w14:paraId="2D34E49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«Плывёт, едет, скачет»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2E2FB2F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1.«</w:t>
            </w:r>
            <w:proofErr w:type="gramEnd"/>
            <w:r>
              <w:rPr>
                <w:sz w:val="22"/>
                <w:szCs w:val="22"/>
              </w:rPr>
              <w:t>Посади огород»</w:t>
            </w:r>
          </w:p>
          <w:p w14:paraId="2DFB4CE8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2. «Мишка на поляне» </w:t>
            </w:r>
          </w:p>
          <w:p w14:paraId="244F46F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«Птички на кормушках»</w:t>
            </w:r>
          </w:p>
          <w:p w14:paraId="4B19880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«Мы друзья-товарищи»</w:t>
            </w:r>
          </w:p>
          <w:p w14:paraId="2A4EA40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«Подарки лета»</w:t>
            </w:r>
          </w:p>
        </w:tc>
      </w:tr>
      <w:tr w:rsidR="004E63C4" w14:paraId="3372D21C" w14:textId="77777777" w:rsidTr="1F976758">
        <w:trPr>
          <w:trHeight w:val="275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4F430B8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Конструктивно-строительные игры.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7B4BF91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«Теремок для белки» - развивать конструктивные возможности.</w:t>
            </w:r>
          </w:p>
          <w:p w14:paraId="6DADE56E" w14:textId="46124E49" w:rsidR="004E63C4" w:rsidRDefault="1F976758">
            <w:pPr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Постройка садика с </w:t>
            </w:r>
            <w:proofErr w:type="gramStart"/>
            <w:r w:rsidRPr="1F976758">
              <w:rPr>
                <w:sz w:val="22"/>
                <w:szCs w:val="22"/>
              </w:rPr>
              <w:t>забором,  скамейкой</w:t>
            </w:r>
            <w:proofErr w:type="gramEnd"/>
            <w:r w:rsidRPr="1F976758">
              <w:rPr>
                <w:sz w:val="22"/>
                <w:szCs w:val="22"/>
              </w:rPr>
              <w:t xml:space="preserve">  - учить  замыкать  пространство,  вызвать речевую  активность детей.</w:t>
            </w:r>
          </w:p>
          <w:p w14:paraId="7331AA9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мастеров» -</w:t>
            </w:r>
          </w:p>
          <w:p w14:paraId="1955968E" w14:textId="663DF7B9" w:rsidR="004E63C4" w:rsidRDefault="1F976758">
            <w:pPr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Постройка грузовика, дороги - закреплять </w:t>
            </w:r>
            <w:proofErr w:type="gramStart"/>
            <w:r w:rsidRPr="1F976758">
              <w:rPr>
                <w:sz w:val="22"/>
                <w:szCs w:val="22"/>
              </w:rPr>
              <w:t>умение  плотно</w:t>
            </w:r>
            <w:proofErr w:type="gramEnd"/>
            <w:r w:rsidRPr="1F976758">
              <w:rPr>
                <w:sz w:val="22"/>
                <w:szCs w:val="22"/>
              </w:rPr>
              <w:t xml:space="preserve"> прикладывать  кирпичи друг к  другу, устойчиво ставить кубик на кирпич.</w:t>
            </w:r>
          </w:p>
          <w:p w14:paraId="3DA2514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по желанию </w:t>
            </w:r>
            <w:r>
              <w:rPr>
                <w:sz w:val="22"/>
                <w:szCs w:val="22"/>
              </w:rPr>
              <w:t>детей.</w:t>
            </w:r>
          </w:p>
        </w:tc>
      </w:tr>
      <w:tr w:rsidR="004E63C4" w14:paraId="0F2E8614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95EA53B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песком и водой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DA4666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«Цапля», «Волшебное превращение», «Узнай меня», «Защита крепости»</w:t>
            </w:r>
          </w:p>
          <w:p w14:paraId="31A8668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«Дальнее плавание», «Меткий стрелок», «Напои цветочек»</w:t>
            </w:r>
          </w:p>
        </w:tc>
      </w:tr>
      <w:tr w:rsidR="004E63C4" w14:paraId="549A191E" w14:textId="77777777" w:rsidTr="1F976758">
        <w:trPr>
          <w:trHeight w:val="636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0A15ABFA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  <w:vAlign w:val="center"/>
          </w:tcPr>
          <w:p w14:paraId="2A299D0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учить детей трудиться в коллективе, воспитывать трудолюбие. Учить видеть пользу своего труда </w:t>
            </w:r>
            <w:r>
              <w:rPr>
                <w:sz w:val="22"/>
                <w:szCs w:val="22"/>
              </w:rPr>
              <w:t>(стало чисто, красиво; растения будут расти - полили)</w:t>
            </w:r>
          </w:p>
        </w:tc>
      </w:tr>
      <w:tr w:rsidR="004E63C4" w14:paraId="0313FE05" w14:textId="77777777" w:rsidTr="1F976758">
        <w:trPr>
          <w:trHeight w:val="634"/>
        </w:trPr>
        <w:tc>
          <w:tcPr>
            <w:tcW w:w="2031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61829076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3A1A3EEF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участка от мелкого мусора: бумаги, камешков, палочек. Воспитывать желание трудиться. Начатое дело доводить до конца.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0C2052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Подмести дорожки от песка.</w:t>
            </w:r>
          </w:p>
          <w:p w14:paraId="7AE5888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Осматривание         цветника         и </w:t>
            </w:r>
            <w:r>
              <w:rPr>
                <w:sz w:val="22"/>
                <w:szCs w:val="22"/>
              </w:rPr>
              <w:t>подготовки клумбы. Удаление сухих веток у кустарников (совместно с воспитателем)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FE8634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Предложить детям перекопать пе</w:t>
            </w:r>
            <w:r>
              <w:rPr>
                <w:sz w:val="22"/>
                <w:szCs w:val="22"/>
              </w:rPr>
              <w:softHyphen/>
              <w:t>сок в песочнице.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4A75AD32" w14:textId="53810C06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Полив огорода. Уборка участка от бумаги, камешков, палочек. Поливать цветы на клумбах, следить за чистотой на участке. Работа в цветники (прогулка, рыхление, полив)</w:t>
            </w:r>
          </w:p>
        </w:tc>
      </w:tr>
      <w:tr w:rsidR="004E63C4" w14:paraId="435F39C5" w14:textId="77777777" w:rsidTr="1F976758">
        <w:trPr>
          <w:trHeight w:val="874"/>
        </w:trPr>
        <w:tc>
          <w:tcPr>
            <w:tcW w:w="2031" w:type="dxa"/>
            <w:vMerge/>
          </w:tcPr>
          <w:p w14:paraId="2BA226A1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4C1D958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собирать игрушки после прогулки;</w:t>
            </w:r>
          </w:p>
          <w:p w14:paraId="5DD8DD54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- поливать комнатные растения;</w:t>
            </w:r>
          </w:p>
          <w:p w14:paraId="419ECF06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-    мытье игрушек с воспитателем;</w:t>
            </w:r>
          </w:p>
          <w:p w14:paraId="17AD93B2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6E8C04D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вымыть игрушки после прогулки;</w:t>
            </w:r>
          </w:p>
          <w:p w14:paraId="0B498E1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аккуратно складывать вещи по</w:t>
            </w:r>
            <w:r>
              <w:rPr>
                <w:sz w:val="22"/>
                <w:szCs w:val="22"/>
              </w:rPr>
              <w:softHyphen/>
              <w:t>сле прогулки в шкафчик.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79BA781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собирать (приготовить) перед прогулкой корзину с выносными игрушками. </w:t>
            </w:r>
          </w:p>
          <w:p w14:paraId="6E33C96B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- помогать няне накрывать столы к обеду;</w:t>
            </w:r>
          </w:p>
          <w:p w14:paraId="4A067AC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-убирать игрушки на свои мес</w:t>
            </w:r>
            <w:r>
              <w:rPr>
                <w:sz w:val="22"/>
                <w:szCs w:val="22"/>
              </w:rPr>
              <w:softHyphen/>
              <w:t>та;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59C29FD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рыхление почвы у комнатных цветов.</w:t>
            </w:r>
          </w:p>
          <w:p w14:paraId="655BD64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убирать строительный материал на свое место после игры</w:t>
            </w:r>
          </w:p>
        </w:tc>
      </w:tr>
      <w:tr w:rsidR="004E63C4" w14:paraId="053E77AF" w14:textId="77777777" w:rsidTr="1F976758">
        <w:trPr>
          <w:trHeight w:val="1173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24AC6E51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«Речевое </w:t>
            </w:r>
            <w:r>
              <w:rPr>
                <w:b/>
                <w:sz w:val="22"/>
                <w:szCs w:val="22"/>
              </w:rPr>
              <w:t>развитие»</w:t>
            </w:r>
          </w:p>
          <w:p w14:paraId="118A30C9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</w:t>
            </w: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  <w:vAlign w:val="center"/>
          </w:tcPr>
          <w:p w14:paraId="2CA46A8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«Умеют ли деревья плакать?» «Янтарь - слёзы сосны», «Зачем беречь природу?», «Наш огород – целый дом для насекомых»</w:t>
            </w:r>
          </w:p>
          <w:p w14:paraId="49A9172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Интервью детей у родителей «Хочу жить в чистом городе»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21EF7F1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«Сказочники – кто они?». «Твои любимые сказки». «Народные сказки – н</w:t>
            </w:r>
            <w:r>
              <w:rPr>
                <w:sz w:val="22"/>
                <w:szCs w:val="22"/>
              </w:rPr>
              <w:t>аследство всех детей»</w:t>
            </w:r>
          </w:p>
          <w:p w14:paraId="7423715B" w14:textId="77777777" w:rsidR="004E63C4" w:rsidRDefault="00E6202A">
            <w:pPr>
              <w:jc w:val="both"/>
            </w:pPr>
            <w:r>
              <w:rPr>
                <w:sz w:val="22"/>
                <w:szCs w:val="22"/>
              </w:rPr>
              <w:t xml:space="preserve">«Как поступить с драконом?» </w:t>
            </w:r>
          </w:p>
          <w:p w14:paraId="0DE4B5B7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</w:tcBorders>
            <w:shd w:val="clear" w:color="auto" w:fill="FFFFFF"/>
          </w:tcPr>
          <w:p w14:paraId="3FE81D2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Мойдодыр</w:t>
            </w:r>
            <w:proofErr w:type="spellEnd"/>
            <w:r>
              <w:rPr>
                <w:sz w:val="22"/>
                <w:szCs w:val="22"/>
              </w:rPr>
              <w:t xml:space="preserve"> – друг детей?». «Зачем нужны здоровые зубы?».  «Кто заботится о твоем здоровье?»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372346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«Самые разные цве</w:t>
            </w:r>
            <w:r>
              <w:rPr>
                <w:sz w:val="22"/>
                <w:szCs w:val="22"/>
              </w:rPr>
              <w:softHyphen/>
              <w:t>ты» (цветы имеют разную форму и раз</w:t>
            </w:r>
            <w:r>
              <w:rPr>
                <w:sz w:val="22"/>
                <w:szCs w:val="22"/>
              </w:rPr>
              <w:softHyphen/>
              <w:t>меры; могут быть большими и малыми, круглыми и плоски</w:t>
            </w:r>
            <w:r>
              <w:rPr>
                <w:sz w:val="22"/>
                <w:szCs w:val="22"/>
              </w:rPr>
              <w:softHyphen/>
              <w:t xml:space="preserve">ми, </w:t>
            </w:r>
            <w:r>
              <w:rPr>
                <w:sz w:val="22"/>
                <w:szCs w:val="22"/>
              </w:rPr>
              <w:t>похожими на ко</w:t>
            </w:r>
            <w:r>
              <w:rPr>
                <w:sz w:val="22"/>
                <w:szCs w:val="22"/>
              </w:rPr>
              <w:softHyphen/>
              <w:t>локольчики и на звезды). «Цве</w:t>
            </w:r>
            <w:r>
              <w:rPr>
                <w:sz w:val="22"/>
                <w:szCs w:val="22"/>
              </w:rPr>
              <w:softHyphen/>
              <w:t>точная радуга» (зна</w:t>
            </w:r>
            <w:r>
              <w:rPr>
                <w:sz w:val="22"/>
                <w:szCs w:val="22"/>
              </w:rPr>
              <w:softHyphen/>
              <w:t>комство с разнооб</w:t>
            </w:r>
            <w:r>
              <w:rPr>
                <w:sz w:val="22"/>
                <w:szCs w:val="22"/>
              </w:rPr>
              <w:softHyphen/>
              <w:t>разием цветов).</w:t>
            </w:r>
          </w:p>
        </w:tc>
      </w:tr>
      <w:tr w:rsidR="004E63C4" w14:paraId="02975DF7" w14:textId="77777777" w:rsidTr="1F976758">
        <w:trPr>
          <w:trHeight w:val="851"/>
        </w:trPr>
        <w:tc>
          <w:tcPr>
            <w:tcW w:w="2031" w:type="dxa"/>
            <w:vMerge w:val="restart"/>
            <w:tcBorders>
              <w:top w:val="single" w:sz="6" w:space="0" w:color="70AD47" w:themeColor="accent6"/>
              <w:left w:val="single" w:sz="6" w:space="0" w:color="70AD47" w:themeColor="accent6"/>
            </w:tcBorders>
            <w:shd w:val="clear" w:color="auto" w:fill="FFFFFF"/>
          </w:tcPr>
          <w:p w14:paraId="27B3D6AF" w14:textId="77777777" w:rsidR="004E63C4" w:rsidRDefault="00E6202A">
            <w:pPr>
              <w:shd w:val="clear" w:color="auto" w:fill="FFFFFF"/>
              <w:autoSpaceDE w:val="0"/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«Социально -коммуникативное развитие»</w:t>
            </w:r>
          </w:p>
          <w:p w14:paraId="3DF282B5" w14:textId="15091A45" w:rsidR="004E63C4" w:rsidRDefault="1F976758" w:rsidP="1F976758">
            <w:pPr>
              <w:shd w:val="clear" w:color="auto" w:fill="FFFFFF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Самостоятельные игры детей.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4" w:space="0" w:color="70AD47" w:themeColor="accent6"/>
              <w:right w:val="single" w:sz="6" w:space="0" w:color="70AD47" w:themeColor="accent6"/>
            </w:tcBorders>
            <w:shd w:val="clear" w:color="auto" w:fill="FFFFFF"/>
            <w:vAlign w:val="center"/>
          </w:tcPr>
          <w:p w14:paraId="454C8E3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учить детей организовывать самостоятельные игры. Делиться с детьми игрушками. </w:t>
            </w:r>
            <w:r>
              <w:rPr>
                <w:sz w:val="22"/>
                <w:szCs w:val="22"/>
              </w:rPr>
              <w:t>Воспитывать доброжелательное отношение друг к дру</w:t>
            </w:r>
            <w:r>
              <w:rPr>
                <w:sz w:val="22"/>
                <w:szCs w:val="22"/>
              </w:rPr>
              <w:softHyphen/>
              <w:t>гу во время игр.</w:t>
            </w:r>
          </w:p>
        </w:tc>
      </w:tr>
      <w:tr w:rsidR="004E63C4" w14:paraId="424D71A2" w14:textId="77777777" w:rsidTr="1F976758">
        <w:trPr>
          <w:trHeight w:val="558"/>
        </w:trPr>
        <w:tc>
          <w:tcPr>
            <w:tcW w:w="2031" w:type="dxa"/>
            <w:vMerge/>
          </w:tcPr>
          <w:p w14:paraId="66204FF1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gridSpan w:val="2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1FC6320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Игры с выносным материалом: ло</w:t>
            </w:r>
            <w:r>
              <w:rPr>
                <w:sz w:val="22"/>
                <w:szCs w:val="22"/>
              </w:rPr>
              <w:softHyphen/>
              <w:t xml:space="preserve">патки, совочки, </w:t>
            </w:r>
            <w:proofErr w:type="spellStart"/>
            <w:r>
              <w:rPr>
                <w:sz w:val="22"/>
                <w:szCs w:val="22"/>
              </w:rPr>
              <w:t>пасочки</w:t>
            </w:r>
            <w:proofErr w:type="spellEnd"/>
            <w:r>
              <w:rPr>
                <w:sz w:val="22"/>
                <w:szCs w:val="22"/>
              </w:rPr>
              <w:t xml:space="preserve">, спортивный </w:t>
            </w:r>
            <w:proofErr w:type="gramStart"/>
            <w:r>
              <w:rPr>
                <w:sz w:val="22"/>
                <w:szCs w:val="22"/>
              </w:rPr>
              <w:t xml:space="preserve">инвентарь.   </w:t>
            </w:r>
            <w:proofErr w:type="gramEnd"/>
            <w:r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28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B5B997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Предложить детям вожжи, скакалки, мячи. </w:t>
            </w:r>
          </w:p>
        </w:tc>
        <w:tc>
          <w:tcPr>
            <w:tcW w:w="3410" w:type="dxa"/>
            <w:gridSpan w:val="3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F84DF5B" w14:textId="6047AC8C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Самостоятельные   игры   детей   с куклами, посудой, машинками.</w:t>
            </w:r>
          </w:p>
        </w:tc>
        <w:tc>
          <w:tcPr>
            <w:tcW w:w="3330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  <w:vAlign w:val="center"/>
          </w:tcPr>
          <w:p w14:paraId="076E07F4" w14:textId="0F85BFC4" w:rsidR="004E63C4" w:rsidRDefault="1F976758">
            <w:pPr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 xml:space="preserve">Игры детей в песочнице с выносным   материалом: совочки, </w:t>
            </w:r>
            <w:proofErr w:type="spellStart"/>
            <w:r w:rsidRPr="1F976758">
              <w:rPr>
                <w:sz w:val="22"/>
                <w:szCs w:val="22"/>
              </w:rPr>
              <w:t>пасочки</w:t>
            </w:r>
            <w:proofErr w:type="spellEnd"/>
            <w:r w:rsidRPr="1F976758">
              <w:rPr>
                <w:sz w:val="22"/>
                <w:szCs w:val="22"/>
              </w:rPr>
              <w:t xml:space="preserve"> и т.д.</w:t>
            </w:r>
          </w:p>
        </w:tc>
      </w:tr>
      <w:tr w:rsidR="004E63C4" w14:paraId="16B59696" w14:textId="77777777" w:rsidTr="1F976758">
        <w:trPr>
          <w:trHeight w:val="261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F32A03B" w14:textId="77777777" w:rsidR="004E63C4" w:rsidRDefault="00E6202A">
            <w:pPr>
              <w:shd w:val="clear" w:color="auto" w:fill="FFFFFF"/>
              <w:autoSpaceDE w:val="0"/>
              <w:jc w:val="center"/>
            </w:pPr>
            <w:r>
              <w:rPr>
                <w:sz w:val="22"/>
                <w:szCs w:val="22"/>
              </w:rPr>
              <w:t>Сюжетно-ролевые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D62BBC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продолжать формирование ролевого взаимодействия: выделять в совместной игре необходимость игровых ролей, стимулировать ролевой диалог, </w:t>
            </w:r>
            <w:r>
              <w:rPr>
                <w:sz w:val="22"/>
                <w:szCs w:val="22"/>
              </w:rPr>
              <w:t>ориентировать ролевое поведение ребенка на партнера-сверстника, выделять в со</w:t>
            </w:r>
            <w:r>
              <w:rPr>
                <w:sz w:val="22"/>
                <w:szCs w:val="22"/>
              </w:rPr>
              <w:softHyphen/>
              <w:t>вместной игре необходимость обозначения игровых ролей.  «Путешествие в лес», «Кукла заболела», «Я теперь капитан», «Приглашаем в гости», «Разведчики», «Я пеку пирожки и пряники»,</w:t>
            </w:r>
            <w:r>
              <w:rPr>
                <w:sz w:val="22"/>
                <w:szCs w:val="22"/>
              </w:rPr>
              <w:t xml:space="preserve"> «Зоопарк», «Цветочный магазин»</w:t>
            </w:r>
          </w:p>
        </w:tc>
      </w:tr>
      <w:tr w:rsidR="004E63C4" w14:paraId="52F46C15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30A1AE0" w14:textId="0BC15A3F" w:rsidR="004E63C4" w:rsidRDefault="1F976758" w:rsidP="1F976758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Игры народов Севера.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26B069D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знакомить детей с особенностями труда и быта жителей Севера.</w:t>
            </w:r>
          </w:p>
          <w:p w14:paraId="5CE0413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«Куропатка и охотники», «Рыбаки», «Волк и олени», «Ловкий оленевод», «Высокие нарты».</w:t>
            </w:r>
          </w:p>
        </w:tc>
      </w:tr>
      <w:tr w:rsidR="004E63C4" w14:paraId="2A37DC7F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64BC599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6EB32D3" w14:textId="01FD4252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2"/>
                <w:szCs w:val="22"/>
              </w:rPr>
              <w:t>Цель: воспитывать интерес детей к истокам русской культуры, познакомить с устным народным творчеством, расширить представление о многообразии народностей России.</w:t>
            </w:r>
          </w:p>
          <w:p w14:paraId="3F69412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«Горелки», «Лапта», «Тополёк».</w:t>
            </w:r>
          </w:p>
        </w:tc>
      </w:tr>
      <w:tr w:rsidR="004E63C4" w14:paraId="62D33E88" w14:textId="77777777" w:rsidTr="1F976758">
        <w:trPr>
          <w:trHeight w:val="275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21A590F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«Речевое развитие»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3F5BB9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</w:t>
            </w:r>
            <w:proofErr w:type="gramStart"/>
            <w:r>
              <w:rPr>
                <w:sz w:val="22"/>
                <w:szCs w:val="22"/>
              </w:rPr>
              <w:t>альбома  иллюстраций</w:t>
            </w:r>
            <w:proofErr w:type="gramEnd"/>
            <w:r>
              <w:rPr>
                <w:sz w:val="22"/>
                <w:szCs w:val="22"/>
              </w:rPr>
              <w:t xml:space="preserve"> природы Северного Урала, Ямал – край </w:t>
            </w:r>
            <w:r>
              <w:rPr>
                <w:sz w:val="22"/>
                <w:szCs w:val="22"/>
              </w:rPr>
              <w:t>мой родной. Беседа «Кто и зачем придумал правила поведения?» - правила поведения в обществе.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E1577B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Ситуативные беседы «Как перевоспитать Бабу Ягу?», «Если бы ты стал героем сказки?». Просмотр и обсуждение м/ф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FA8557D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Беседа «Моя семья и </w:t>
            </w:r>
            <w:proofErr w:type="gramStart"/>
            <w:r>
              <w:rPr>
                <w:sz w:val="22"/>
                <w:szCs w:val="22"/>
              </w:rPr>
              <w:t>физкульту</w:t>
            </w:r>
            <w:r>
              <w:rPr>
                <w:sz w:val="22"/>
                <w:szCs w:val="22"/>
              </w:rPr>
              <w:t>ра»  «</w:t>
            </w:r>
            <w:proofErr w:type="gramEnd"/>
            <w:r>
              <w:rPr>
                <w:sz w:val="22"/>
                <w:szCs w:val="22"/>
              </w:rPr>
              <w:t xml:space="preserve">Наш витаминный огород» рассматривание «Атлас Здоровья» </w:t>
            </w:r>
          </w:p>
          <w:p w14:paraId="1BFFDB7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«Вредные и полезные привычки»</w:t>
            </w:r>
          </w:p>
        </w:tc>
        <w:tc>
          <w:tcPr>
            <w:tcW w:w="3609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5204879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Ситуативный разговор «Если не </w:t>
            </w:r>
            <w:proofErr w:type="gramStart"/>
            <w:r>
              <w:rPr>
                <w:sz w:val="22"/>
                <w:szCs w:val="22"/>
              </w:rPr>
              <w:t>поливать  цветочек</w:t>
            </w:r>
            <w:proofErr w:type="gramEnd"/>
            <w:r>
              <w:rPr>
                <w:sz w:val="22"/>
                <w:szCs w:val="22"/>
              </w:rPr>
              <w:t>», «Как пчёлка с цветочком подружилась?». Рассматривание альбома с иллюстрациями цветов.</w:t>
            </w:r>
          </w:p>
        </w:tc>
      </w:tr>
      <w:tr w:rsidR="004E63C4" w14:paraId="00267FF6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5C8F043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Хороводные игры</w:t>
            </w:r>
          </w:p>
        </w:tc>
        <w:tc>
          <w:tcPr>
            <w:tcW w:w="13539" w:type="dxa"/>
            <w:gridSpan w:val="7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3C6D210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упражнять в согласовании действий со словом; активизация словаря, движений. «Где мы были не скажем, а что делали покажем», «У старушки Маланьи», «Карусель».</w:t>
            </w:r>
          </w:p>
        </w:tc>
      </w:tr>
      <w:tr w:rsidR="004E63C4" w14:paraId="717C82C3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385D044" w14:textId="77777777" w:rsidR="004E63C4" w:rsidRDefault="00E6202A">
            <w:pPr>
              <w:shd w:val="clear" w:color="auto" w:fill="FFFFFF"/>
              <w:autoSpaceDE w:val="0"/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«Социально -коммуникативное развитие»</w:t>
            </w:r>
          </w:p>
          <w:p w14:paraId="2DBF0D7D" w14:textId="77777777" w:rsidR="004E63C4" w:rsidRDefault="004E63C4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36AD56B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       и        природа. Ухудшение      эколо</w:t>
            </w:r>
            <w:r>
              <w:rPr>
                <w:sz w:val="22"/>
                <w:szCs w:val="22"/>
              </w:rPr>
              <w:t xml:space="preserve">гической </w:t>
            </w:r>
            <w:proofErr w:type="gramStart"/>
            <w:r>
              <w:rPr>
                <w:sz w:val="22"/>
                <w:szCs w:val="22"/>
              </w:rPr>
              <w:t xml:space="preserve">ситуации,   </w:t>
            </w:r>
            <w:proofErr w:type="gramEnd"/>
            <w:r>
              <w:rPr>
                <w:sz w:val="22"/>
                <w:szCs w:val="22"/>
              </w:rPr>
              <w:t xml:space="preserve"> угроза   здоровья человека. </w:t>
            </w:r>
          </w:p>
          <w:p w14:paraId="324BC35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Правила  дорожного</w:t>
            </w:r>
            <w:proofErr w:type="gramEnd"/>
            <w:r>
              <w:rPr>
                <w:sz w:val="22"/>
                <w:szCs w:val="22"/>
              </w:rPr>
              <w:t xml:space="preserve">  движе</w:t>
            </w:r>
            <w:r>
              <w:rPr>
                <w:sz w:val="22"/>
                <w:szCs w:val="22"/>
              </w:rPr>
              <w:softHyphen/>
              <w:t xml:space="preserve">ния. </w:t>
            </w:r>
            <w:r>
              <w:rPr>
                <w:sz w:val="22"/>
                <w:szCs w:val="22"/>
              </w:rPr>
              <w:lastRenderedPageBreak/>
              <w:t>Беседа «Что делать, если ты один дома, но случилась авария?»</w:t>
            </w:r>
          </w:p>
          <w:p w14:paraId="6B62F1B3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479A8F0" w14:textId="77777777" w:rsidR="004E63C4" w:rsidRDefault="00E62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Спортивный вечер развлечений «Лучший пешеход» - правила поведения детей на улице </w:t>
            </w:r>
          </w:p>
          <w:p w14:paraId="1546933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Подвижные игры: «Пешеход </w:t>
            </w:r>
            <w:r>
              <w:rPr>
                <w:sz w:val="22"/>
                <w:szCs w:val="22"/>
              </w:rPr>
              <w:t xml:space="preserve">переходит улицу», «Цветные </w:t>
            </w:r>
            <w:r>
              <w:rPr>
                <w:sz w:val="22"/>
                <w:szCs w:val="22"/>
              </w:rPr>
              <w:lastRenderedPageBreak/>
              <w:t>автомобили»</w:t>
            </w:r>
          </w:p>
          <w:p w14:paraId="345A4A0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Д/и «Телефон» - звоним при особых ситуациях (01. 02. 03)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688F92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«Здоровая пища»</w:t>
            </w:r>
          </w:p>
          <w:p w14:paraId="04F654A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Безопасное поведение на улице.</w:t>
            </w:r>
          </w:p>
          <w:p w14:paraId="4090594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Эстафеты «Мы - пожарные» (бег с различными предметами, </w:t>
            </w:r>
            <w:r>
              <w:rPr>
                <w:sz w:val="22"/>
                <w:szCs w:val="22"/>
              </w:rPr>
              <w:lastRenderedPageBreak/>
              <w:t xml:space="preserve">преодоление препятствий, </w:t>
            </w:r>
            <w:proofErr w:type="spellStart"/>
            <w:r>
              <w:rPr>
                <w:sz w:val="22"/>
                <w:szCs w:val="22"/>
              </w:rPr>
              <w:t>подлезание</w:t>
            </w:r>
            <w:proofErr w:type="spellEnd"/>
            <w:r>
              <w:rPr>
                <w:sz w:val="22"/>
                <w:szCs w:val="22"/>
              </w:rPr>
              <w:t xml:space="preserve"> под дугу)</w:t>
            </w:r>
          </w:p>
        </w:tc>
        <w:tc>
          <w:tcPr>
            <w:tcW w:w="3609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2F959EA" w14:textId="77777777" w:rsidR="004E63C4" w:rsidRDefault="00E6202A">
            <w:pPr>
              <w:jc w:val="both"/>
            </w:pPr>
            <w:r>
              <w:rPr>
                <w:sz w:val="22"/>
                <w:szCs w:val="22"/>
              </w:rPr>
              <w:lastRenderedPageBreak/>
              <w:t>КВН о прав</w:t>
            </w:r>
            <w:r>
              <w:rPr>
                <w:sz w:val="22"/>
                <w:szCs w:val="22"/>
              </w:rPr>
              <w:t xml:space="preserve">илах дорожного движения «О правилах кошке расскажем немножко» </w:t>
            </w:r>
          </w:p>
          <w:p w14:paraId="364D09A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Заучивание стихотворения </w:t>
            </w:r>
            <w:proofErr w:type="spellStart"/>
            <w:r>
              <w:rPr>
                <w:sz w:val="22"/>
                <w:szCs w:val="22"/>
              </w:rPr>
              <w:t>С.Михалкова</w:t>
            </w:r>
            <w:proofErr w:type="spellEnd"/>
            <w:r>
              <w:rPr>
                <w:sz w:val="22"/>
                <w:szCs w:val="22"/>
              </w:rPr>
              <w:t xml:space="preserve"> «Если свет </w:t>
            </w:r>
            <w:proofErr w:type="spellStart"/>
            <w:r>
              <w:rPr>
                <w:sz w:val="22"/>
                <w:szCs w:val="22"/>
              </w:rPr>
              <w:t>зажёгся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красный» </w:t>
            </w:r>
          </w:p>
          <w:p w14:paraId="7BDEE11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«Знает каждый гражданин этот номер – 01»</w:t>
            </w:r>
          </w:p>
        </w:tc>
      </w:tr>
      <w:tr w:rsidR="004E63C4" w14:paraId="508DC338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FEC5DEB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«Художественное развитие»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76368E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коллективной творческой работы «Край </w:t>
            </w:r>
            <w:r>
              <w:rPr>
                <w:sz w:val="22"/>
                <w:szCs w:val="22"/>
              </w:rPr>
              <w:t>мой родной!»</w:t>
            </w:r>
          </w:p>
          <w:p w14:paraId="47459F3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фигурок певчих друзей с помощью трафа</w:t>
            </w:r>
            <w:r>
              <w:rPr>
                <w:sz w:val="22"/>
                <w:szCs w:val="22"/>
              </w:rPr>
              <w:softHyphen/>
              <w:t>ретов.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CC8481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Театрализованное представление «Теремок» - с участием детей.</w:t>
            </w:r>
          </w:p>
          <w:p w14:paraId="54D6E187" w14:textId="77777777" w:rsidR="004E63C4" w:rsidRDefault="00E6202A">
            <w:pPr>
              <w:jc w:val="both"/>
            </w:pPr>
            <w:r>
              <w:rPr>
                <w:sz w:val="22"/>
                <w:szCs w:val="22"/>
              </w:rPr>
              <w:t>Аппликация «Новое платье для героев сказок». Рисование «Мой любимый сказочный герой»</w:t>
            </w:r>
          </w:p>
          <w:p w14:paraId="6E1568A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Ручной труд «Мебель для гномов» (бросовый </w:t>
            </w:r>
            <w:r>
              <w:rPr>
                <w:sz w:val="22"/>
                <w:szCs w:val="22"/>
              </w:rPr>
              <w:t>материал)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4F6EB0B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Поделки из бумаги (орига</w:t>
            </w:r>
            <w:r>
              <w:rPr>
                <w:sz w:val="22"/>
                <w:szCs w:val="22"/>
              </w:rPr>
              <w:softHyphen/>
              <w:t>ми) с помощью воспитате</w:t>
            </w:r>
            <w:r>
              <w:rPr>
                <w:sz w:val="22"/>
                <w:szCs w:val="22"/>
              </w:rPr>
              <w:softHyphen/>
              <w:t>ля.</w:t>
            </w:r>
          </w:p>
          <w:p w14:paraId="6B1F3603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Рисование цветов на песке карандашами. </w:t>
            </w:r>
          </w:p>
          <w:p w14:paraId="4D7DCE2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аппликация «Картинки-</w:t>
            </w:r>
            <w:proofErr w:type="spellStart"/>
            <w:r>
              <w:rPr>
                <w:sz w:val="22"/>
                <w:szCs w:val="22"/>
              </w:rPr>
              <w:t>витаминки</w:t>
            </w:r>
            <w:proofErr w:type="spellEnd"/>
            <w:r>
              <w:rPr>
                <w:sz w:val="22"/>
                <w:szCs w:val="22"/>
              </w:rPr>
              <w:t>» (овощи и фрукты)</w:t>
            </w:r>
          </w:p>
          <w:p w14:paraId="02F2C34E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4FF4875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    наборов открыток с изображением цветов. Рисование цветов и цветочных </w:t>
            </w:r>
            <w:r>
              <w:rPr>
                <w:sz w:val="22"/>
                <w:szCs w:val="22"/>
              </w:rPr>
              <w:t>композиций – подготовка к выставке детских творческих работ.</w:t>
            </w:r>
          </w:p>
        </w:tc>
      </w:tr>
      <w:tr w:rsidR="004E63C4" w14:paraId="47791525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4CB11BF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«Музыка»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2E31296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Продолжить беседу о характере музыкального произведения, обратить внимание на динамику, регистры, темп. О. </w:t>
            </w:r>
            <w:proofErr w:type="spellStart"/>
            <w:r>
              <w:rPr>
                <w:sz w:val="22"/>
                <w:szCs w:val="22"/>
              </w:rPr>
              <w:t>Роуме</w:t>
            </w:r>
            <w:proofErr w:type="spellEnd"/>
            <w:r>
              <w:rPr>
                <w:sz w:val="22"/>
                <w:szCs w:val="22"/>
              </w:rPr>
              <w:t xml:space="preserve"> «Птичка»</w:t>
            </w:r>
          </w:p>
          <w:p w14:paraId="14DF43C9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Расширять знания о вокальной и инструментальной музыке.</w:t>
            </w:r>
          </w:p>
          <w:p w14:paraId="1C928C0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на</w:t>
            </w:r>
            <w:r>
              <w:rPr>
                <w:sz w:val="22"/>
                <w:szCs w:val="22"/>
              </w:rPr>
              <w:t xml:space="preserve"> маракасах и погремушках. Уметь звенеть, встряхивая инструмент; ритмично встряхивать, работая кистью руки. Менять положение рук: справа и слева, над головой и т. д. Игра с погремушками. «Латвийская полька».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88EE82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Музыкальная игра. Учить слышать начало и окончани</w:t>
            </w:r>
            <w:r>
              <w:rPr>
                <w:sz w:val="22"/>
                <w:szCs w:val="22"/>
              </w:rPr>
              <w:t>е музыки, действовать соответственно.</w:t>
            </w:r>
          </w:p>
          <w:p w14:paraId="287D49D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делятся на 2 </w:t>
            </w:r>
            <w:proofErr w:type="gramStart"/>
            <w:r>
              <w:rPr>
                <w:sz w:val="22"/>
                <w:szCs w:val="22"/>
              </w:rPr>
              <w:t>группы:  1</w:t>
            </w:r>
            <w:proofErr w:type="gramEnd"/>
            <w:r>
              <w:rPr>
                <w:sz w:val="22"/>
                <w:szCs w:val="22"/>
              </w:rPr>
              <w:t xml:space="preserve"> группа с колокольчиками в руках легко бежит на носочках или скачет поскоками  врассыпную по залу. 2 группа в это время хлопает в ладошки.  С окончанием музыки останавливается и передает </w:t>
            </w:r>
            <w:proofErr w:type="gramStart"/>
            <w:r>
              <w:rPr>
                <w:sz w:val="22"/>
                <w:szCs w:val="22"/>
              </w:rPr>
              <w:t>колокольчики  детям</w:t>
            </w:r>
            <w:proofErr w:type="gramEnd"/>
            <w:r>
              <w:rPr>
                <w:sz w:val="22"/>
                <w:szCs w:val="22"/>
              </w:rPr>
              <w:t xml:space="preserve"> из 2 группы. </w:t>
            </w:r>
            <w:proofErr w:type="gramStart"/>
            <w:r>
              <w:rPr>
                <w:sz w:val="22"/>
                <w:szCs w:val="22"/>
              </w:rPr>
              <w:t>Игра  снова</w:t>
            </w:r>
            <w:proofErr w:type="gramEnd"/>
            <w:r>
              <w:rPr>
                <w:sz w:val="22"/>
                <w:szCs w:val="22"/>
              </w:rPr>
              <w:t xml:space="preserve"> повторяется.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6276E8F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на музыкальных инструментах. Ритмично играть на палочках.</w:t>
            </w:r>
          </w:p>
          <w:p w14:paraId="2275774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Петь дружно, не выделяясь из общего звучания, не выкрикивать. </w:t>
            </w:r>
            <w:proofErr w:type="spellStart"/>
            <w:proofErr w:type="gramStart"/>
            <w:r>
              <w:rPr>
                <w:sz w:val="22"/>
                <w:szCs w:val="22"/>
              </w:rPr>
              <w:t>В.Шаинский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>Песенка крокодила Гены».</w:t>
            </w:r>
          </w:p>
          <w:p w14:paraId="4EEB4C5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Слушать вокальную музыку и действов</w:t>
            </w:r>
            <w:r>
              <w:rPr>
                <w:sz w:val="22"/>
                <w:szCs w:val="22"/>
              </w:rPr>
              <w:t>ать в соответствии с текстом</w:t>
            </w:r>
          </w:p>
          <w:p w14:paraId="680A4E5D" w14:textId="77777777" w:rsidR="004E63C4" w:rsidRDefault="004E63C4">
            <w:pPr>
              <w:rPr>
                <w:sz w:val="22"/>
                <w:szCs w:val="22"/>
              </w:rPr>
            </w:pPr>
          </w:p>
          <w:p w14:paraId="19219836" w14:textId="77777777" w:rsidR="004E63C4" w:rsidRDefault="004E63C4">
            <w:pPr>
              <w:rPr>
                <w:sz w:val="22"/>
                <w:szCs w:val="22"/>
              </w:rPr>
            </w:pPr>
          </w:p>
          <w:p w14:paraId="296FEF7D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1EFF7E6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Музыкально-ритмические движения. </w:t>
            </w:r>
            <w:proofErr w:type="gramStart"/>
            <w:r>
              <w:rPr>
                <w:sz w:val="22"/>
                <w:szCs w:val="22"/>
              </w:rPr>
              <w:t>Ходить  колонной</w:t>
            </w:r>
            <w:proofErr w:type="gramEnd"/>
            <w:r>
              <w:rPr>
                <w:sz w:val="22"/>
                <w:szCs w:val="22"/>
              </w:rPr>
              <w:t xml:space="preserve"> друг за другом в </w:t>
            </w:r>
            <w:proofErr w:type="spellStart"/>
            <w:r>
              <w:rPr>
                <w:sz w:val="22"/>
                <w:szCs w:val="22"/>
              </w:rPr>
              <w:t>полуприседе</w:t>
            </w:r>
            <w:proofErr w:type="spellEnd"/>
            <w:r>
              <w:rPr>
                <w:sz w:val="22"/>
                <w:szCs w:val="22"/>
              </w:rPr>
              <w:t>, покачиваясь вправо и влево, изображая гномов. Перестраиваться в круг, повернуться лицом в круг. Стоя на месте ритмично стучать палочками. Перест</w:t>
            </w:r>
            <w:r>
              <w:rPr>
                <w:sz w:val="22"/>
                <w:szCs w:val="22"/>
              </w:rPr>
              <w:t xml:space="preserve">роиться из круга в положение: врассыпную, в </w:t>
            </w:r>
            <w:proofErr w:type="gramStart"/>
            <w:r>
              <w:rPr>
                <w:sz w:val="22"/>
                <w:szCs w:val="22"/>
              </w:rPr>
              <w:t>полукруг,  между</w:t>
            </w:r>
            <w:proofErr w:type="gramEnd"/>
            <w:r>
              <w:rPr>
                <w:sz w:val="22"/>
                <w:szCs w:val="22"/>
              </w:rPr>
              <w:t xml:space="preserve"> перестроениями выполнять  ритмические постукивания палочками.</w:t>
            </w:r>
          </w:p>
          <w:p w14:paraId="141F716C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«Весенняя ламбада»</w:t>
            </w:r>
          </w:p>
        </w:tc>
      </w:tr>
      <w:tr w:rsidR="004E63C4" w14:paraId="5FB9C17D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006D194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B63EF7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В.Бианки</w:t>
            </w:r>
            <w:proofErr w:type="spellEnd"/>
            <w:r>
              <w:rPr>
                <w:sz w:val="22"/>
                <w:szCs w:val="22"/>
              </w:rPr>
              <w:t xml:space="preserve"> «Подкидыш»</w:t>
            </w:r>
          </w:p>
          <w:p w14:paraId="20C98F8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Ю.Казаков</w:t>
            </w:r>
            <w:proofErr w:type="spellEnd"/>
            <w:r>
              <w:rPr>
                <w:sz w:val="22"/>
                <w:szCs w:val="22"/>
              </w:rPr>
              <w:t xml:space="preserve"> «Зачем мыши хвост»</w:t>
            </w:r>
          </w:p>
          <w:p w14:paraId="2D17C3C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Е,Чарушин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«Воробей»</w:t>
            </w:r>
          </w:p>
          <w:p w14:paraId="21CBBAF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Удмуртская </w:t>
            </w:r>
            <w:r>
              <w:rPr>
                <w:sz w:val="22"/>
                <w:szCs w:val="22"/>
              </w:rPr>
              <w:t>песенка «Гуля-голубок»</w:t>
            </w:r>
          </w:p>
          <w:p w14:paraId="5D09F2B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Чтение летних экологических сказок Н. </w:t>
            </w:r>
            <w:proofErr w:type="spellStart"/>
            <w:r>
              <w:rPr>
                <w:sz w:val="22"/>
                <w:szCs w:val="22"/>
              </w:rPr>
              <w:t>Абрамцевой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А.Лукьяновой</w:t>
            </w:r>
            <w:proofErr w:type="spellEnd"/>
            <w:r>
              <w:rPr>
                <w:sz w:val="22"/>
                <w:szCs w:val="22"/>
              </w:rPr>
              <w:t xml:space="preserve">, Д. </w:t>
            </w:r>
            <w:proofErr w:type="spellStart"/>
            <w:r>
              <w:rPr>
                <w:sz w:val="22"/>
                <w:szCs w:val="22"/>
              </w:rPr>
              <w:t>Пинского</w:t>
            </w:r>
            <w:proofErr w:type="spellEnd"/>
          </w:p>
          <w:p w14:paraId="7194DBDC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  <w:p w14:paraId="29D6B04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0EEFAF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Г.Х.Андерсен</w:t>
            </w:r>
            <w:proofErr w:type="spellEnd"/>
            <w:r>
              <w:rPr>
                <w:sz w:val="22"/>
                <w:szCs w:val="22"/>
              </w:rPr>
              <w:t xml:space="preserve"> «Огниво»</w:t>
            </w:r>
          </w:p>
          <w:p w14:paraId="057A5B6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А.Балинт</w:t>
            </w:r>
            <w:proofErr w:type="spellEnd"/>
            <w:r>
              <w:rPr>
                <w:sz w:val="22"/>
                <w:szCs w:val="22"/>
              </w:rPr>
              <w:t xml:space="preserve"> «Гном </w:t>
            </w:r>
            <w:proofErr w:type="spellStart"/>
            <w:r>
              <w:rPr>
                <w:sz w:val="22"/>
                <w:szCs w:val="22"/>
              </w:rPr>
              <w:t>Гномыч</w:t>
            </w:r>
            <w:proofErr w:type="spellEnd"/>
            <w:r>
              <w:rPr>
                <w:sz w:val="22"/>
                <w:szCs w:val="22"/>
              </w:rPr>
              <w:t xml:space="preserve"> и Изюминка»</w:t>
            </w:r>
          </w:p>
          <w:p w14:paraId="6324DBA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Р.н.с</w:t>
            </w:r>
            <w:proofErr w:type="spellEnd"/>
            <w:r>
              <w:rPr>
                <w:sz w:val="22"/>
                <w:szCs w:val="22"/>
              </w:rPr>
              <w:t>. «</w:t>
            </w:r>
            <w:proofErr w:type="spellStart"/>
            <w:r>
              <w:rPr>
                <w:sz w:val="22"/>
                <w:szCs w:val="22"/>
              </w:rPr>
              <w:t>Жихарка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C8D0A2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Японская сказка «Врун»</w:t>
            </w:r>
          </w:p>
          <w:p w14:paraId="5248EDF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 Сказки</w:t>
            </w:r>
          </w:p>
          <w:p w14:paraId="07E891A1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О.Пройслер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Хёрбе</w:t>
            </w:r>
            <w:proofErr w:type="spellEnd"/>
            <w:r>
              <w:rPr>
                <w:sz w:val="22"/>
                <w:szCs w:val="22"/>
              </w:rPr>
              <w:t xml:space="preserve"> – большая шляпа» </w:t>
            </w:r>
          </w:p>
          <w:p w14:paraId="30AF853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Ф.Ингульстад</w:t>
            </w:r>
            <w:proofErr w:type="spellEnd"/>
            <w:r>
              <w:rPr>
                <w:sz w:val="22"/>
                <w:szCs w:val="22"/>
              </w:rPr>
              <w:t xml:space="preserve"> «Привидение в гостях у гномов»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793D51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Т.Эгнер</w:t>
            </w:r>
            <w:proofErr w:type="spellEnd"/>
            <w:r>
              <w:rPr>
                <w:sz w:val="22"/>
                <w:szCs w:val="22"/>
              </w:rPr>
              <w:t xml:space="preserve"> «Приключения в лесу»</w:t>
            </w:r>
          </w:p>
          <w:p w14:paraId="4EEDFED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 Канн. «Наша зарядка»</w:t>
            </w:r>
          </w:p>
          <w:p w14:paraId="1A37578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Е.Чарушин</w:t>
            </w:r>
            <w:proofErr w:type="spellEnd"/>
            <w:r>
              <w:rPr>
                <w:sz w:val="22"/>
                <w:szCs w:val="22"/>
              </w:rPr>
              <w:t xml:space="preserve"> «Зайчата»</w:t>
            </w:r>
          </w:p>
          <w:p w14:paraId="5E0B2F41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Г.-</w:t>
            </w:r>
            <w:proofErr w:type="spellStart"/>
            <w:r>
              <w:rPr>
                <w:sz w:val="22"/>
                <w:szCs w:val="22"/>
              </w:rPr>
              <w:t>Х</w:t>
            </w:r>
            <w:r>
              <w:rPr>
                <w:sz w:val="20"/>
                <w:szCs w:val="20"/>
              </w:rPr>
              <w:t>..Андерсен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Дюймовочка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14:paraId="5B48EE86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А.Прокофьев</w:t>
            </w:r>
            <w:proofErr w:type="spellEnd"/>
            <w:r>
              <w:rPr>
                <w:sz w:val="20"/>
                <w:szCs w:val="20"/>
              </w:rPr>
              <w:t xml:space="preserve"> «Солнышко» </w:t>
            </w:r>
          </w:p>
          <w:p w14:paraId="05903278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С.Маршака</w:t>
            </w:r>
            <w:proofErr w:type="spellEnd"/>
            <w:r>
              <w:rPr>
                <w:sz w:val="20"/>
                <w:szCs w:val="20"/>
              </w:rPr>
              <w:t xml:space="preserve"> «Сказка об умном мышонке»</w:t>
            </w:r>
          </w:p>
          <w:p w14:paraId="0E07DB77" w14:textId="363155D6" w:rsidR="004E63C4" w:rsidRDefault="1F976758" w:rsidP="1F976758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 w:rsidRPr="1F976758">
              <w:rPr>
                <w:sz w:val="20"/>
                <w:szCs w:val="20"/>
              </w:rPr>
              <w:t xml:space="preserve">Рассказывание   </w:t>
            </w:r>
            <w:proofErr w:type="gramStart"/>
            <w:r w:rsidRPr="1F976758">
              <w:rPr>
                <w:sz w:val="20"/>
                <w:szCs w:val="20"/>
              </w:rPr>
              <w:t>сказки  «</w:t>
            </w:r>
            <w:proofErr w:type="gramEnd"/>
            <w:r w:rsidRPr="1F976758">
              <w:rPr>
                <w:sz w:val="20"/>
                <w:szCs w:val="20"/>
              </w:rPr>
              <w:t>Как собака друга искала»</w:t>
            </w:r>
          </w:p>
        </w:tc>
        <w:tc>
          <w:tcPr>
            <w:tcW w:w="3609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0DF5129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тение   </w:t>
            </w:r>
            <w:proofErr w:type="gramStart"/>
            <w:r>
              <w:rPr>
                <w:sz w:val="22"/>
                <w:szCs w:val="22"/>
              </w:rPr>
              <w:t>веселых  стихотворений</w:t>
            </w:r>
            <w:proofErr w:type="gramEnd"/>
            <w:r>
              <w:rPr>
                <w:sz w:val="22"/>
                <w:szCs w:val="22"/>
              </w:rPr>
              <w:t xml:space="preserve"> . </w:t>
            </w:r>
          </w:p>
          <w:p w14:paraId="5947707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Я. </w:t>
            </w:r>
            <w:proofErr w:type="spellStart"/>
            <w:r>
              <w:rPr>
                <w:sz w:val="22"/>
                <w:szCs w:val="22"/>
              </w:rPr>
              <w:t>Бжехва</w:t>
            </w:r>
            <w:proofErr w:type="spellEnd"/>
            <w:r>
              <w:rPr>
                <w:sz w:val="22"/>
                <w:szCs w:val="22"/>
              </w:rPr>
              <w:t xml:space="preserve"> «Клей»</w:t>
            </w:r>
          </w:p>
          <w:p w14:paraId="356ED0C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Ю.Тувим</w:t>
            </w:r>
            <w:proofErr w:type="spellEnd"/>
            <w:r>
              <w:rPr>
                <w:sz w:val="22"/>
                <w:szCs w:val="22"/>
              </w:rPr>
              <w:t xml:space="preserve"> «Овощи», «Чудеса»</w:t>
            </w:r>
          </w:p>
          <w:p w14:paraId="364ECC9A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В. Катаев «Цветик-</w:t>
            </w:r>
            <w:proofErr w:type="spellStart"/>
            <w:r>
              <w:rPr>
                <w:sz w:val="22"/>
                <w:szCs w:val="22"/>
              </w:rPr>
              <w:t>семицветик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5F3DF9F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Г.Сапгир</w:t>
            </w:r>
            <w:proofErr w:type="spellEnd"/>
            <w:r>
              <w:rPr>
                <w:sz w:val="22"/>
                <w:szCs w:val="22"/>
              </w:rPr>
              <w:t xml:space="preserve"> «Садовник»</w:t>
            </w:r>
          </w:p>
          <w:p w14:paraId="7812B84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П.Бажов</w:t>
            </w:r>
            <w:proofErr w:type="spellEnd"/>
            <w:r>
              <w:rPr>
                <w:sz w:val="22"/>
                <w:szCs w:val="22"/>
              </w:rPr>
              <w:t xml:space="preserve"> «Серебряное копытце» </w:t>
            </w:r>
            <w:proofErr w:type="spellStart"/>
            <w:r>
              <w:rPr>
                <w:sz w:val="22"/>
                <w:szCs w:val="22"/>
              </w:rPr>
              <w:t>Э.Синклер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Гномомобиль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E63C4" w14:paraId="45E6DA97" w14:textId="77777777" w:rsidTr="1F976758">
        <w:trPr>
          <w:trHeight w:val="558"/>
        </w:trPr>
        <w:tc>
          <w:tcPr>
            <w:tcW w:w="203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5ED8CF51" w14:textId="77777777" w:rsidR="004E63C4" w:rsidRDefault="00E6202A">
            <w:pPr>
              <w:shd w:val="clear" w:color="auto" w:fill="FFFFFF"/>
              <w:autoSpaceDE w:val="0"/>
              <w:rPr>
                <w:b/>
              </w:rPr>
            </w:pPr>
            <w:r>
              <w:rPr>
                <w:b/>
              </w:rPr>
              <w:t>Работа</w:t>
            </w:r>
          </w:p>
          <w:p w14:paraId="6DD95067" w14:textId="77777777" w:rsidR="004E63C4" w:rsidRDefault="00E6202A">
            <w:pPr>
              <w:shd w:val="clear" w:color="auto" w:fill="FFFFFF"/>
              <w:autoSpaceDE w:val="0"/>
              <w:rPr>
                <w:b/>
              </w:rPr>
            </w:pPr>
            <w:r>
              <w:rPr>
                <w:b/>
              </w:rPr>
              <w:t>с родителями</w:t>
            </w:r>
          </w:p>
        </w:tc>
        <w:tc>
          <w:tcPr>
            <w:tcW w:w="3441" w:type="dxa"/>
            <w:tcBorders>
              <w:top w:val="single" w:sz="6" w:space="0" w:color="70AD47" w:themeColor="accent6"/>
              <w:left w:val="single" w:sz="6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2F3A64A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«Как познает ребенок мир, родной край»</w:t>
            </w:r>
          </w:p>
          <w:p w14:paraId="0D526EA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Предложить     родителям </w:t>
            </w:r>
            <w:proofErr w:type="gramStart"/>
            <w:r>
              <w:rPr>
                <w:sz w:val="22"/>
                <w:szCs w:val="22"/>
              </w:rPr>
              <w:t>вместе  с</w:t>
            </w:r>
            <w:proofErr w:type="gramEnd"/>
            <w:r>
              <w:rPr>
                <w:sz w:val="22"/>
                <w:szCs w:val="22"/>
              </w:rPr>
              <w:t xml:space="preserve"> детьми, в до</w:t>
            </w:r>
            <w:r>
              <w:rPr>
                <w:sz w:val="22"/>
                <w:szCs w:val="22"/>
              </w:rPr>
              <w:softHyphen/>
              <w:t>машних   условиях,   про</w:t>
            </w:r>
            <w:r>
              <w:rPr>
                <w:sz w:val="22"/>
                <w:szCs w:val="22"/>
              </w:rPr>
              <w:softHyphen/>
              <w:t>вести игры- эксперимен</w:t>
            </w:r>
            <w:r>
              <w:rPr>
                <w:sz w:val="22"/>
                <w:szCs w:val="22"/>
              </w:rPr>
              <w:softHyphen/>
              <w:t>ты с песком и водой;</w:t>
            </w:r>
          </w:p>
          <w:p w14:paraId="7BA1144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Консульта</w:t>
            </w:r>
            <w:r>
              <w:rPr>
                <w:sz w:val="22"/>
                <w:szCs w:val="22"/>
              </w:rPr>
              <w:softHyphen/>
              <w:t>ция: «Игры до</w:t>
            </w:r>
            <w:r>
              <w:rPr>
                <w:sz w:val="22"/>
                <w:szCs w:val="22"/>
              </w:rPr>
              <w:softHyphen/>
              <w:t>ма, на детской площад</w:t>
            </w:r>
            <w:r>
              <w:rPr>
                <w:sz w:val="22"/>
                <w:szCs w:val="22"/>
              </w:rPr>
              <w:softHyphen/>
              <w:t>ке»</w:t>
            </w:r>
          </w:p>
          <w:p w14:paraId="2028563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«Неповторимая природа Северного края». «</w:t>
            </w:r>
            <w:proofErr w:type="gramStart"/>
            <w:r>
              <w:rPr>
                <w:sz w:val="22"/>
                <w:szCs w:val="22"/>
              </w:rPr>
              <w:t>Как  мы</w:t>
            </w:r>
            <w:proofErr w:type="gramEnd"/>
            <w:r>
              <w:rPr>
                <w:sz w:val="22"/>
                <w:szCs w:val="22"/>
              </w:rPr>
              <w:t xml:space="preserve"> ухаживаем за растениями». Эк</w:t>
            </w:r>
            <w:r>
              <w:rPr>
                <w:sz w:val="22"/>
                <w:szCs w:val="22"/>
              </w:rPr>
              <w:t>ологическая страничка газеты для родителей.</w:t>
            </w:r>
          </w:p>
        </w:tc>
        <w:tc>
          <w:tcPr>
            <w:tcW w:w="3422" w:type="dxa"/>
            <w:gridSpan w:val="3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7A9C1A9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Рекомендации родителям по выбору литературы для домашнего чтения «Сказка – ложь, да в ней намёк».</w:t>
            </w:r>
          </w:p>
          <w:p w14:paraId="6AE4E4C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«Красивая осанка –залог здоровья»</w:t>
            </w:r>
          </w:p>
          <w:p w14:paraId="21D8417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Привлечь   родителей к    созданию     в группе условия для обу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чения правилам дорож</w:t>
            </w:r>
            <w:r>
              <w:rPr>
                <w:sz w:val="22"/>
                <w:szCs w:val="22"/>
              </w:rPr>
              <w:softHyphen/>
              <w:t>ного движения. Индивидуальные беседы с родите</w:t>
            </w:r>
            <w:r>
              <w:rPr>
                <w:sz w:val="22"/>
                <w:szCs w:val="22"/>
              </w:rPr>
              <w:softHyphen/>
              <w:t>лями. «Одежда ребенка на прогул</w:t>
            </w:r>
            <w:r>
              <w:rPr>
                <w:sz w:val="22"/>
                <w:szCs w:val="22"/>
              </w:rPr>
              <w:softHyphen/>
              <w:t>ке»</w:t>
            </w:r>
          </w:p>
        </w:tc>
        <w:tc>
          <w:tcPr>
            <w:tcW w:w="3067" w:type="dxa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</w:tcBorders>
            <w:shd w:val="clear" w:color="auto" w:fill="FFFFFF"/>
          </w:tcPr>
          <w:p w14:paraId="1A160F0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Консультация «О   </w:t>
            </w:r>
            <w:proofErr w:type="gramStart"/>
            <w:r>
              <w:rPr>
                <w:sz w:val="22"/>
                <w:szCs w:val="22"/>
              </w:rPr>
              <w:t>предупреждении  дет</w:t>
            </w:r>
            <w:r>
              <w:rPr>
                <w:sz w:val="22"/>
                <w:szCs w:val="22"/>
              </w:rPr>
              <w:softHyphen/>
              <w:t>ского</w:t>
            </w:r>
            <w:proofErr w:type="gramEnd"/>
            <w:r>
              <w:rPr>
                <w:sz w:val="22"/>
                <w:szCs w:val="22"/>
              </w:rPr>
              <w:t xml:space="preserve"> травматизма»</w:t>
            </w:r>
          </w:p>
          <w:p w14:paraId="586B1CED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Прогулки и их значение для укрепления здоровья детей»</w:t>
            </w:r>
          </w:p>
          <w:p w14:paraId="3A962ECA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Консультация «Гигиеническое вос</w:t>
            </w:r>
            <w:r>
              <w:rPr>
                <w:sz w:val="22"/>
                <w:szCs w:val="22"/>
              </w:rPr>
              <w:t>питание».</w:t>
            </w:r>
          </w:p>
          <w:p w14:paraId="754F62D4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Фотовыставка «Мама, папа, я – спортивная семья!»</w:t>
            </w:r>
          </w:p>
          <w:p w14:paraId="769D0D3C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609" w:type="dxa"/>
            <w:gridSpan w:val="2"/>
            <w:tcBorders>
              <w:top w:val="single" w:sz="6" w:space="0" w:color="70AD47" w:themeColor="accent6"/>
              <w:left w:val="single" w:sz="4" w:space="0" w:color="70AD47" w:themeColor="accent6"/>
              <w:bottom w:val="single" w:sz="6" w:space="0" w:color="70AD47" w:themeColor="accent6"/>
              <w:right w:val="single" w:sz="6" w:space="0" w:color="70AD47" w:themeColor="accent6"/>
            </w:tcBorders>
            <w:shd w:val="clear" w:color="auto" w:fill="FFFFFF"/>
          </w:tcPr>
          <w:p w14:paraId="423555C6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lastRenderedPageBreak/>
              <w:t xml:space="preserve">Конкурс творческих работ среди родителей «Соберу букет для мамы» (бабушки). </w:t>
            </w:r>
          </w:p>
          <w:p w14:paraId="4F7BC9D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Консультация            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>Значение закаливания для детей»</w:t>
            </w:r>
          </w:p>
          <w:p w14:paraId="4B6E782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Оформление  папки</w:t>
            </w:r>
            <w:proofErr w:type="gramEnd"/>
            <w:r>
              <w:rPr>
                <w:sz w:val="22"/>
                <w:szCs w:val="22"/>
              </w:rPr>
              <w:t xml:space="preserve">-передвижки </w:t>
            </w:r>
            <w:r>
              <w:rPr>
                <w:sz w:val="22"/>
                <w:szCs w:val="22"/>
              </w:rPr>
              <w:lastRenderedPageBreak/>
              <w:t>«Этого мог</w:t>
            </w:r>
            <w:r>
              <w:rPr>
                <w:sz w:val="22"/>
                <w:szCs w:val="22"/>
              </w:rPr>
              <w:softHyphen/>
              <w:t>ло не быть»;</w:t>
            </w:r>
          </w:p>
          <w:p w14:paraId="3FCDBCE0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Беседа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 xml:space="preserve">   «</w:t>
            </w:r>
            <w:proofErr w:type="gramEnd"/>
            <w:r>
              <w:rPr>
                <w:sz w:val="22"/>
                <w:szCs w:val="22"/>
              </w:rPr>
              <w:t xml:space="preserve">О     важности совместных        занятий детей и взрослых Консультация «Домашняя мастерская» </w:t>
            </w:r>
          </w:p>
        </w:tc>
      </w:tr>
    </w:tbl>
    <w:p w14:paraId="54CD245A" w14:textId="77777777" w:rsidR="004E63C4" w:rsidRDefault="004E63C4">
      <w:pPr>
        <w:jc w:val="center"/>
      </w:pPr>
    </w:p>
    <w:p w14:paraId="1231BE67" w14:textId="77777777" w:rsidR="004E63C4" w:rsidRDefault="004E63C4">
      <w:pPr>
        <w:jc w:val="center"/>
      </w:pPr>
    </w:p>
    <w:p w14:paraId="36FEB5B0" w14:textId="77777777" w:rsidR="004E63C4" w:rsidRDefault="004E63C4"/>
    <w:tbl>
      <w:tblPr>
        <w:tblW w:w="15570" w:type="dxa"/>
        <w:tblInd w:w="173" w:type="dxa"/>
        <w:tblBorders>
          <w:top w:val="single" w:sz="6" w:space="0" w:color="000000"/>
          <w:left w:val="single" w:sz="4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7"/>
        <w:gridCol w:w="3434"/>
        <w:gridCol w:w="243"/>
        <w:gridCol w:w="3276"/>
        <w:gridCol w:w="64"/>
        <w:gridCol w:w="3064"/>
        <w:gridCol w:w="278"/>
        <w:gridCol w:w="3384"/>
      </w:tblGrid>
      <w:tr w:rsidR="004E63C4" w14:paraId="458D1090" w14:textId="77777777">
        <w:trPr>
          <w:trHeight w:val="271"/>
        </w:trPr>
        <w:tc>
          <w:tcPr>
            <w:tcW w:w="15570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9692DBF" w14:textId="77777777" w:rsidR="004E63C4" w:rsidRDefault="00E6202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4E63C4" w14:paraId="750D4E4B" w14:textId="77777777">
        <w:trPr>
          <w:trHeight w:val="262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0D7AA69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9469388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5CC238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07AB206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602FE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неделя</w:t>
            </w:r>
          </w:p>
        </w:tc>
      </w:tr>
      <w:tr w:rsidR="004E63C4" w14:paraId="3218500F" w14:textId="77777777">
        <w:trPr>
          <w:trHeight w:val="48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86422B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праздника/задачи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70F18E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физкультурника.</w:t>
            </w:r>
          </w:p>
          <w:p w14:paraId="7196D064" w14:textId="77777777" w:rsidR="004E63C4" w:rsidRDefault="004E63C4">
            <w:pPr>
              <w:rPr>
                <w:b/>
                <w:sz w:val="22"/>
                <w:szCs w:val="22"/>
              </w:rPr>
            </w:pPr>
          </w:p>
          <w:p w14:paraId="54D86B32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Разнообразно развивать </w:t>
            </w:r>
            <w:proofErr w:type="gramStart"/>
            <w:r>
              <w:rPr>
                <w:sz w:val="22"/>
                <w:szCs w:val="22"/>
              </w:rPr>
              <w:t>двигательные  навыки</w:t>
            </w:r>
            <w:proofErr w:type="gramEnd"/>
            <w:r>
              <w:rPr>
                <w:sz w:val="22"/>
                <w:szCs w:val="22"/>
              </w:rPr>
              <w:t xml:space="preserve"> и физические </w:t>
            </w:r>
            <w:r>
              <w:rPr>
                <w:sz w:val="22"/>
                <w:szCs w:val="22"/>
              </w:rPr>
              <w:t>качества детей. Создавать оптимальные условия для сохранения и укрепления физического, психического и социального здоровья в летний период.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57AED3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Путешествие в мир насекомых.</w:t>
            </w:r>
          </w:p>
          <w:p w14:paraId="34FF1C98" w14:textId="77777777" w:rsidR="004E63C4" w:rsidRDefault="004E63C4">
            <w:pPr>
              <w:rPr>
                <w:b/>
                <w:sz w:val="22"/>
                <w:szCs w:val="22"/>
              </w:rPr>
            </w:pPr>
          </w:p>
          <w:p w14:paraId="5E68DFA6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Расширять и уточнять знания детей о насекомых, об их характерных признаках. Развивать умение видеть признаки сходства и различия. </w:t>
            </w:r>
          </w:p>
          <w:p w14:paraId="6D072C0D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1484BD7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Дружат дети всей земли. </w:t>
            </w:r>
          </w:p>
          <w:p w14:paraId="66589AFF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День дружбы.</w:t>
            </w:r>
          </w:p>
          <w:p w14:paraId="48A21919" w14:textId="77777777" w:rsidR="004E63C4" w:rsidRDefault="004E63C4">
            <w:pPr>
              <w:jc w:val="center"/>
              <w:rPr>
                <w:b/>
                <w:sz w:val="22"/>
                <w:szCs w:val="22"/>
              </w:rPr>
            </w:pPr>
          </w:p>
          <w:p w14:paraId="66B52EE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Развивать у детей </w:t>
            </w:r>
            <w:proofErr w:type="spellStart"/>
            <w:r>
              <w:rPr>
                <w:sz w:val="22"/>
                <w:szCs w:val="22"/>
              </w:rPr>
              <w:t>эмпатию</w:t>
            </w:r>
            <w:proofErr w:type="spellEnd"/>
            <w:r>
              <w:rPr>
                <w:sz w:val="22"/>
                <w:szCs w:val="22"/>
              </w:rPr>
              <w:t xml:space="preserve"> и толерантность, чувство единства. Воспитывать у детей друж</w:t>
            </w:r>
            <w:r>
              <w:rPr>
                <w:sz w:val="22"/>
                <w:szCs w:val="22"/>
              </w:rPr>
              <w:t xml:space="preserve">еские взаимоотношения. </w:t>
            </w:r>
          </w:p>
          <w:p w14:paraId="6BD18F9B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CC9A24" w14:textId="77777777" w:rsidR="004E63C4" w:rsidRDefault="00E620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Праздник «Почемучек»</w:t>
            </w:r>
          </w:p>
          <w:p w14:paraId="238601FE" w14:textId="77777777" w:rsidR="004E63C4" w:rsidRDefault="004E63C4">
            <w:pPr>
              <w:jc w:val="center"/>
              <w:rPr>
                <w:b/>
                <w:sz w:val="22"/>
                <w:szCs w:val="22"/>
              </w:rPr>
            </w:pPr>
          </w:p>
          <w:p w14:paraId="22B09E6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познавательные мотивы, интересы детей. Развивать любознательность, пытливость, наблюдательность.</w:t>
            </w:r>
          </w:p>
        </w:tc>
      </w:tr>
      <w:tr w:rsidR="004E63C4" w14:paraId="59E235AF" w14:textId="77777777">
        <w:trPr>
          <w:trHeight w:val="48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60B9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Варианты итоговых мероприятий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838418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</w:t>
            </w:r>
            <w:proofErr w:type="gramStart"/>
            <w:r>
              <w:rPr>
                <w:sz w:val="22"/>
                <w:szCs w:val="22"/>
              </w:rPr>
              <w:t>развлечения,  игры</w:t>
            </w:r>
            <w:proofErr w:type="gramEnd"/>
            <w:r>
              <w:rPr>
                <w:sz w:val="22"/>
                <w:szCs w:val="22"/>
              </w:rPr>
              <w:t>,  конкурсы.</w:t>
            </w:r>
          </w:p>
          <w:p w14:paraId="0F3CABC7" w14:textId="77777777" w:rsidR="004E63C4" w:rsidRDefault="004E63C4">
            <w:pPr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3C17D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Театрализация произведения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К.Чуковский</w:t>
            </w:r>
            <w:proofErr w:type="spellEnd"/>
            <w:r>
              <w:rPr>
                <w:sz w:val="22"/>
                <w:szCs w:val="22"/>
              </w:rPr>
              <w:t xml:space="preserve"> «Муха-Цокотуха».</w:t>
            </w:r>
          </w:p>
          <w:p w14:paraId="24D9E62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«Друзья-насекомые»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1577721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Ира-путешествие «Вместе весело шагать». Весёлые эстафеты. Межгрупповые соревнования.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76914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«Этот чудный мир растений». Развлечение «Незнайка в гостях у ребят».</w:t>
            </w:r>
          </w:p>
        </w:tc>
      </w:tr>
      <w:tr w:rsidR="004E63C4" w14:paraId="6F22E349" w14:textId="77777777">
        <w:trPr>
          <w:trHeight w:val="558"/>
        </w:trPr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708D1FF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«Физическое развитие»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323D3B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</w:t>
            </w:r>
            <w:r>
              <w:rPr>
                <w:sz w:val="22"/>
                <w:szCs w:val="22"/>
              </w:rPr>
              <w:t>гимнастика комплекс 1</w:t>
            </w:r>
          </w:p>
          <w:p w14:paraId="325FC6F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«Упражнения без предметов»</w:t>
            </w:r>
          </w:p>
          <w:p w14:paraId="6084A44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«С добрым утром!»</w:t>
            </w:r>
          </w:p>
          <w:p w14:paraId="28F0144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 «К солнышку»</w:t>
            </w:r>
          </w:p>
          <w:p w14:paraId="2E6F6B1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Самомассаж «Весёлые спортсмены»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FD28DA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1</w:t>
            </w:r>
          </w:p>
          <w:p w14:paraId="520C208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«Упражнения без предметов»</w:t>
            </w:r>
          </w:p>
          <w:p w14:paraId="31D67B7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Дыхательная гимнастика «Большой и </w:t>
            </w:r>
            <w:r>
              <w:rPr>
                <w:sz w:val="22"/>
                <w:szCs w:val="22"/>
              </w:rPr>
              <w:t>маленький»</w:t>
            </w:r>
          </w:p>
          <w:p w14:paraId="1923220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Пальчиковая гимнастика «Раз, </w:t>
            </w:r>
            <w:proofErr w:type="spellStart"/>
            <w:proofErr w:type="gramStart"/>
            <w:r>
              <w:rPr>
                <w:sz w:val="22"/>
                <w:szCs w:val="22"/>
              </w:rPr>
              <w:t>два,три</w:t>
            </w:r>
            <w:proofErr w:type="spellEnd"/>
            <w:proofErr w:type="gramEnd"/>
            <w:r>
              <w:rPr>
                <w:sz w:val="22"/>
                <w:szCs w:val="22"/>
              </w:rPr>
              <w:t>…»</w:t>
            </w:r>
          </w:p>
          <w:p w14:paraId="11B71A9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для глаз «Самолёт»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81D91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2</w:t>
            </w:r>
          </w:p>
          <w:p w14:paraId="56E6055F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«Упражнения с кубиками» </w:t>
            </w:r>
          </w:p>
          <w:p w14:paraId="53D58D8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</w:t>
            </w:r>
          </w:p>
          <w:p w14:paraId="3E623F6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</w:t>
            </w:r>
          </w:p>
          <w:p w14:paraId="33A666B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Самомассаж «Дождик» (в паре) 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6145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 комплекс 2</w:t>
            </w:r>
          </w:p>
          <w:p w14:paraId="05CA283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«Упражнения</w:t>
            </w:r>
            <w:r>
              <w:rPr>
                <w:sz w:val="22"/>
                <w:szCs w:val="22"/>
              </w:rPr>
              <w:t xml:space="preserve"> с кубиками»</w:t>
            </w:r>
          </w:p>
          <w:p w14:paraId="4265B1F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 «Погреемся»</w:t>
            </w:r>
          </w:p>
          <w:p w14:paraId="3AED88B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 «Замок»</w:t>
            </w:r>
          </w:p>
          <w:p w14:paraId="18ABDA0B" w14:textId="77777777" w:rsidR="004E63C4" w:rsidRDefault="00E6202A">
            <w:pPr>
              <w:shd w:val="clear" w:color="auto" w:fill="FFFFFF"/>
              <w:autoSpaceDE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Гимнастика для глаз «Дворник»</w:t>
            </w:r>
          </w:p>
        </w:tc>
      </w:tr>
      <w:tr w:rsidR="004E63C4" w14:paraId="2549F14D" w14:textId="77777777">
        <w:trPr>
          <w:trHeight w:val="558"/>
        </w:trPr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5B08B5D1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4111A6" w14:textId="77777777" w:rsidR="004E63C4" w:rsidRDefault="00E6202A">
            <w:pPr>
              <w:pStyle w:val="HTML"/>
            </w:pPr>
            <w:proofErr w:type="spellStart"/>
            <w:r>
              <w:rPr>
                <w:i w:val="0"/>
                <w:sz w:val="22"/>
                <w:szCs w:val="22"/>
              </w:rPr>
              <w:t>Босохождение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i w:val="0"/>
                <w:sz w:val="22"/>
                <w:szCs w:val="22"/>
              </w:rPr>
              <w:t xml:space="preserve">Во время закаливающих мероприятий на прогулке «песочные дорожки»; Во время физкультурных занятий в спортзале </w:t>
            </w:r>
          </w:p>
          <w:p w14:paraId="3E0D6AD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учетом физического</w:t>
            </w:r>
            <w:r>
              <w:rPr>
                <w:sz w:val="22"/>
                <w:szCs w:val="22"/>
              </w:rPr>
              <w:t xml:space="preserve"> и соматического здоровья детей)</w:t>
            </w:r>
          </w:p>
          <w:p w14:paraId="5B29FCD9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Гимнастика после сна (с использованием «дорожек </w:t>
            </w:r>
            <w:proofErr w:type="gramStart"/>
            <w:r>
              <w:rPr>
                <w:sz w:val="22"/>
                <w:szCs w:val="22"/>
              </w:rPr>
              <w:t>здоровья»</w:t>
            </w:r>
            <w:r>
              <w:rPr>
                <w:i/>
                <w:sz w:val="22"/>
                <w:szCs w:val="22"/>
              </w:rPr>
              <w:t xml:space="preserve">  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ребристая доска, массажные коврики, тренажеры для ног)</w:t>
            </w:r>
          </w:p>
          <w:p w14:paraId="6E061544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Обширное умывание - умывание в течение дня, постепенное обучение элементам умывания, начиная от пальцев до</w:t>
            </w:r>
            <w:r>
              <w:rPr>
                <w:i w:val="0"/>
                <w:sz w:val="22"/>
                <w:szCs w:val="22"/>
              </w:rPr>
              <w:t xml:space="preserve"> локтя, шеи и умывание лица.</w:t>
            </w:r>
          </w:p>
          <w:p w14:paraId="60AC12FE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Обливание и мытье ног до коленей.</w:t>
            </w:r>
          </w:p>
          <w:p w14:paraId="7FBB10EE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Обучение элементам полоскания полости рта после приема пищи; Питье воды комнатной температуры во время прогулки</w:t>
            </w:r>
          </w:p>
          <w:p w14:paraId="604F9780" w14:textId="77777777" w:rsidR="004E63C4" w:rsidRDefault="00E6202A">
            <w:pPr>
              <w:pStyle w:val="HTML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Хождение без маек в солнечную погоду (с учетом физического и соматического здоров</w:t>
            </w:r>
            <w:r>
              <w:rPr>
                <w:i w:val="0"/>
                <w:sz w:val="22"/>
                <w:szCs w:val="22"/>
              </w:rPr>
              <w:t>ья детей) – 10 минут.</w:t>
            </w:r>
          </w:p>
          <w:p w14:paraId="6F08CCC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Использование ослабленного влияния атмосферы (раннее утро, после полудня); проведение солнечных ванн в облачные дни; использование </w:t>
            </w:r>
            <w:r>
              <w:rPr>
                <w:sz w:val="22"/>
                <w:szCs w:val="22"/>
              </w:rPr>
              <w:lastRenderedPageBreak/>
              <w:t>отраженных лучей (в тени); изменение площади обнаженной поверхности кожи путем подбора одежды</w:t>
            </w:r>
          </w:p>
        </w:tc>
      </w:tr>
      <w:tr w:rsidR="004E63C4" w14:paraId="3ED131A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7C474BD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lastRenderedPageBreak/>
              <w:t>Воспитан</w:t>
            </w:r>
            <w:r>
              <w:rPr>
                <w:sz w:val="22"/>
                <w:szCs w:val="22"/>
              </w:rPr>
              <w:t>ие культурно-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гигиенических навыков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E71CEE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Формировать  умение</w:t>
            </w:r>
            <w:proofErr w:type="gramEnd"/>
            <w:r>
              <w:rPr>
                <w:sz w:val="22"/>
                <w:szCs w:val="22"/>
              </w:rPr>
              <w:t xml:space="preserve">  разговаривать тихо, спокойно, не кричать, не привлекать к себе внимания, вести себя красиво. Продолжать учить детей аккуратно складывать свои вещи в шкафчик после прогулки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0EFCF4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Учить детей красиво, аккуратно заправлять свою постель, оказывать помощь своим друзьям. </w:t>
            </w:r>
          </w:p>
          <w:p w14:paraId="0A84700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Формировать  умения</w:t>
            </w:r>
            <w:proofErr w:type="gramEnd"/>
            <w:r>
              <w:rPr>
                <w:sz w:val="22"/>
                <w:szCs w:val="22"/>
              </w:rPr>
              <w:t xml:space="preserve"> быстро и правильно  умываться, насухо вытираться полотенцем, взяв его из шкафчика.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541A6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учить следить за своим внешним видом, приводить волос</w:t>
            </w:r>
            <w:r>
              <w:rPr>
                <w:sz w:val="22"/>
                <w:szCs w:val="22"/>
              </w:rPr>
              <w:t xml:space="preserve">ы, одежду в порядок, следить за чистотой рук. </w:t>
            </w:r>
          </w:p>
          <w:p w14:paraId="6030D67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совершенствовать навыки правильного поведения за столом: использовать столовые приборы по назначению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E9ED1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Совершенствовать навыки умывания: намыливать руки, тщательно смывать, мыть лицо, насухо вытирать полотенцем. Закрепить навыки общественного поведения (здороваться, вежливо обращаться, просить о помощи, благодарить и пр.) </w:t>
            </w:r>
          </w:p>
        </w:tc>
      </w:tr>
      <w:tr w:rsidR="004E63C4" w14:paraId="4E6EE584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DEB4AB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b/>
                <w:sz w:val="22"/>
                <w:szCs w:val="22"/>
              </w:rPr>
            </w:pPr>
          </w:p>
          <w:p w14:paraId="5222365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2ECB066" w14:textId="77777777" w:rsidR="004E63C4" w:rsidRDefault="00E6202A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«Перелёт птиц»</w:t>
            </w:r>
          </w:p>
          <w:p w14:paraId="77073C5E" w14:textId="77777777" w:rsidR="004E63C4" w:rsidRDefault="00E6202A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«Позвони в погремушку»</w:t>
            </w:r>
          </w:p>
          <w:p w14:paraId="734974DE" w14:textId="77777777" w:rsidR="004E63C4" w:rsidRDefault="00E6202A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«Котята и щенята»</w:t>
            </w:r>
          </w:p>
          <w:p w14:paraId="310B30E2" w14:textId="77777777" w:rsidR="004E63C4" w:rsidRDefault="00E6202A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«Коршун и наседка»</w:t>
            </w:r>
          </w:p>
          <w:p w14:paraId="09DB1A4A" w14:textId="77777777" w:rsidR="004E63C4" w:rsidRDefault="00E6202A">
            <w:pPr>
              <w:numPr>
                <w:ilvl w:val="0"/>
                <w:numId w:val="8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«Цветные автомобили»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ED94D7B" w14:textId="77777777" w:rsidR="004E63C4" w:rsidRDefault="00E6202A">
            <w:pPr>
              <w:numPr>
                <w:ilvl w:val="0"/>
                <w:numId w:val="1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«Рыбаки и рыбки»</w:t>
            </w:r>
          </w:p>
          <w:p w14:paraId="2D44DC33" w14:textId="77777777" w:rsidR="004E63C4" w:rsidRDefault="00E6202A">
            <w:pPr>
              <w:numPr>
                <w:ilvl w:val="0"/>
                <w:numId w:val="1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«Прятки»</w:t>
            </w:r>
          </w:p>
          <w:p w14:paraId="4B50B58A" w14:textId="77777777" w:rsidR="004E63C4" w:rsidRDefault="00E6202A">
            <w:pPr>
              <w:numPr>
                <w:ilvl w:val="0"/>
                <w:numId w:val="1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ушёл?»</w:t>
            </w:r>
          </w:p>
          <w:p w14:paraId="6126C5A4" w14:textId="77777777" w:rsidR="004E63C4" w:rsidRDefault="00E6202A">
            <w:pPr>
              <w:numPr>
                <w:ilvl w:val="0"/>
                <w:numId w:val="1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«Сбей кеглю»</w:t>
            </w:r>
          </w:p>
          <w:p w14:paraId="21D6434D" w14:textId="77777777" w:rsidR="004E63C4" w:rsidRDefault="00E6202A">
            <w:pPr>
              <w:numPr>
                <w:ilvl w:val="0"/>
                <w:numId w:val="11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«Зайцы и волк»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951265" w14:textId="77777777" w:rsidR="004E63C4" w:rsidRDefault="00E6202A">
            <w:pPr>
              <w:numPr>
                <w:ilvl w:val="0"/>
                <w:numId w:val="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«Найди, где спрятано»</w:t>
            </w:r>
          </w:p>
          <w:p w14:paraId="6AFF1D5F" w14:textId="77777777" w:rsidR="004E63C4" w:rsidRDefault="00E6202A">
            <w:pPr>
              <w:numPr>
                <w:ilvl w:val="0"/>
                <w:numId w:val="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«Волк </w:t>
            </w:r>
            <w:proofErr w:type="gramStart"/>
            <w:r>
              <w:rPr>
                <w:sz w:val="22"/>
                <w:szCs w:val="22"/>
              </w:rPr>
              <w:t>во рву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14:paraId="60E3E828" w14:textId="77777777" w:rsidR="004E63C4" w:rsidRDefault="00E6202A">
            <w:pPr>
              <w:numPr>
                <w:ilvl w:val="0"/>
                <w:numId w:val="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«Свободное место»</w:t>
            </w:r>
          </w:p>
          <w:p w14:paraId="3D88C23C" w14:textId="77777777" w:rsidR="004E63C4" w:rsidRDefault="00E6202A">
            <w:pPr>
              <w:numPr>
                <w:ilvl w:val="0"/>
                <w:numId w:val="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«Бездомный заяц»</w:t>
            </w:r>
          </w:p>
          <w:p w14:paraId="4C61D474" w14:textId="77777777" w:rsidR="004E63C4" w:rsidRDefault="00E6202A">
            <w:pPr>
              <w:numPr>
                <w:ilvl w:val="0"/>
                <w:numId w:val="2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«Ловля бабочек»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72249" w14:textId="77777777" w:rsidR="004E63C4" w:rsidRDefault="00E6202A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«Катай мяч»</w:t>
            </w:r>
          </w:p>
          <w:p w14:paraId="6CC46747" w14:textId="77777777" w:rsidR="004E63C4" w:rsidRDefault="00E6202A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«Гори, гор</w:t>
            </w:r>
            <w:r>
              <w:rPr>
                <w:sz w:val="22"/>
                <w:szCs w:val="22"/>
              </w:rPr>
              <w:t>и ясно!»</w:t>
            </w:r>
          </w:p>
          <w:p w14:paraId="6B9C1C5B" w14:textId="77777777" w:rsidR="004E63C4" w:rsidRDefault="00E6202A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«Спрячь руки за спину»</w:t>
            </w:r>
          </w:p>
          <w:p w14:paraId="6320727C" w14:textId="77777777" w:rsidR="004E63C4" w:rsidRDefault="00E6202A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«Угадай, что делали»</w:t>
            </w:r>
          </w:p>
          <w:p w14:paraId="5BF0B36E" w14:textId="77777777" w:rsidR="004E63C4" w:rsidRDefault="00E6202A">
            <w:pPr>
              <w:numPr>
                <w:ilvl w:val="0"/>
                <w:numId w:val="6"/>
              </w:num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Ловишки</w:t>
            </w:r>
            <w:proofErr w:type="spellEnd"/>
            <w:r>
              <w:rPr>
                <w:sz w:val="22"/>
                <w:szCs w:val="22"/>
              </w:rPr>
              <w:t xml:space="preserve"> с мячом»</w:t>
            </w:r>
          </w:p>
        </w:tc>
      </w:tr>
      <w:tr w:rsidR="004E63C4" w14:paraId="5EF9F936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097F02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по ФИЗО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BB7DA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Совершенствовать навыки ходь</w:t>
            </w:r>
            <w:r>
              <w:rPr>
                <w:sz w:val="22"/>
                <w:szCs w:val="22"/>
              </w:rPr>
              <w:softHyphen/>
              <w:t>бы по ограниченной плоскости.</w:t>
            </w:r>
          </w:p>
          <w:p w14:paraId="295C0178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Бег в различных направлениях.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68FD3E3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Ходьба по шнуру, приставляя пятку к носку. Бросание </w:t>
            </w:r>
            <w:proofErr w:type="gramStart"/>
            <w:r>
              <w:rPr>
                <w:sz w:val="22"/>
                <w:szCs w:val="22"/>
              </w:rPr>
              <w:t>и  ловля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мяча друг другу.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F3289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Бросание мешочков с песком правой и левой рукой в песочницу.</w:t>
            </w:r>
          </w:p>
          <w:p w14:paraId="1FBEA78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Прыжки  через</w:t>
            </w:r>
            <w:proofErr w:type="gramEnd"/>
            <w:r>
              <w:rPr>
                <w:sz w:val="22"/>
                <w:szCs w:val="22"/>
              </w:rPr>
              <w:t xml:space="preserve"> веревочку.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265F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Ходьба      по      гимнастической скамейке и спрыгивание с нее.</w:t>
            </w:r>
          </w:p>
          <w:p w14:paraId="0AD9C6F4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E63C4" w14:paraId="48AF959B" w14:textId="77777777">
        <w:trPr>
          <w:trHeight w:val="129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E995094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«Познавательное развитие»</w:t>
            </w:r>
          </w:p>
          <w:p w14:paraId="51FD09EC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(прогулка/ наблюдение)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F4F59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1.Наблюдения «Коллекция камней» </w:t>
            </w:r>
            <w:r>
              <w:rPr>
                <w:sz w:val="22"/>
                <w:szCs w:val="22"/>
              </w:rPr>
              <w:t>(рассматривание камней: большие и маленькие, округлые и острые, прозрачные и цветные).</w:t>
            </w:r>
          </w:p>
          <w:p w14:paraId="549D1ED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2.Опыты с песком (пересыпание, выдувание, просеивание, сравнение температуры песка на солнце и в тени).</w:t>
            </w:r>
          </w:p>
          <w:p w14:paraId="22259626" w14:textId="77777777" w:rsidR="004E63C4" w:rsidRDefault="00E6202A"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Наблюдение за осадками. Характер осадков в августе – дождь и </w:t>
            </w:r>
            <w:r>
              <w:rPr>
                <w:sz w:val="22"/>
                <w:szCs w:val="22"/>
              </w:rPr>
              <w:t>туман. Дети находят различия между затяжным и кратковременным дождями.</w:t>
            </w:r>
          </w:p>
          <w:p w14:paraId="37D7D7EC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можно сказать о дожде в августе? (моросит, накрапывает, льет, идет, капает, хлещет, шумит, стучит по крыше).</w:t>
            </w:r>
          </w:p>
          <w:p w14:paraId="10740005" w14:textId="77777777" w:rsidR="004E63C4" w:rsidRDefault="00E6202A"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sz w:val="22"/>
                <w:szCs w:val="22"/>
              </w:rPr>
              <w:t>Наблюдение за клумбами и цветниками. Закрепить названия цветов. Как у</w:t>
            </w:r>
            <w:r>
              <w:rPr>
                <w:sz w:val="22"/>
                <w:szCs w:val="22"/>
              </w:rPr>
              <w:t xml:space="preserve">знать, чего не хватает растению? Что нужно сделать, чтобы растение стало лучше расти? (свет, </w:t>
            </w:r>
            <w:r>
              <w:rPr>
                <w:sz w:val="22"/>
                <w:szCs w:val="22"/>
              </w:rPr>
              <w:lastRenderedPageBreak/>
              <w:t>влага, питание).</w:t>
            </w:r>
          </w:p>
          <w:p w14:paraId="33F40B6D" w14:textId="77777777" w:rsidR="004E63C4" w:rsidRDefault="00E6202A"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sz w:val="22"/>
                <w:szCs w:val="22"/>
              </w:rPr>
              <w:t>Наблюдение за подорожником «След белого человека».</w:t>
            </w:r>
          </w:p>
          <w:p w14:paraId="4F3ED8D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Сегодня мы с вами </w:t>
            </w:r>
            <w:proofErr w:type="gramStart"/>
            <w:r>
              <w:rPr>
                <w:sz w:val="22"/>
                <w:szCs w:val="22"/>
              </w:rPr>
              <w:t>рассмотрим  растение</w:t>
            </w:r>
            <w:proofErr w:type="gramEnd"/>
            <w:r>
              <w:rPr>
                <w:sz w:val="22"/>
                <w:szCs w:val="22"/>
              </w:rPr>
              <w:t xml:space="preserve">, которое индейцы назвали следом белого человека. Это </w:t>
            </w:r>
            <w:r>
              <w:rPr>
                <w:sz w:val="22"/>
                <w:szCs w:val="22"/>
              </w:rPr>
              <w:t>подорожник. Как вы думаете, почему его назвали подорожником? (оно растет по дорогам). Почему оно может расти там, где ходят, ездят на велосипеде? Земля утоптанная, а он растёт.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9E6C38" w14:textId="77777777" w:rsidR="004E63C4" w:rsidRDefault="00E6202A">
            <w:r>
              <w:rPr>
                <w:sz w:val="22"/>
                <w:szCs w:val="22"/>
              </w:rPr>
              <w:lastRenderedPageBreak/>
              <w:t>1.Наблюдение за жизнью муравьев. Выяснить их повадки.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2.Наблюдение за одеждой л</w:t>
            </w:r>
            <w:r>
              <w:rPr>
                <w:sz w:val="22"/>
                <w:szCs w:val="22"/>
              </w:rPr>
              <w:t>юдей. Как изменилась температура воздуха в этот период лета? Почему люди стали одеваться легче (или теплее)?</w:t>
            </w:r>
            <w:r>
              <w:t xml:space="preserve"> </w:t>
            </w:r>
          </w:p>
          <w:p w14:paraId="25732A0C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Наблюдение и уход за огородными растениями. Овощным культурам для полноценного роста и созревания плодов необходимы вода, воздух, свет, почва.</w:t>
            </w:r>
          </w:p>
          <w:p w14:paraId="5A540A0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Наблюдение за распространением семян и плодов. Рассмотреть вместе с детьми разнообразные плоды деревьев и кустарников и определить, с помощью чего семена разносятся по земле (крылышки, пух, колючки, </w:t>
            </w:r>
            <w:proofErr w:type="spellStart"/>
            <w:r>
              <w:rPr>
                <w:sz w:val="22"/>
                <w:szCs w:val="22"/>
              </w:rPr>
              <w:t>парашютики</w:t>
            </w:r>
            <w:proofErr w:type="spellEnd"/>
            <w:r>
              <w:rPr>
                <w:sz w:val="22"/>
                <w:szCs w:val="22"/>
              </w:rPr>
              <w:t xml:space="preserve">). В ветреные дни </w:t>
            </w:r>
            <w:r>
              <w:rPr>
                <w:sz w:val="22"/>
                <w:szCs w:val="22"/>
              </w:rPr>
              <w:lastRenderedPageBreak/>
              <w:t>понаблюдать, как семена ра</w:t>
            </w:r>
            <w:r>
              <w:rPr>
                <w:sz w:val="22"/>
                <w:szCs w:val="22"/>
              </w:rPr>
              <w:t xml:space="preserve">зносятся по участку. </w:t>
            </w:r>
          </w:p>
          <w:p w14:paraId="706387C3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Наблюдение за жуками. Помочь детям установить общее в их строении: 6 лапок и 4 крыла.</w:t>
            </w:r>
          </w:p>
          <w:p w14:paraId="44001671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Загадка: Черен, да не бык,</w:t>
            </w:r>
          </w:p>
          <w:p w14:paraId="19092AED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Шесть ног без копыт,</w:t>
            </w:r>
          </w:p>
          <w:p w14:paraId="2EE8EC95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Летит – воет,</w:t>
            </w:r>
          </w:p>
          <w:p w14:paraId="4AFCE9A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А сядет – землю роет.  (Жук)</w:t>
            </w:r>
          </w:p>
          <w:p w14:paraId="4B1F511A" w14:textId="77777777" w:rsidR="004E63C4" w:rsidRDefault="004E63C4">
            <w:pPr>
              <w:rPr>
                <w:sz w:val="22"/>
                <w:szCs w:val="22"/>
              </w:rPr>
            </w:pPr>
          </w:p>
          <w:p w14:paraId="65F9C3DC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D4D078" w14:textId="77777777" w:rsidR="004E63C4" w:rsidRDefault="00E6202A">
            <w:r>
              <w:rPr>
                <w:sz w:val="22"/>
                <w:szCs w:val="22"/>
              </w:rPr>
              <w:lastRenderedPageBreak/>
              <w:t>1.Ка</w:t>
            </w:r>
            <w:r>
              <w:rPr>
                <w:sz w:val="22"/>
                <w:szCs w:val="22"/>
              </w:rPr>
              <w:t>кими свойствами обладает воздух? (бесцветный, прозрачный, без запаха</w:t>
            </w:r>
            <w:proofErr w:type="gramStart"/>
            <w:r>
              <w:rPr>
                <w:sz w:val="22"/>
                <w:szCs w:val="22"/>
              </w:rPr>
              <w:t>).Как</w:t>
            </w:r>
            <w:proofErr w:type="gramEnd"/>
            <w:r>
              <w:rPr>
                <w:sz w:val="22"/>
                <w:szCs w:val="22"/>
              </w:rPr>
              <w:t xml:space="preserve"> вы думаете, где воздух лучше – в лесу или в городе? </w:t>
            </w:r>
          </w:p>
          <w:p w14:paraId="448F312C" w14:textId="77777777" w:rsidR="004E63C4" w:rsidRDefault="00E6202A">
            <w:r>
              <w:rPr>
                <w:sz w:val="22"/>
                <w:szCs w:val="22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 xml:space="preserve">Наблюдение за кормушкой. Какие птицы прилетают к дереву? Какая еда им больше нравиться? Что едят </w:t>
            </w:r>
            <w:proofErr w:type="gramStart"/>
            <w:r>
              <w:rPr>
                <w:sz w:val="22"/>
                <w:szCs w:val="22"/>
              </w:rPr>
              <w:t>воробьи,  голуби</w:t>
            </w:r>
            <w:proofErr w:type="gramEnd"/>
            <w:r>
              <w:rPr>
                <w:sz w:val="22"/>
                <w:szCs w:val="22"/>
              </w:rPr>
              <w:t>? Какого цвет</w:t>
            </w:r>
            <w:r>
              <w:rPr>
                <w:sz w:val="22"/>
                <w:szCs w:val="22"/>
              </w:rPr>
              <w:t>а перья у голубя? Кто из них больше? Что помогает птицам летать?</w:t>
            </w:r>
          </w:p>
          <w:p w14:paraId="7EC36F7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>Наблюдение за ветром на метеоплощадке. С помощью флюгера определить, откуда и куда дует ветер. Остается ли положение флюгера постоянным или оно меняется? Подвести детей к пониманию, что ве</w:t>
            </w:r>
            <w:r>
              <w:rPr>
                <w:sz w:val="22"/>
                <w:szCs w:val="22"/>
              </w:rPr>
              <w:t>тер может дуть с разных сторон.</w:t>
            </w:r>
          </w:p>
          <w:p w14:paraId="0A5FEC29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Наблюдения за растениями. Длительные наблюдения за </w:t>
            </w:r>
            <w:r>
              <w:rPr>
                <w:sz w:val="22"/>
                <w:szCs w:val="22"/>
              </w:rPr>
              <w:lastRenderedPageBreak/>
              <w:t>созреванием плодов и семян деревьев и кустарников.</w:t>
            </w:r>
          </w:p>
          <w:p w14:paraId="6AA95B53" w14:textId="77777777" w:rsidR="004E63C4" w:rsidRDefault="00E6202A">
            <w:r>
              <w:rPr>
                <w:sz w:val="22"/>
                <w:szCs w:val="22"/>
              </w:rPr>
              <w:t>5.</w:t>
            </w:r>
            <w:r>
              <w:t xml:space="preserve"> </w:t>
            </w:r>
            <w:r>
              <w:rPr>
                <w:sz w:val="22"/>
                <w:szCs w:val="22"/>
              </w:rPr>
              <w:t>Наблюдение за птицами. Обсудить с детьми, почему птицы улетают. Вспомнить птиц, которые собираются улетать.</w:t>
            </w:r>
          </w:p>
          <w:p w14:paraId="22AD580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Стихотворение </w:t>
            </w:r>
            <w:proofErr w:type="spellStart"/>
            <w:r>
              <w:rPr>
                <w:sz w:val="22"/>
                <w:szCs w:val="22"/>
              </w:rPr>
              <w:t>В.А.Жуковского</w:t>
            </w:r>
            <w:proofErr w:type="spellEnd"/>
            <w:r>
              <w:rPr>
                <w:sz w:val="22"/>
                <w:szCs w:val="22"/>
              </w:rPr>
              <w:t xml:space="preserve"> «Птичка».</w:t>
            </w:r>
          </w:p>
          <w:p w14:paraId="5023141B" w14:textId="77777777" w:rsidR="004E63C4" w:rsidRDefault="004E63C4">
            <w:pPr>
              <w:rPr>
                <w:sz w:val="22"/>
                <w:szCs w:val="22"/>
              </w:rPr>
            </w:pPr>
          </w:p>
          <w:p w14:paraId="1F3B1409" w14:textId="77777777" w:rsidR="004E63C4" w:rsidRDefault="004E63C4">
            <w:pPr>
              <w:rPr>
                <w:sz w:val="22"/>
                <w:szCs w:val="22"/>
              </w:rPr>
            </w:pPr>
          </w:p>
          <w:p w14:paraId="562C75D1" w14:textId="77777777" w:rsidR="004E63C4" w:rsidRDefault="004E63C4">
            <w:pPr>
              <w:rPr>
                <w:sz w:val="20"/>
                <w:szCs w:val="20"/>
              </w:rPr>
            </w:pPr>
          </w:p>
          <w:p w14:paraId="664355AD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3947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1.Наблюдение за солнцем на небе. Предложить детям измерять длину тени от дерева в одно и то же время в течение недели. Убедиться, что тень с каждым днем становится короче.</w:t>
            </w:r>
          </w:p>
          <w:p w14:paraId="768AF499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2.Наблюдение за температурой. После длите</w:t>
            </w:r>
            <w:r>
              <w:rPr>
                <w:sz w:val="22"/>
                <w:szCs w:val="22"/>
              </w:rPr>
              <w:t>льных наблюдений за показаниями термометра на метеоплощадке, подвести детей к выводу, что в августе холоднее, чем в июле в среднем на 5 градусов.</w:t>
            </w:r>
          </w:p>
          <w:p w14:paraId="6C242F57" w14:textId="77777777" w:rsidR="004E63C4" w:rsidRDefault="00E6202A">
            <w:r>
              <w:rPr>
                <w:sz w:val="22"/>
                <w:szCs w:val="22"/>
              </w:rPr>
              <w:t>3.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Наблюдение за растениями. Обратить внимание на изменения цвета листьев березы, рябины. Дать характеристику </w:t>
            </w:r>
            <w:r>
              <w:rPr>
                <w:sz w:val="22"/>
                <w:szCs w:val="22"/>
              </w:rPr>
              <w:t>поверхности листьев.</w:t>
            </w:r>
          </w:p>
          <w:p w14:paraId="607EC2E1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Наблюдение за насекомыми. Усиленно питаются и прячутся от холодов; некоторые из них засыпают до весны, часть </w:t>
            </w:r>
            <w:r>
              <w:rPr>
                <w:sz w:val="22"/>
                <w:szCs w:val="22"/>
              </w:rPr>
              <w:lastRenderedPageBreak/>
              <w:t xml:space="preserve">насекомых погибает, завершив жизненный цикл; бабочки-крапивницы </w:t>
            </w:r>
            <w:proofErr w:type="gramStart"/>
            <w:r>
              <w:rPr>
                <w:sz w:val="22"/>
                <w:szCs w:val="22"/>
              </w:rPr>
              <w:t>залетают  в</w:t>
            </w:r>
            <w:proofErr w:type="gramEnd"/>
            <w:r>
              <w:rPr>
                <w:sz w:val="22"/>
                <w:szCs w:val="22"/>
              </w:rPr>
              <w:t xml:space="preserve"> дома и там зимуют; бабочки- лимонницы забираютс</w:t>
            </w:r>
            <w:r>
              <w:rPr>
                <w:sz w:val="22"/>
                <w:szCs w:val="22"/>
              </w:rPr>
              <w:t>я в щели коры деревьев и спят до весны; муравьи собираются в глубине муравейника и закрывают в него вход.</w:t>
            </w:r>
          </w:p>
          <w:p w14:paraId="3C06AC88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Наблюдение за небом. Все чаще серое, кажется низким, сплошь покрыто тяжелыми тучами, быстро передвигающимися по небу. Выяснить причину быстрого дви</w:t>
            </w:r>
            <w:r>
              <w:rPr>
                <w:sz w:val="22"/>
                <w:szCs w:val="22"/>
              </w:rPr>
              <w:t>жения туч.</w:t>
            </w:r>
          </w:p>
        </w:tc>
      </w:tr>
      <w:tr w:rsidR="004E63C4" w14:paraId="4F9265D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971481" w14:textId="77777777" w:rsidR="004E63C4" w:rsidRDefault="00E6202A">
            <w:pPr>
              <w:shd w:val="clear" w:color="auto" w:fill="FFFFFF"/>
              <w:autoSpaceDE w:val="0"/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«Социально -коммуникативное развитие»</w:t>
            </w:r>
          </w:p>
          <w:p w14:paraId="1A965116" w14:textId="77777777" w:rsidR="004E63C4" w:rsidRDefault="004E63C4">
            <w:pPr>
              <w:shd w:val="clear" w:color="auto" w:fill="FFFFFF"/>
              <w:autoSpaceDE w:val="0"/>
              <w:rPr>
                <w:b/>
                <w:sz w:val="22"/>
                <w:szCs w:val="22"/>
              </w:rPr>
            </w:pPr>
          </w:p>
          <w:p w14:paraId="792F999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820FF4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«Чей домик» - голоса животных;</w:t>
            </w:r>
          </w:p>
          <w:p w14:paraId="45DDCF64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2. «Кто как кричит» -</w:t>
            </w:r>
          </w:p>
          <w:p w14:paraId="0DA488C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звукоподражания;</w:t>
            </w:r>
          </w:p>
          <w:p w14:paraId="2608D06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«Кто спрятался» - домашние и</w:t>
            </w:r>
          </w:p>
          <w:p w14:paraId="3D59A7B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животные;</w:t>
            </w:r>
          </w:p>
          <w:p w14:paraId="403EEE6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«Сложи узор»;</w:t>
            </w:r>
          </w:p>
          <w:p w14:paraId="4E6A458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«Большой - маленький».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5ACFF6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«Пчела, что ты </w:t>
            </w:r>
            <w:r>
              <w:rPr>
                <w:sz w:val="22"/>
                <w:szCs w:val="22"/>
              </w:rPr>
              <w:t>ешь?»</w:t>
            </w:r>
          </w:p>
          <w:p w14:paraId="5AB0886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«Так или не так?»</w:t>
            </w:r>
          </w:p>
          <w:p w14:paraId="20712D6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«Вершки и корешки»</w:t>
            </w:r>
          </w:p>
          <w:p w14:paraId="3A134D4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«Угадай, что в руке?»</w:t>
            </w:r>
          </w:p>
          <w:p w14:paraId="37CB593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«Что изменилось». 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763D6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«Оденем   </w:t>
            </w:r>
            <w:proofErr w:type="gramStart"/>
            <w:r>
              <w:rPr>
                <w:sz w:val="22"/>
                <w:szCs w:val="22"/>
              </w:rPr>
              <w:t>куклу  на</w:t>
            </w:r>
            <w:proofErr w:type="gramEnd"/>
            <w:r>
              <w:rPr>
                <w:sz w:val="22"/>
                <w:szCs w:val="22"/>
              </w:rPr>
              <w:t xml:space="preserve">  прогулку-название спортивной одежды; </w:t>
            </w:r>
          </w:p>
          <w:p w14:paraId="289C182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«Поручения» - выполнение дви</w:t>
            </w:r>
            <w:r>
              <w:rPr>
                <w:sz w:val="22"/>
                <w:szCs w:val="22"/>
              </w:rPr>
              <w:softHyphen/>
              <w:t>жений, названных воспитателем.</w:t>
            </w:r>
          </w:p>
          <w:p w14:paraId="180074C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«Волшебная мозаика»;</w:t>
            </w:r>
          </w:p>
          <w:p w14:paraId="55FD039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«Мишка н</w:t>
            </w:r>
            <w:r>
              <w:rPr>
                <w:sz w:val="22"/>
                <w:szCs w:val="22"/>
              </w:rPr>
              <w:t>а полянке» - рассказ – описание растений на поляне;</w:t>
            </w:r>
          </w:p>
          <w:p w14:paraId="03C21327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5. «Проснись-потянись» 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093F2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«Посади огород»</w:t>
            </w:r>
          </w:p>
          <w:p w14:paraId="2A4CF7B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«Отгадай, </w:t>
            </w:r>
            <w:proofErr w:type="gramStart"/>
            <w:r>
              <w:rPr>
                <w:sz w:val="22"/>
                <w:szCs w:val="22"/>
              </w:rPr>
              <w:t>что  спрятано</w:t>
            </w:r>
            <w:proofErr w:type="gramEnd"/>
            <w:r>
              <w:rPr>
                <w:sz w:val="22"/>
                <w:szCs w:val="22"/>
              </w:rPr>
              <w:t>?»</w:t>
            </w:r>
          </w:p>
          <w:p w14:paraId="69B7408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«Овощи на грядках» - использование предметов - заместителей; </w:t>
            </w:r>
          </w:p>
          <w:p w14:paraId="2E75E91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4.«</w:t>
            </w:r>
            <w:proofErr w:type="gramEnd"/>
            <w:r>
              <w:rPr>
                <w:sz w:val="22"/>
                <w:szCs w:val="22"/>
              </w:rPr>
              <w:t>Узнай на вкус» - определение вкуса овощей и фруктов;</w:t>
            </w:r>
          </w:p>
          <w:p w14:paraId="05141F2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«Чего </w:t>
            </w:r>
            <w:r>
              <w:rPr>
                <w:sz w:val="22"/>
                <w:szCs w:val="22"/>
              </w:rPr>
              <w:t>на свете не бывает».</w:t>
            </w:r>
          </w:p>
        </w:tc>
      </w:tr>
      <w:tr w:rsidR="004E63C4" w14:paraId="76C1344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BC5E3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Конструктивно-строительные игры.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F1C4A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мостов, дорожек, замков из песка.  Огораживание клумб. </w:t>
            </w:r>
          </w:p>
          <w:p w14:paraId="78A079C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Рассматривание макета </w:t>
            </w:r>
            <w:proofErr w:type="spellStart"/>
            <w:r>
              <w:rPr>
                <w:sz w:val="22"/>
                <w:szCs w:val="22"/>
              </w:rPr>
              <w:t>г.Ноябрьска</w:t>
            </w:r>
            <w:proofErr w:type="spellEnd"/>
            <w:r>
              <w:rPr>
                <w:sz w:val="22"/>
                <w:szCs w:val="22"/>
              </w:rPr>
              <w:t>, строительство макета детского сада.</w:t>
            </w:r>
          </w:p>
          <w:p w14:paraId="6358C2B8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Строительство гаражей для машин, военного городка. </w:t>
            </w:r>
            <w:r>
              <w:rPr>
                <w:sz w:val="22"/>
                <w:szCs w:val="22"/>
              </w:rPr>
              <w:t>Строительные игры по выбору детей.</w:t>
            </w:r>
          </w:p>
        </w:tc>
      </w:tr>
      <w:tr w:rsidR="004E63C4" w14:paraId="590CDC9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49FF10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с песком и водой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07BFC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процессом приго</w:t>
            </w:r>
            <w:r>
              <w:rPr>
                <w:sz w:val="22"/>
                <w:szCs w:val="22"/>
              </w:rPr>
              <w:softHyphen/>
              <w:t>товления цветной воды. Строи</w:t>
            </w:r>
            <w:r>
              <w:rPr>
                <w:sz w:val="22"/>
                <w:szCs w:val="22"/>
              </w:rPr>
              <w:softHyphen/>
              <w:t>тельство из песка крепости. Постройка дорог, моста. Продол</w:t>
            </w:r>
            <w:r>
              <w:rPr>
                <w:sz w:val="22"/>
                <w:szCs w:val="22"/>
              </w:rPr>
              <w:softHyphen/>
              <w:t>жать знакомить детей со свойст</w:t>
            </w:r>
            <w:r>
              <w:rPr>
                <w:sz w:val="22"/>
                <w:szCs w:val="22"/>
              </w:rPr>
              <w:softHyphen/>
              <w:t>вами воды (холодная, теплая). На</w:t>
            </w:r>
            <w:r>
              <w:rPr>
                <w:sz w:val="22"/>
                <w:szCs w:val="22"/>
              </w:rPr>
              <w:softHyphen/>
              <w:t>блюдение за тем,</w:t>
            </w:r>
            <w:r>
              <w:rPr>
                <w:sz w:val="22"/>
                <w:szCs w:val="22"/>
              </w:rPr>
              <w:t xml:space="preserve"> что происходит с предметами (ткань, бумага).  Игры с песком: «</w:t>
            </w:r>
            <w:proofErr w:type="spellStart"/>
            <w:r>
              <w:rPr>
                <w:sz w:val="22"/>
                <w:szCs w:val="22"/>
              </w:rPr>
              <w:t>Секретики</w:t>
            </w:r>
            <w:proofErr w:type="spellEnd"/>
            <w:r>
              <w:rPr>
                <w:sz w:val="22"/>
                <w:szCs w:val="22"/>
              </w:rPr>
              <w:t>» («засекретить» те или иные предметы, а на следующий день постараться их отыскать); «Что спрятано в песке?» (закопанную в песке игрушку в процессе раскопок отгадывают по постепенно от</w:t>
            </w:r>
            <w:r>
              <w:rPr>
                <w:sz w:val="22"/>
                <w:szCs w:val="22"/>
              </w:rPr>
              <w:t>крывающимся частям предмета).</w:t>
            </w:r>
          </w:p>
        </w:tc>
      </w:tr>
      <w:tr w:rsidR="004E63C4" w14:paraId="411C8F1F" w14:textId="77777777">
        <w:trPr>
          <w:trHeight w:val="527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C48414C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«Труд»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F753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учить детей трудиться в коллективе, воспитывать трудолюбие. Учить видеть пользу своего труда (стало чисто, красиво; растения будут расти - полили)</w:t>
            </w:r>
          </w:p>
        </w:tc>
      </w:tr>
      <w:tr w:rsidR="004E63C4" w14:paraId="45B1B3A1" w14:textId="77777777">
        <w:trPr>
          <w:trHeight w:val="874"/>
        </w:trPr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7DF4E37C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3E859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участка от мелкого мусора: бумаги, камешков, палочек.</w:t>
            </w:r>
          </w:p>
          <w:p w14:paraId="44FB30F8" w14:textId="77777777" w:rsidR="004E63C4" w:rsidRDefault="004E63C4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12C931C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Подмести дорожки от песка.</w:t>
            </w:r>
          </w:p>
          <w:p w14:paraId="1404EB46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Осматривание цветника и подготовки клумбы.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0FEECC9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Предложить детям перекопать пе</w:t>
            </w:r>
            <w:r>
              <w:rPr>
                <w:sz w:val="22"/>
                <w:szCs w:val="22"/>
              </w:rPr>
              <w:softHyphen/>
              <w:t>сок в песочнице.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1E91365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Полив огорода. Уборка участка от бумаги, камешков, палочек. Поливать цветы на клумбах, следить       за чистотой на участке.</w:t>
            </w:r>
          </w:p>
        </w:tc>
      </w:tr>
      <w:tr w:rsidR="004E63C4" w14:paraId="04708075" w14:textId="77777777">
        <w:trPr>
          <w:trHeight w:val="874"/>
        </w:trPr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DA6542E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788A128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учить </w:t>
            </w:r>
            <w:r>
              <w:rPr>
                <w:sz w:val="22"/>
                <w:szCs w:val="22"/>
              </w:rPr>
              <w:t>совместно с воспита</w:t>
            </w:r>
            <w:r>
              <w:rPr>
                <w:sz w:val="22"/>
                <w:szCs w:val="22"/>
              </w:rPr>
              <w:softHyphen/>
              <w:t>телем стирать салфетки по</w:t>
            </w:r>
            <w:r>
              <w:rPr>
                <w:sz w:val="22"/>
                <w:szCs w:val="22"/>
              </w:rPr>
              <w:softHyphen/>
              <w:t>сле занятий по ИЗО;</w:t>
            </w:r>
          </w:p>
          <w:p w14:paraId="066108BD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lastRenderedPageBreak/>
              <w:t>-  поливка комнатных   расте</w:t>
            </w:r>
            <w:r>
              <w:rPr>
                <w:sz w:val="22"/>
                <w:szCs w:val="22"/>
              </w:rPr>
              <w:softHyphen/>
              <w:t>ний и рыхление почвы;</w:t>
            </w:r>
          </w:p>
          <w:p w14:paraId="5FA8997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учить убирать на место игрушки и книжки;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2C55647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учить детей вытирать пыль в игровом уголке;</w:t>
            </w:r>
          </w:p>
          <w:p w14:paraId="706301D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складывать игрушки на свои </w:t>
            </w:r>
            <w:r>
              <w:rPr>
                <w:sz w:val="22"/>
                <w:szCs w:val="22"/>
              </w:rPr>
              <w:lastRenderedPageBreak/>
              <w:t>места после игр;</w:t>
            </w:r>
          </w:p>
          <w:p w14:paraId="6CF2A85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побуждать детей к само</w:t>
            </w:r>
            <w:r>
              <w:rPr>
                <w:sz w:val="22"/>
                <w:szCs w:val="22"/>
              </w:rPr>
              <w:softHyphen/>
              <w:t>стоятельному   выполне</w:t>
            </w:r>
            <w:r>
              <w:rPr>
                <w:sz w:val="22"/>
                <w:szCs w:val="22"/>
              </w:rPr>
              <w:softHyphen/>
              <w:t>нию   элементарных   по</w:t>
            </w:r>
            <w:r>
              <w:rPr>
                <w:sz w:val="22"/>
                <w:szCs w:val="22"/>
              </w:rPr>
              <w:softHyphen/>
              <w:t>ручений;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558A530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мытье игрушек вместе с вос</w:t>
            </w:r>
            <w:r>
              <w:rPr>
                <w:sz w:val="22"/>
                <w:szCs w:val="22"/>
              </w:rPr>
              <w:softHyphen/>
              <w:t>питателем;</w:t>
            </w:r>
          </w:p>
          <w:p w14:paraId="1A01D20F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- помочь няне накрывать   на </w:t>
            </w:r>
            <w:r>
              <w:rPr>
                <w:sz w:val="22"/>
                <w:szCs w:val="22"/>
              </w:rPr>
              <w:lastRenderedPageBreak/>
              <w:t>столы;</w:t>
            </w:r>
          </w:p>
          <w:p w14:paraId="652EDDB2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-аккуратно складывать </w:t>
            </w:r>
            <w:proofErr w:type="gramStart"/>
            <w:r>
              <w:rPr>
                <w:sz w:val="22"/>
                <w:szCs w:val="22"/>
              </w:rPr>
              <w:t>строительный  материал</w:t>
            </w:r>
            <w:proofErr w:type="gramEnd"/>
            <w:r>
              <w:rPr>
                <w:sz w:val="22"/>
                <w:szCs w:val="22"/>
              </w:rPr>
              <w:t xml:space="preserve">  на свое место после игры.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0B40C1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полить цветы, взрыхлить по</w:t>
            </w:r>
            <w:r>
              <w:rPr>
                <w:sz w:val="22"/>
                <w:szCs w:val="22"/>
              </w:rPr>
              <w:t>чву;</w:t>
            </w:r>
          </w:p>
          <w:p w14:paraId="77417CF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учить   складывать   аккуратно вещи в шкафчик после про</w:t>
            </w:r>
            <w:r>
              <w:rPr>
                <w:sz w:val="22"/>
                <w:szCs w:val="22"/>
              </w:rPr>
              <w:softHyphen/>
              <w:t>гулки;</w:t>
            </w:r>
          </w:p>
          <w:p w14:paraId="1AB7495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-помочь няне подмети веран</w:t>
            </w:r>
            <w:r>
              <w:rPr>
                <w:sz w:val="22"/>
                <w:szCs w:val="22"/>
              </w:rPr>
              <w:softHyphen/>
              <w:t>ду от песка;</w:t>
            </w:r>
          </w:p>
        </w:tc>
      </w:tr>
      <w:tr w:rsidR="004E63C4" w14:paraId="37A6CF2E" w14:textId="77777777">
        <w:trPr>
          <w:trHeight w:val="271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1DB28759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«Социализация»</w:t>
            </w:r>
          </w:p>
          <w:p w14:paraId="7F586C6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98F22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Цикл бесед о современных выдающихся спортсменах.</w:t>
            </w:r>
          </w:p>
          <w:p w14:paraId="5C4FDBBB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 xml:space="preserve"> «Береги здоровье смолоду»</w:t>
            </w:r>
          </w:p>
          <w:p w14:paraId="6A630F94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«Как сохранить своё здоровье?»</w:t>
            </w:r>
          </w:p>
          <w:p w14:paraId="238C964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«Спортивные </w:t>
            </w:r>
            <w:r>
              <w:rPr>
                <w:sz w:val="22"/>
                <w:szCs w:val="22"/>
              </w:rPr>
              <w:t>соревнования – как они проходят»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5249F2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«Насекомые малышки – наши младшие братишки». «Насекомые – помощники людей» </w:t>
            </w:r>
          </w:p>
          <w:p w14:paraId="0DCE43E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«Ученый энтомолог – знает всё о насекомых»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14:paraId="6F9E3F4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«Очень важный </w:t>
            </w:r>
            <w:proofErr w:type="spellStart"/>
            <w:proofErr w:type="gramStart"/>
            <w:r>
              <w:rPr>
                <w:sz w:val="22"/>
                <w:szCs w:val="22"/>
              </w:rPr>
              <w:t>разговор»«</w:t>
            </w:r>
            <w:proofErr w:type="gramEnd"/>
            <w:r>
              <w:rPr>
                <w:sz w:val="22"/>
                <w:szCs w:val="22"/>
              </w:rPr>
              <w:t>Как</w:t>
            </w:r>
            <w:proofErr w:type="spellEnd"/>
            <w:r>
              <w:rPr>
                <w:sz w:val="22"/>
                <w:szCs w:val="22"/>
              </w:rPr>
              <w:t xml:space="preserve"> хорошо уметь дружить!».</w:t>
            </w:r>
          </w:p>
          <w:p w14:paraId="3B0A836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«Если с другом выйдешь в путь…»</w:t>
            </w:r>
          </w:p>
          <w:p w14:paraId="2451C738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«Можно ли дружить с </w:t>
            </w:r>
            <w:r>
              <w:rPr>
                <w:sz w:val="22"/>
                <w:szCs w:val="22"/>
              </w:rPr>
              <w:t>мамой и папой?»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FD12E4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Народная мудрость в пословицах и поговорках. </w:t>
            </w:r>
          </w:p>
          <w:p w14:paraId="583EE0C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«Как стать учёным?»</w:t>
            </w:r>
          </w:p>
          <w:p w14:paraId="198FC63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«Сто вопросов почему, что/кто и как»</w:t>
            </w:r>
          </w:p>
        </w:tc>
      </w:tr>
      <w:tr w:rsidR="004E63C4" w14:paraId="4AAF3FD6" w14:textId="77777777">
        <w:trPr>
          <w:trHeight w:val="519"/>
        </w:trPr>
        <w:tc>
          <w:tcPr>
            <w:tcW w:w="180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4F2CFC6" w14:textId="77777777" w:rsidR="004E63C4" w:rsidRDefault="00E6202A">
            <w:pPr>
              <w:shd w:val="clear" w:color="auto" w:fill="FFFFFF"/>
              <w:autoSpaceDE w:val="0"/>
              <w:ind w:lef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«Социально -коммуникативное развитие»</w:t>
            </w:r>
          </w:p>
          <w:p w14:paraId="79C70AE6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Самостоятельные </w:t>
            </w:r>
            <w:proofErr w:type="gramStart"/>
            <w:r>
              <w:rPr>
                <w:sz w:val="22"/>
                <w:szCs w:val="22"/>
              </w:rPr>
              <w:t>игры  детей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E396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учить детей организовывать самостоятельные игры. Делиться с </w:t>
            </w:r>
            <w:r>
              <w:rPr>
                <w:sz w:val="22"/>
                <w:szCs w:val="22"/>
              </w:rPr>
              <w:t>детьми игрушками. Воспитывать доброжелательное отношение друг к дру</w:t>
            </w:r>
            <w:r>
              <w:rPr>
                <w:sz w:val="22"/>
                <w:szCs w:val="22"/>
              </w:rPr>
              <w:softHyphen/>
              <w:t>гу во время игр.</w:t>
            </w:r>
          </w:p>
        </w:tc>
      </w:tr>
      <w:tr w:rsidR="004E63C4" w14:paraId="574BD9E1" w14:textId="77777777">
        <w:trPr>
          <w:trHeight w:val="558"/>
        </w:trPr>
        <w:tc>
          <w:tcPr>
            <w:tcW w:w="1805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3041E394" w14:textId="77777777" w:rsidR="004E63C4" w:rsidRDefault="004E63C4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36B5AFA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Игры с выносным материалом: ло</w:t>
            </w:r>
            <w:r>
              <w:rPr>
                <w:sz w:val="22"/>
                <w:szCs w:val="22"/>
              </w:rPr>
              <w:softHyphen/>
              <w:t xml:space="preserve">патки, совочки, </w:t>
            </w:r>
            <w:proofErr w:type="spellStart"/>
            <w:r>
              <w:rPr>
                <w:sz w:val="22"/>
                <w:szCs w:val="22"/>
              </w:rPr>
              <w:t>пасочки</w:t>
            </w:r>
            <w:proofErr w:type="spellEnd"/>
            <w:r>
              <w:rPr>
                <w:sz w:val="22"/>
                <w:szCs w:val="22"/>
              </w:rPr>
              <w:t xml:space="preserve">, спортивный </w:t>
            </w:r>
            <w:proofErr w:type="gramStart"/>
            <w:r>
              <w:rPr>
                <w:sz w:val="22"/>
                <w:szCs w:val="22"/>
              </w:rPr>
              <w:t xml:space="preserve">инвентарь.   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8CE51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Предложить детям вожжи, скакалки, мячи. </w:t>
            </w:r>
          </w:p>
        </w:tc>
        <w:tc>
          <w:tcPr>
            <w:tcW w:w="3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EFD4B70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Самостоятельные   игры   детей   с </w:t>
            </w:r>
            <w:proofErr w:type="gramStart"/>
            <w:r>
              <w:rPr>
                <w:sz w:val="22"/>
                <w:szCs w:val="22"/>
              </w:rPr>
              <w:t>куклами,  п</w:t>
            </w:r>
            <w:r>
              <w:rPr>
                <w:sz w:val="22"/>
                <w:szCs w:val="22"/>
              </w:rPr>
              <w:t>осудой</w:t>
            </w:r>
            <w:proofErr w:type="gramEnd"/>
            <w:r>
              <w:rPr>
                <w:sz w:val="22"/>
                <w:szCs w:val="22"/>
              </w:rPr>
              <w:t>, машинками.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050D5" w14:textId="77777777" w:rsidR="004E63C4" w:rsidRDefault="00E6202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Игры детей в песочнице с выносным   </w:t>
            </w:r>
            <w:proofErr w:type="gramStart"/>
            <w:r>
              <w:rPr>
                <w:sz w:val="22"/>
                <w:szCs w:val="22"/>
              </w:rPr>
              <w:t xml:space="preserve">материалом:   </w:t>
            </w:r>
            <w:proofErr w:type="gramEnd"/>
            <w:r>
              <w:rPr>
                <w:sz w:val="22"/>
                <w:szCs w:val="22"/>
              </w:rPr>
              <w:t xml:space="preserve">совочки, </w:t>
            </w:r>
            <w:proofErr w:type="spellStart"/>
            <w:r>
              <w:rPr>
                <w:sz w:val="22"/>
                <w:szCs w:val="22"/>
              </w:rPr>
              <w:t>пасочки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</w:tr>
      <w:tr w:rsidR="004E63C4" w14:paraId="4BC7D194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C704B70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2"/>
                <w:szCs w:val="22"/>
              </w:rPr>
              <w:t>Сюжетно-ролевые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игры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193985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стимулировать у детей условные игровые действия с сюжетными игрушками, предметами-заместителями и воображаемыми предметами. Продолжать </w:t>
            </w:r>
            <w:r>
              <w:rPr>
                <w:sz w:val="22"/>
                <w:szCs w:val="22"/>
              </w:rPr>
              <w:t xml:space="preserve">выделять у детей игровую роль через цепочку специфических игровых действий. Игра-драматизация «Муха-цокотуха» по произведению </w:t>
            </w:r>
            <w:proofErr w:type="spellStart"/>
            <w:r>
              <w:rPr>
                <w:sz w:val="22"/>
                <w:szCs w:val="22"/>
              </w:rPr>
              <w:t>К.Чуковского</w:t>
            </w:r>
            <w:proofErr w:type="spellEnd"/>
            <w:r>
              <w:rPr>
                <w:sz w:val="22"/>
                <w:szCs w:val="22"/>
              </w:rPr>
              <w:t>. «Спортклуб», «Ателье», «Салон красоты», «В лесу», «Ветеринарная больница», «Гости», «Аптека», «Цирк», «Школа»</w:t>
            </w:r>
          </w:p>
        </w:tc>
      </w:tr>
      <w:tr w:rsidR="004E63C4" w14:paraId="7D59B0ED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CAECBD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Игры </w:t>
            </w:r>
            <w:r>
              <w:rPr>
                <w:sz w:val="22"/>
                <w:szCs w:val="22"/>
              </w:rPr>
              <w:t xml:space="preserve"> народов</w:t>
            </w:r>
            <w:proofErr w:type="gramEnd"/>
            <w:r>
              <w:rPr>
                <w:sz w:val="22"/>
                <w:szCs w:val="22"/>
              </w:rPr>
              <w:t xml:space="preserve"> Севера.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EF932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сформировать устойчивое, заинтересованное, уважительное отношение к культуре родного края. Способствовать развитию внимания выдержки, сообразительности и ловкости, умения ориентироваться в пространстве. Спортивные игры «Слови оленя»,</w:t>
            </w:r>
            <w:r>
              <w:rPr>
                <w:sz w:val="22"/>
                <w:szCs w:val="22"/>
              </w:rPr>
              <w:t xml:space="preserve"> «Быстрые нарты», рыбаки и рыбки», «Заря».</w:t>
            </w:r>
          </w:p>
        </w:tc>
      </w:tr>
      <w:tr w:rsidR="004E63C4" w14:paraId="6675480E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6D8DFDE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7E2A9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Цель: воспитывать </w:t>
            </w:r>
            <w:proofErr w:type="gramStart"/>
            <w:r>
              <w:rPr>
                <w:sz w:val="22"/>
                <w:szCs w:val="22"/>
              </w:rPr>
              <w:t>интерес  детей</w:t>
            </w:r>
            <w:proofErr w:type="gramEnd"/>
            <w:r>
              <w:rPr>
                <w:sz w:val="22"/>
                <w:szCs w:val="22"/>
              </w:rPr>
              <w:t xml:space="preserve"> к истокам русской культуры, познакомить с устным народным творчеством, расширить представление о многообразии народностей России. «Филин и пташки», «Палочки-выручало</w:t>
            </w:r>
            <w:r>
              <w:rPr>
                <w:sz w:val="22"/>
                <w:szCs w:val="22"/>
              </w:rPr>
              <w:t>чки», «Лисички и курочки», «Спутанные ноги».</w:t>
            </w:r>
          </w:p>
        </w:tc>
      </w:tr>
      <w:tr w:rsidR="004E63C4" w14:paraId="1EA2133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22B00AE" w14:textId="77777777" w:rsidR="004E63C4" w:rsidRDefault="004E63C4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57A9ECF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Ситуативный разговор «</w:t>
            </w:r>
            <w:proofErr w:type="spellStart"/>
            <w:r>
              <w:rPr>
                <w:sz w:val="22"/>
                <w:szCs w:val="22"/>
              </w:rPr>
              <w:t>ФизкультУРА</w:t>
            </w:r>
            <w:proofErr w:type="spellEnd"/>
            <w:r>
              <w:rPr>
                <w:sz w:val="22"/>
                <w:szCs w:val="22"/>
              </w:rPr>
              <w:t>!». «В нашем доме поселился замечательный сосед – тренер по футболу»</w:t>
            </w:r>
          </w:p>
          <w:p w14:paraId="1D0B567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детей о семейных традициях проведения выходных.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1659C959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Рассказывание сказок о насекомых.</w:t>
            </w:r>
          </w:p>
          <w:p w14:paraId="6C8F474C" w14:textId="77777777" w:rsidR="004E63C4" w:rsidRDefault="00E620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Загадки 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считалки о насекомых.</w:t>
            </w:r>
          </w:p>
          <w:p w14:paraId="4949C2AD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Рассматривание, обсуждение альбома с фотографиями насекомых.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B02F7C3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Ситуативный разговор «Дружба – это не работа!», «Если друг заболел», «Легко ли быть товарищем?». Продолжи фразу «Когда мои друзья со мной…»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A77D8F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загадок, ребусов, шарад. </w:t>
            </w:r>
          </w:p>
          <w:p w14:paraId="7A58FF5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«Чтобы очень много знать, надо многому учиться…»</w:t>
            </w:r>
          </w:p>
          <w:p w14:paraId="42C6D796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  <w:p w14:paraId="6E1831B3" w14:textId="77777777" w:rsidR="004E63C4" w:rsidRDefault="004E63C4">
            <w:pPr>
              <w:rPr>
                <w:sz w:val="22"/>
                <w:szCs w:val="22"/>
              </w:rPr>
            </w:pPr>
          </w:p>
          <w:p w14:paraId="54E11D2A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E63C4" w14:paraId="233BF7D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DD67FFD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Хороводные игры</w:t>
            </w:r>
          </w:p>
        </w:tc>
        <w:tc>
          <w:tcPr>
            <w:tcW w:w="13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5723F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Цель: развивать у детей речевую активность, упражнять их в умении соотносить действия со словами, в правильном звукопроизношении, вос</w:t>
            </w:r>
            <w:r>
              <w:rPr>
                <w:sz w:val="22"/>
                <w:szCs w:val="22"/>
              </w:rPr>
              <w:softHyphen/>
              <w:t xml:space="preserve">питывать согласованность действий. «Три </w:t>
            </w:r>
            <w:r>
              <w:rPr>
                <w:sz w:val="22"/>
                <w:szCs w:val="22"/>
              </w:rPr>
              <w:t>весёлых братца», «Шел король по лесу…», «Жила-была бабка»</w:t>
            </w:r>
          </w:p>
        </w:tc>
      </w:tr>
      <w:tr w:rsidR="004E63C4" w14:paraId="5BA016B3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B89110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3DF238" w14:textId="77777777" w:rsidR="004E63C4" w:rsidRDefault="00E6202A">
            <w:pPr>
              <w:shd w:val="clear" w:color="auto" w:fill="FFFFFF"/>
              <w:spacing w:line="16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детей с насекомыми – переносчиками микробов. Беседа «Опасно ли быть </w:t>
            </w:r>
            <w:proofErr w:type="spellStart"/>
            <w:r>
              <w:rPr>
                <w:sz w:val="22"/>
                <w:szCs w:val="22"/>
              </w:rPr>
              <w:t>неряхой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gramStart"/>
            <w:r>
              <w:rPr>
                <w:sz w:val="22"/>
                <w:szCs w:val="22"/>
              </w:rPr>
              <w:t>Какой  вред</w:t>
            </w:r>
            <w:proofErr w:type="gramEnd"/>
            <w:r>
              <w:rPr>
                <w:sz w:val="22"/>
                <w:szCs w:val="22"/>
              </w:rPr>
              <w:t xml:space="preserve"> приносят мухи»</w:t>
            </w:r>
          </w:p>
          <w:p w14:paraId="1005E883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Продолжать знакомить детей </w:t>
            </w:r>
          </w:p>
          <w:p w14:paraId="70DE82D7" w14:textId="77777777" w:rsidR="004E63C4" w:rsidRDefault="00E6202A">
            <w:pPr>
              <w:shd w:val="clear" w:color="auto" w:fill="FFFFFF"/>
              <w:spacing w:line="16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правилами дорожного движения. </w:t>
            </w:r>
            <w:r>
              <w:rPr>
                <w:sz w:val="22"/>
                <w:szCs w:val="22"/>
              </w:rPr>
              <w:t>Уточнить знания о правилах поведения пассажиров.</w:t>
            </w:r>
          </w:p>
          <w:p w14:paraId="26630771" w14:textId="77777777" w:rsidR="004E63C4" w:rsidRDefault="00E6202A">
            <w:pPr>
              <w:shd w:val="clear" w:color="auto" w:fill="FFFFFF"/>
              <w:spacing w:line="16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Целевая прогулка к перекрестку.</w:t>
            </w:r>
          </w:p>
          <w:p w14:paraId="0A08E206" w14:textId="77777777" w:rsidR="004E63C4" w:rsidRDefault="00E6202A">
            <w:pPr>
              <w:shd w:val="clear" w:color="auto" w:fill="FFFFFF"/>
              <w:spacing w:line="166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знакомить детей с правилами пожарной безопасности Беседа «Опасные электроприборы»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0FA1605F" w14:textId="77777777" w:rsidR="004E63C4" w:rsidRDefault="00E6202A">
            <w:pPr>
              <w:pStyle w:val="c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lastRenderedPageBreak/>
              <w:t>Съедобные и несъедобные грибы</w:t>
            </w:r>
          </w:p>
          <w:p w14:paraId="285B70F1" w14:textId="77777777" w:rsidR="004E63C4" w:rsidRDefault="00E6202A">
            <w:pPr>
              <w:pStyle w:val="c5"/>
              <w:spacing w:before="0" w:after="0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Задачи: Познакомить детей со съедобными и </w:t>
            </w:r>
            <w:r>
              <w:rPr>
                <w:rStyle w:val="c0"/>
                <w:sz w:val="22"/>
                <w:szCs w:val="22"/>
              </w:rPr>
              <w:t>несъедобными грибами, научить различать грибы по внешнему виду.</w:t>
            </w:r>
          </w:p>
          <w:p w14:paraId="6DD1B4CE" w14:textId="77777777" w:rsidR="004E63C4" w:rsidRDefault="00E6202A">
            <w:pPr>
              <w:pStyle w:val="c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trongEmphasis"/>
                <w:b w:val="0"/>
                <w:sz w:val="22"/>
                <w:szCs w:val="22"/>
              </w:rPr>
              <w:t>«Звонок в дверь» </w:t>
            </w:r>
            <w:r>
              <w:rPr>
                <w:sz w:val="22"/>
                <w:szCs w:val="22"/>
              </w:rPr>
              <w:t xml:space="preserve">- дать знания о том, как вести себя, если в дверь позвонил незнакомый человек и как </w:t>
            </w:r>
            <w:r>
              <w:rPr>
                <w:sz w:val="22"/>
                <w:szCs w:val="22"/>
              </w:rPr>
              <w:lastRenderedPageBreak/>
              <w:t>вести себя, если ребёнок подошёл к своей квартире, а дверь приоткрыта или сломан замок.</w:t>
            </w:r>
          </w:p>
          <w:p w14:paraId="31126E5D" w14:textId="77777777" w:rsidR="004E63C4" w:rsidRDefault="004E63C4">
            <w:pPr>
              <w:shd w:val="clear" w:color="auto" w:fill="FFFFFF"/>
              <w:autoSpaceDE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81F642D" w14:textId="77777777" w:rsidR="004E63C4" w:rsidRDefault="00E6202A">
            <w:pPr>
              <w:jc w:val="both"/>
            </w:pPr>
            <w:r>
              <w:rPr>
                <w:rStyle w:val="StrongEmphasis"/>
                <w:b w:val="0"/>
                <w:sz w:val="22"/>
                <w:szCs w:val="22"/>
              </w:rPr>
              <w:lastRenderedPageBreak/>
              <w:t>«П</w:t>
            </w:r>
            <w:r>
              <w:rPr>
                <w:rStyle w:val="StrongEmphasis"/>
                <w:b w:val="0"/>
                <w:sz w:val="22"/>
                <w:szCs w:val="22"/>
              </w:rPr>
              <w:t xml:space="preserve">ожароопасные предметы» </w:t>
            </w:r>
            <w:r>
              <w:rPr>
                <w:rStyle w:val="StrongEmphasis"/>
                <w:sz w:val="22"/>
                <w:szCs w:val="22"/>
              </w:rPr>
              <w:t>-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помочь детям запомнить основную группу пожароопасных </w:t>
            </w:r>
            <w:proofErr w:type="gramStart"/>
            <w:r>
              <w:rPr>
                <w:sz w:val="22"/>
                <w:szCs w:val="22"/>
              </w:rPr>
              <w:t>предметов;</w:t>
            </w:r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 xml:space="preserve"> закрепить знания о номере телефона «01».</w:t>
            </w:r>
          </w:p>
          <w:p w14:paraId="4B16706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rStyle w:val="StrongEmphasis"/>
                <w:b w:val="0"/>
                <w:sz w:val="22"/>
                <w:szCs w:val="22"/>
              </w:rPr>
              <w:t>«Безопасное общение с домашними животными» 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lastRenderedPageBreak/>
              <w:t>учить детей правильно вести себя с домашними животными: не убегать от собаки, н</w:t>
            </w:r>
            <w:r>
              <w:rPr>
                <w:sz w:val="22"/>
                <w:szCs w:val="22"/>
              </w:rPr>
              <w:t xml:space="preserve">е гладить незнакомых животных, не нападать в шутку на хозяина собаки, не трогать кошку или собаку, когда они </w:t>
            </w:r>
            <w:proofErr w:type="gramStart"/>
            <w:r>
              <w:rPr>
                <w:sz w:val="22"/>
                <w:szCs w:val="22"/>
              </w:rPr>
              <w:t>едят;</w:t>
            </w:r>
            <w:r>
              <w:rPr>
                <w:sz w:val="22"/>
                <w:szCs w:val="22"/>
              </w:rPr>
              <w:br/>
              <w:t>-</w:t>
            </w:r>
            <w:proofErr w:type="gramEnd"/>
            <w:r>
              <w:rPr>
                <w:sz w:val="22"/>
                <w:szCs w:val="22"/>
              </w:rPr>
              <w:t xml:space="preserve"> прививать навык обязательного мытья рук после общения с животными.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AAA765" w14:textId="77777777" w:rsidR="004E63C4" w:rsidRDefault="00E6202A">
            <w:pPr>
              <w:jc w:val="both"/>
            </w:pPr>
            <w:r>
              <w:rPr>
                <w:rStyle w:val="StrongEmphasis"/>
                <w:b w:val="0"/>
                <w:sz w:val="22"/>
                <w:szCs w:val="22"/>
              </w:rPr>
              <w:lastRenderedPageBreak/>
              <w:t>«Кис-</w:t>
            </w:r>
            <w:proofErr w:type="gramStart"/>
            <w:r>
              <w:rPr>
                <w:rStyle w:val="StrongEmphasis"/>
                <w:b w:val="0"/>
                <w:sz w:val="22"/>
                <w:szCs w:val="22"/>
              </w:rPr>
              <w:t>кис» </w:t>
            </w:r>
            <w:r>
              <w:rPr>
                <w:rStyle w:val="apple-converted-space"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дать детям знания о том, что нельзя вступать в разговоры с </w:t>
            </w:r>
            <w:r>
              <w:rPr>
                <w:sz w:val="22"/>
                <w:szCs w:val="22"/>
              </w:rPr>
              <w:t>незнакомцами, идти с ними; и , что бы они не предлагали, отвечать: «нет» и сразу уходить туда, где много людей, при необходимости кричать и звать на помощь.</w:t>
            </w:r>
          </w:p>
          <w:p w14:paraId="4C406B89" w14:textId="77777777" w:rsidR="004E63C4" w:rsidRDefault="00E620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«Какие бывают машины» - </w:t>
            </w:r>
            <w:r>
              <w:rPr>
                <w:sz w:val="22"/>
                <w:szCs w:val="22"/>
              </w:rPr>
              <w:lastRenderedPageBreak/>
              <w:t>познакомить детей с различными видами транспорта. Закрепить умение находить</w:t>
            </w:r>
            <w:r>
              <w:rPr>
                <w:sz w:val="22"/>
                <w:szCs w:val="22"/>
              </w:rPr>
              <w:t xml:space="preserve"> нужный транспорт по картинке, знать виды транспорта.</w:t>
            </w:r>
          </w:p>
          <w:p w14:paraId="2DE403A5" w14:textId="77777777" w:rsidR="004E63C4" w:rsidRDefault="004E63C4">
            <w:pPr>
              <w:spacing w:before="280" w:after="280"/>
              <w:ind w:right="65"/>
              <w:jc w:val="both"/>
              <w:rPr>
                <w:sz w:val="22"/>
                <w:szCs w:val="22"/>
              </w:rPr>
            </w:pPr>
          </w:p>
          <w:p w14:paraId="62431CDC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</w:tr>
      <w:tr w:rsidR="004E63C4" w14:paraId="3EC84D77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C5C7CC9" w14:textId="77777777" w:rsidR="004E63C4" w:rsidRDefault="00E6202A">
            <w:pPr>
              <w:shd w:val="clear" w:color="auto" w:fill="FFFFFF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«Художественно-эстетическое развитие»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14CC0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Коллективная творческая работа «Мы любим зарядку». Изготовление медалей для участников и победителей спортивных соревнований. Рисование мелом «Моё лето» 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70C1101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 из природного материала. Коллективная творческая работа «Муравейник». Выпуск листовок о защите насекомых. Почему нельзя уничтожать муравьёв.</w:t>
            </w:r>
          </w:p>
          <w:p w14:paraId="6085A096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творческая работа детей.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21FAC5B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Рисуем своих друзей. Оформление коллажа «Вот какие мы!», «</w:t>
            </w:r>
            <w:r>
              <w:rPr>
                <w:sz w:val="22"/>
                <w:szCs w:val="22"/>
              </w:rPr>
              <w:t>Наша дружная группа». Аппликация «Подарок другу». Лепка из солёного теста «Угощение для друга».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3CE817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Рисуем загадки для своих друзей. Рисование через соломинку «Угадай, что получилось».</w:t>
            </w:r>
          </w:p>
          <w:p w14:paraId="6532F079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 «Наши руки не для скуки»</w:t>
            </w:r>
          </w:p>
        </w:tc>
      </w:tr>
      <w:tr w:rsidR="004E63C4" w14:paraId="15BBFE62" w14:textId="77777777">
        <w:trPr>
          <w:trHeight w:val="261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95615D2" w14:textId="77777777" w:rsidR="004E63C4" w:rsidRDefault="00E6202A">
            <w:pPr>
              <w:shd w:val="clear" w:color="auto" w:fill="FFFFFF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2376E3" w14:textId="77777777" w:rsidR="004E63C4" w:rsidRDefault="00E6202A">
            <w:r>
              <w:t xml:space="preserve"> </w:t>
            </w:r>
            <w:r>
              <w:rPr>
                <w:sz w:val="22"/>
                <w:szCs w:val="22"/>
              </w:rPr>
              <w:t xml:space="preserve">Музыкальные игры. Исполнять </w:t>
            </w:r>
            <w:proofErr w:type="gramStart"/>
            <w:r>
              <w:rPr>
                <w:sz w:val="22"/>
                <w:szCs w:val="22"/>
              </w:rPr>
              <w:t>притопы</w:t>
            </w:r>
            <w:r>
              <w:rPr>
                <w:sz w:val="22"/>
                <w:szCs w:val="22"/>
              </w:rPr>
              <w:t xml:space="preserve">  группами</w:t>
            </w:r>
            <w:proofErr w:type="gramEnd"/>
            <w:r>
              <w:rPr>
                <w:sz w:val="22"/>
                <w:szCs w:val="22"/>
              </w:rPr>
              <w:t xml:space="preserve"> по очереди. </w:t>
            </w:r>
            <w:proofErr w:type="gramStart"/>
            <w:r>
              <w:rPr>
                <w:sz w:val="22"/>
                <w:szCs w:val="22"/>
              </w:rPr>
              <w:t>Группы  расставить</w:t>
            </w:r>
            <w:proofErr w:type="gramEnd"/>
            <w:r>
              <w:rPr>
                <w:sz w:val="22"/>
                <w:szCs w:val="22"/>
              </w:rPr>
              <w:t xml:space="preserve"> в разноцветные обручи или дать разноцветные платочки. 1 группа пляшет, другие ритмично хлопают, улавливая изменения ритма в музыке.</w:t>
            </w:r>
            <w:r>
              <w:t xml:space="preserve"> «Танец утят»</w:t>
            </w:r>
          </w:p>
          <w:p w14:paraId="781914CD" w14:textId="77777777" w:rsidR="004E63C4" w:rsidRDefault="00E6202A">
            <w:r>
              <w:t>«Если нравится тебе, то делай так»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16F9114A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Ритмичная игра на бубнах, бубенцах</w:t>
            </w:r>
            <w:r>
              <w:rPr>
                <w:sz w:val="22"/>
                <w:szCs w:val="22"/>
              </w:rPr>
              <w:t>, самодельных маракасах. Сопровождать танцевальную музыку, реагировать на изменения ритма и темпа изменениями ударов в бубен. Разделить детей на 2 группы. 1 группа- куклы (придумывают свои движения), 2 группа – оркестр. Затем группы меняются ролями.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4EAD56B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Пение.</w:t>
            </w:r>
            <w:r>
              <w:rPr>
                <w:sz w:val="22"/>
                <w:szCs w:val="22"/>
              </w:rPr>
              <w:t xml:space="preserve"> Музыкально- ритмические движения. «Всё мы делим пополам» В. </w:t>
            </w:r>
            <w:proofErr w:type="spellStart"/>
            <w:r>
              <w:rPr>
                <w:sz w:val="22"/>
                <w:szCs w:val="22"/>
              </w:rPr>
              <w:t>Шаинский</w:t>
            </w:r>
            <w:proofErr w:type="spellEnd"/>
            <w:r>
              <w:rPr>
                <w:sz w:val="22"/>
                <w:szCs w:val="22"/>
              </w:rPr>
              <w:t>. Г. Гладков «Музыка из фильмов» «Приключения Буратино»</w:t>
            </w:r>
          </w:p>
          <w:p w14:paraId="29FDB000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«Кто лучше пляшет?» «Русская плясовая»</w:t>
            </w:r>
            <w:r>
              <w:t xml:space="preserve"> </w:t>
            </w:r>
            <w:r>
              <w:rPr>
                <w:sz w:val="20"/>
                <w:szCs w:val="20"/>
              </w:rPr>
              <w:t>Разделить детей на группы или солист и группа. 1 группа показывает плясовые движения на перв</w:t>
            </w:r>
            <w:r>
              <w:rPr>
                <w:sz w:val="20"/>
                <w:szCs w:val="20"/>
              </w:rPr>
              <w:t>ую часть музыки, 2 - их повторяет на вторую часть музыки.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6196CE" w14:textId="77777777" w:rsidR="004E63C4" w:rsidRDefault="00E6202A">
            <w:r>
              <w:rPr>
                <w:sz w:val="22"/>
                <w:szCs w:val="22"/>
              </w:rPr>
              <w:t xml:space="preserve">Слушание музыки. Расширять знания о вокальной и инструментальной музыке. Предложить придумать характерные </w:t>
            </w:r>
            <w:proofErr w:type="gramStart"/>
            <w:r>
              <w:rPr>
                <w:sz w:val="22"/>
                <w:szCs w:val="22"/>
              </w:rPr>
              <w:t>движения .</w:t>
            </w:r>
            <w:proofErr w:type="gramEnd"/>
            <w:r>
              <w:rPr>
                <w:sz w:val="22"/>
                <w:szCs w:val="22"/>
              </w:rPr>
              <w:t xml:space="preserve"> Конкурс команд.</w:t>
            </w:r>
            <w:r>
              <w:t xml:space="preserve"> </w:t>
            </w:r>
            <w:r>
              <w:rPr>
                <w:sz w:val="22"/>
                <w:szCs w:val="22"/>
              </w:rPr>
              <w:t>Продолжить беседу о характере музыкального произведения, обратить</w:t>
            </w:r>
            <w:r>
              <w:rPr>
                <w:sz w:val="22"/>
                <w:szCs w:val="22"/>
              </w:rPr>
              <w:t xml:space="preserve"> внимание на динамику, регистры, темп.</w:t>
            </w:r>
            <w:r>
              <w:t xml:space="preserve"> </w:t>
            </w:r>
          </w:p>
          <w:p w14:paraId="1790E563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Жанна </w:t>
            </w:r>
            <w:proofErr w:type="spellStart"/>
            <w:r>
              <w:rPr>
                <w:sz w:val="22"/>
                <w:szCs w:val="22"/>
              </w:rPr>
              <w:t>Калмагорова</w:t>
            </w:r>
            <w:proofErr w:type="spellEnd"/>
            <w:r>
              <w:rPr>
                <w:sz w:val="22"/>
                <w:szCs w:val="22"/>
              </w:rPr>
              <w:t xml:space="preserve"> «Шалунишки»</w:t>
            </w:r>
          </w:p>
          <w:p w14:paraId="065269B7" w14:textId="77777777" w:rsidR="004E63C4" w:rsidRDefault="00E62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«Песенка Красной шапочки»  </w:t>
            </w:r>
          </w:p>
          <w:p w14:paraId="49E398E2" w14:textId="77777777" w:rsidR="004E63C4" w:rsidRDefault="004E63C4">
            <w:pPr>
              <w:rPr>
                <w:sz w:val="22"/>
                <w:szCs w:val="22"/>
              </w:rPr>
            </w:pPr>
          </w:p>
        </w:tc>
      </w:tr>
      <w:tr w:rsidR="004E63C4" w14:paraId="2B338C33" w14:textId="77777777">
        <w:trPr>
          <w:trHeight w:val="558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8E6950A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09C5CC8" w14:textId="77777777" w:rsidR="004E63C4" w:rsidRDefault="00E6202A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К. Паустовского «Тёплый хлеб», «Квакша», «Дремучий медведь». </w:t>
            </w:r>
          </w:p>
          <w:p w14:paraId="733C5492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Э. </w:t>
            </w:r>
            <w:proofErr w:type="spellStart"/>
            <w:proofErr w:type="gramStart"/>
            <w:r>
              <w:rPr>
                <w:sz w:val="22"/>
                <w:szCs w:val="22"/>
              </w:rPr>
              <w:t>Топелиус</w:t>
            </w:r>
            <w:proofErr w:type="spellEnd"/>
            <w:r>
              <w:rPr>
                <w:sz w:val="22"/>
                <w:szCs w:val="22"/>
              </w:rPr>
              <w:t xml:space="preserve">  «</w:t>
            </w:r>
            <w:proofErr w:type="gramEnd"/>
            <w:r>
              <w:rPr>
                <w:sz w:val="22"/>
                <w:szCs w:val="22"/>
              </w:rPr>
              <w:t>Три ржаных колоска»</w:t>
            </w:r>
          </w:p>
          <w:p w14:paraId="4A0F7100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gramStart"/>
            <w:r>
              <w:rPr>
                <w:sz w:val="22"/>
                <w:szCs w:val="22"/>
              </w:rPr>
              <w:t>Маршак  «</w:t>
            </w:r>
            <w:proofErr w:type="gramEnd"/>
            <w:r>
              <w:rPr>
                <w:sz w:val="22"/>
                <w:szCs w:val="22"/>
              </w:rPr>
              <w:t xml:space="preserve">Песни воли», </w:t>
            </w:r>
            <w:r>
              <w:rPr>
                <w:sz w:val="22"/>
                <w:szCs w:val="22"/>
              </w:rPr>
              <w:t>Драматизация сказки Д. Хармс «Лиса и заяц».</w:t>
            </w:r>
          </w:p>
          <w:p w14:paraId="4614D9D5" w14:textId="77777777" w:rsidR="004E63C4" w:rsidRDefault="00E6202A">
            <w:pPr>
              <w:shd w:val="clear" w:color="auto" w:fill="FFFFFF"/>
            </w:pPr>
            <w:r>
              <w:rPr>
                <w:rStyle w:val="c0"/>
                <w:sz w:val="22"/>
                <w:szCs w:val="22"/>
              </w:rPr>
              <w:t xml:space="preserve">А.С. Пушкин. «Ветер, ветер, ты могуч…» </w:t>
            </w:r>
          </w:p>
          <w:p w14:paraId="12364188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А. Введенский «О девочке Маше, о </w:t>
            </w:r>
            <w:r>
              <w:rPr>
                <w:rStyle w:val="c0"/>
                <w:sz w:val="22"/>
                <w:szCs w:val="22"/>
              </w:rPr>
              <w:lastRenderedPageBreak/>
              <w:t>собачке Петушке и о кошке Ниточке» (главы из книги)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5AE87DA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А. Н. Толстой «Сорочьи сказки». И. Соколов-</w:t>
            </w:r>
            <w:proofErr w:type="spellStart"/>
            <w:proofErr w:type="gramStart"/>
            <w:r>
              <w:rPr>
                <w:sz w:val="22"/>
                <w:szCs w:val="22"/>
              </w:rPr>
              <w:t>Микитов«</w:t>
            </w:r>
            <w:proofErr w:type="gramEnd"/>
            <w:r>
              <w:rPr>
                <w:sz w:val="22"/>
                <w:szCs w:val="22"/>
              </w:rPr>
              <w:t>Соль</w:t>
            </w:r>
            <w:proofErr w:type="spellEnd"/>
            <w:r>
              <w:rPr>
                <w:sz w:val="22"/>
                <w:szCs w:val="22"/>
              </w:rPr>
              <w:t xml:space="preserve"> земли»</w:t>
            </w:r>
          </w:p>
          <w:p w14:paraId="23737736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произведений М. З</w:t>
            </w:r>
            <w:r>
              <w:rPr>
                <w:sz w:val="22"/>
                <w:szCs w:val="22"/>
              </w:rPr>
              <w:t>ощенко. Чтение рассказов о животных и птицах (С. Романовский, Б. Бианки, Е. Носов).</w:t>
            </w:r>
          </w:p>
          <w:p w14:paraId="33F67086" w14:textId="77777777" w:rsidR="004E63C4" w:rsidRDefault="00E6202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глав из книги Э. Хогарт «</w:t>
            </w:r>
            <w:proofErr w:type="spellStart"/>
            <w:r>
              <w:rPr>
                <w:sz w:val="22"/>
                <w:szCs w:val="22"/>
              </w:rPr>
              <w:t>Мафин</w:t>
            </w:r>
            <w:proofErr w:type="spellEnd"/>
            <w:r>
              <w:rPr>
                <w:sz w:val="22"/>
                <w:szCs w:val="22"/>
              </w:rPr>
              <w:t xml:space="preserve"> и его весёлые друзья».</w:t>
            </w:r>
          </w:p>
          <w:p w14:paraId="16287F21" w14:textId="77777777" w:rsidR="004E63C4" w:rsidRDefault="004E63C4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F270E82" w14:textId="77777777" w:rsidR="004E63C4" w:rsidRDefault="00E6202A">
            <w:pPr>
              <w:pStyle w:val="c6"/>
              <w:shd w:val="clear" w:color="auto" w:fill="FFFFFF"/>
              <w:spacing w:before="0" w:after="0" w:line="166" w:lineRule="atLeast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В. Осеев «Волшебная иголочка» </w:t>
            </w:r>
          </w:p>
          <w:p w14:paraId="2ECE6DFD" w14:textId="77777777" w:rsidR="004E63C4" w:rsidRDefault="00E6202A">
            <w:pPr>
              <w:pStyle w:val="c6"/>
              <w:shd w:val="clear" w:color="auto" w:fill="FFFFFF"/>
              <w:spacing w:before="0" w:after="0" w:line="166" w:lineRule="atLeast"/>
              <w:ind w:right="-149"/>
            </w:pPr>
            <w:r>
              <w:rPr>
                <w:rStyle w:val="c0"/>
                <w:sz w:val="22"/>
                <w:szCs w:val="22"/>
              </w:rPr>
              <w:t xml:space="preserve">В. Берестов «Кто чему научился?» </w:t>
            </w:r>
          </w:p>
          <w:p w14:paraId="35F96CCA" w14:textId="77777777" w:rsidR="004E63C4" w:rsidRDefault="00E6202A">
            <w:pPr>
              <w:pStyle w:val="c6"/>
              <w:shd w:val="clear" w:color="auto" w:fill="FFFFFF"/>
              <w:spacing w:before="0" w:after="0" w:line="166" w:lineRule="atLeast"/>
            </w:pPr>
            <w:r>
              <w:rPr>
                <w:rStyle w:val="c0"/>
                <w:sz w:val="22"/>
                <w:szCs w:val="22"/>
              </w:rPr>
              <w:t xml:space="preserve"> «Три поросенка» пер. с англ. С. Михалкова</w:t>
            </w:r>
          </w:p>
          <w:p w14:paraId="1B529DC2" w14:textId="77777777" w:rsidR="004E63C4" w:rsidRDefault="00E6202A">
            <w:pPr>
              <w:pStyle w:val="c6"/>
              <w:shd w:val="clear" w:color="auto" w:fill="FFFFFF"/>
              <w:spacing w:before="0" w:after="0" w:line="166" w:lineRule="atLeast"/>
              <w:rPr>
                <w:rStyle w:val="c0"/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А.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c0"/>
                <w:sz w:val="22"/>
                <w:szCs w:val="22"/>
              </w:rPr>
              <w:t>Барто</w:t>
            </w:r>
            <w:proofErr w:type="spellEnd"/>
            <w:r>
              <w:rPr>
                <w:rStyle w:val="c0"/>
                <w:sz w:val="22"/>
                <w:szCs w:val="22"/>
              </w:rPr>
              <w:t xml:space="preserve"> «Я знаю, что надо придумать»</w:t>
            </w:r>
          </w:p>
          <w:p w14:paraId="709D0033" w14:textId="77777777" w:rsidR="004E63C4" w:rsidRDefault="00E6202A">
            <w:pPr>
              <w:pStyle w:val="c6"/>
              <w:shd w:val="clear" w:color="auto" w:fill="FFFFFF"/>
              <w:spacing w:before="0" w:after="0" w:line="166" w:lineRule="atLeast"/>
              <w:rPr>
                <w:rStyle w:val="c0"/>
                <w:sz w:val="22"/>
                <w:szCs w:val="22"/>
              </w:rPr>
            </w:pPr>
            <w:proofErr w:type="spellStart"/>
            <w:r>
              <w:rPr>
                <w:rStyle w:val="c0"/>
                <w:sz w:val="22"/>
                <w:szCs w:val="22"/>
              </w:rPr>
              <w:t>Э.Машковская</w:t>
            </w:r>
            <w:proofErr w:type="spellEnd"/>
            <w:r>
              <w:rPr>
                <w:rStyle w:val="c0"/>
                <w:sz w:val="22"/>
                <w:szCs w:val="22"/>
              </w:rPr>
              <w:t xml:space="preserve"> «Вежливые слова»</w:t>
            </w:r>
          </w:p>
          <w:p w14:paraId="198A3389" w14:textId="77777777" w:rsidR="004E63C4" w:rsidRDefault="00E6202A">
            <w:pPr>
              <w:pStyle w:val="c6"/>
              <w:shd w:val="clear" w:color="auto" w:fill="FFFFFF"/>
              <w:spacing w:before="0" w:after="0" w:line="166" w:lineRule="atLeast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lastRenderedPageBreak/>
              <w:t xml:space="preserve"> Заучивание наизусть – «Ножки, ножки, где вы были?» </w:t>
            </w:r>
            <w:proofErr w:type="spellStart"/>
            <w:r>
              <w:rPr>
                <w:rStyle w:val="c0"/>
                <w:sz w:val="22"/>
                <w:szCs w:val="22"/>
              </w:rPr>
              <w:t>рус.нар.песенка</w:t>
            </w:r>
            <w:proofErr w:type="spellEnd"/>
            <w:r>
              <w:rPr>
                <w:rStyle w:val="c0"/>
                <w:sz w:val="22"/>
                <w:szCs w:val="22"/>
              </w:rPr>
              <w:t xml:space="preserve">, 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3CD992" w14:textId="77777777" w:rsidR="004E63C4" w:rsidRDefault="00E6202A">
            <w:pPr>
              <w:pStyle w:val="c3"/>
              <w:shd w:val="clear" w:color="auto" w:fill="FFFFFF"/>
              <w:spacing w:before="0" w:after="0" w:line="166" w:lineRule="atLeast"/>
              <w:rPr>
                <w:sz w:val="22"/>
                <w:szCs w:val="22"/>
              </w:rPr>
            </w:pPr>
            <w:r>
              <w:rPr>
                <w:rStyle w:val="c7"/>
                <w:sz w:val="22"/>
                <w:szCs w:val="22"/>
              </w:rPr>
              <w:lastRenderedPageBreak/>
              <w:t>Чтение стихов о лете.</w:t>
            </w:r>
          </w:p>
          <w:p w14:paraId="0A0E7FCA" w14:textId="77777777" w:rsidR="004E63C4" w:rsidRDefault="00E6202A">
            <w:pPr>
              <w:pStyle w:val="c3"/>
              <w:shd w:val="clear" w:color="auto" w:fill="FFFFFF"/>
              <w:spacing w:before="0" w:after="0" w:line="166" w:lineRule="atLeast"/>
              <w:rPr>
                <w:sz w:val="22"/>
                <w:szCs w:val="22"/>
              </w:rPr>
            </w:pPr>
            <w:r>
              <w:rPr>
                <w:rStyle w:val="c7"/>
                <w:sz w:val="22"/>
                <w:szCs w:val="22"/>
              </w:rPr>
              <w:t>В. Бианки «Паучок-пилот</w:t>
            </w:r>
            <w:proofErr w:type="gramStart"/>
            <w:r>
              <w:rPr>
                <w:rStyle w:val="c7"/>
                <w:sz w:val="22"/>
                <w:szCs w:val="22"/>
              </w:rPr>
              <w:t>» .</w:t>
            </w:r>
            <w:proofErr w:type="gramEnd"/>
          </w:p>
          <w:p w14:paraId="451E4CB2" w14:textId="77777777" w:rsidR="004E63C4" w:rsidRDefault="00E6202A">
            <w:pPr>
              <w:pStyle w:val="c3"/>
              <w:shd w:val="clear" w:color="auto" w:fill="FFFFFF"/>
              <w:spacing w:before="0" w:after="0" w:line="166" w:lineRule="atLeast"/>
            </w:pPr>
            <w:r>
              <w:rPr>
                <w:rStyle w:val="c7"/>
                <w:sz w:val="22"/>
                <w:szCs w:val="22"/>
              </w:rPr>
              <w:t>Успенский «Как вырастили капусту»»</w:t>
            </w:r>
            <w:r>
              <w:rPr>
                <w:rStyle w:val="c1"/>
                <w:sz w:val="22"/>
                <w:szCs w:val="22"/>
              </w:rPr>
              <w:t> </w:t>
            </w:r>
          </w:p>
          <w:p w14:paraId="0787D857" w14:textId="77777777" w:rsidR="004E63C4" w:rsidRDefault="00E6202A">
            <w:pPr>
              <w:pStyle w:val="c3"/>
              <w:shd w:val="clear" w:color="auto" w:fill="FFFFFF"/>
              <w:spacing w:before="0" w:after="0" w:line="166" w:lineRule="atLeast"/>
            </w:pPr>
            <w:proofErr w:type="spellStart"/>
            <w:r>
              <w:rPr>
                <w:rStyle w:val="c1"/>
                <w:sz w:val="22"/>
                <w:szCs w:val="22"/>
              </w:rPr>
              <w:t>Ю.Тувим</w:t>
            </w:r>
            <w:proofErr w:type="spellEnd"/>
            <w:r>
              <w:rPr>
                <w:rStyle w:val="c1"/>
                <w:sz w:val="22"/>
                <w:szCs w:val="22"/>
              </w:rPr>
              <w:t xml:space="preserve"> «Овощи» </w:t>
            </w:r>
          </w:p>
          <w:p w14:paraId="4E23F456" w14:textId="77777777" w:rsidR="004E63C4" w:rsidRDefault="00E6202A">
            <w:pPr>
              <w:pStyle w:val="c3"/>
              <w:shd w:val="clear" w:color="auto" w:fill="FFFFFF"/>
              <w:spacing w:before="0" w:after="0" w:line="166" w:lineRule="atLeas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c1"/>
                <w:sz w:val="22"/>
                <w:szCs w:val="22"/>
              </w:rPr>
              <w:t>Е.Пермяк</w:t>
            </w:r>
            <w:proofErr w:type="spellEnd"/>
            <w:r>
              <w:rPr>
                <w:rStyle w:val="c1"/>
                <w:sz w:val="22"/>
                <w:szCs w:val="22"/>
              </w:rPr>
              <w:t xml:space="preserve">  «</w:t>
            </w:r>
            <w:proofErr w:type="gramEnd"/>
            <w:r>
              <w:rPr>
                <w:rStyle w:val="c1"/>
                <w:sz w:val="22"/>
                <w:szCs w:val="22"/>
              </w:rPr>
              <w:t>Повар»</w:t>
            </w:r>
          </w:p>
          <w:p w14:paraId="5E7B29CA" w14:textId="77777777" w:rsidR="004E63C4" w:rsidRDefault="00E6202A">
            <w:pPr>
              <w:shd w:val="clear" w:color="auto" w:fill="FFFFFF"/>
              <w:autoSpaceDE w:val="0"/>
              <w:rPr>
                <w:rStyle w:val="apple-converted-space"/>
                <w:sz w:val="14"/>
                <w:szCs w:val="14"/>
                <w:highlight w:val="white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К.Ушинский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«Пчелки на разведке», «Насекомые»</w:t>
            </w:r>
            <w:r>
              <w:rPr>
                <w:rStyle w:val="apple-converted-space"/>
                <w:sz w:val="14"/>
                <w:szCs w:val="14"/>
                <w:shd w:val="clear" w:color="auto" w:fill="FFFFFF"/>
              </w:rPr>
              <w:t> </w:t>
            </w:r>
          </w:p>
          <w:p w14:paraId="1BEA91F3" w14:textId="77777777" w:rsidR="004E63C4" w:rsidRDefault="00E6202A">
            <w:pPr>
              <w:shd w:val="clear" w:color="auto" w:fill="FFFFFF"/>
              <w:autoSpaceDE w:val="0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 xml:space="preserve">«Петушок и бобовое зернышко» обр. </w:t>
            </w:r>
            <w:proofErr w:type="spellStart"/>
            <w:r>
              <w:rPr>
                <w:rStyle w:val="c0"/>
                <w:sz w:val="22"/>
                <w:szCs w:val="22"/>
              </w:rPr>
              <w:t>Капицы</w:t>
            </w:r>
            <w:proofErr w:type="spellEnd"/>
          </w:p>
        </w:tc>
      </w:tr>
      <w:tr w:rsidR="004E63C4" w14:paraId="3C604529" w14:textId="77777777">
        <w:trPr>
          <w:trHeight w:val="271"/>
        </w:trPr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EB4072" w14:textId="77777777" w:rsidR="004E63C4" w:rsidRDefault="00E6202A">
            <w:pPr>
              <w:shd w:val="clear" w:color="auto" w:fill="FFFFFF"/>
              <w:autoSpaceDE w:val="0"/>
              <w:rPr>
                <w:b/>
              </w:rPr>
            </w:pPr>
            <w:r>
              <w:rPr>
                <w:b/>
              </w:rPr>
              <w:t>Работа</w:t>
            </w:r>
          </w:p>
          <w:p w14:paraId="1486F8B9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b/>
              </w:rPr>
              <w:t>с родителями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B24C45D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0"/>
                <w:szCs w:val="20"/>
              </w:rPr>
              <w:t>Круглый стол для родителей «Ребёнок пассивный курильщик». Консультация «Знакомьте детей с природой»</w:t>
            </w:r>
          </w:p>
          <w:p w14:paraId="3CD0C50B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Делимся опытом «Что можно сделать из пластиковой</w:t>
            </w:r>
            <w:r>
              <w:rPr>
                <w:sz w:val="20"/>
                <w:szCs w:val="20"/>
              </w:rPr>
              <w:t xml:space="preserve"> бутылки?»</w:t>
            </w:r>
          </w:p>
          <w:p w14:paraId="2BEDDECD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«Закаливание дома»</w:t>
            </w:r>
          </w:p>
          <w:p w14:paraId="4E8748F2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Собеседование  по</w:t>
            </w:r>
            <w:proofErr w:type="gramEnd"/>
            <w:r>
              <w:rPr>
                <w:sz w:val="20"/>
                <w:szCs w:val="20"/>
              </w:rPr>
              <w:t xml:space="preserve">  своевремен</w:t>
            </w:r>
            <w:r>
              <w:rPr>
                <w:sz w:val="20"/>
                <w:szCs w:val="20"/>
              </w:rPr>
              <w:softHyphen/>
              <w:t>ной оплате за содержание ДОУ.</w:t>
            </w:r>
          </w:p>
        </w:tc>
        <w:tc>
          <w:tcPr>
            <w:tcW w:w="35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08210F24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с родителями «Если ваш ребёнок боится насекомых»</w:t>
            </w:r>
          </w:p>
          <w:p w14:paraId="15760FBF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0"/>
                <w:szCs w:val="20"/>
              </w:rPr>
              <w:t>Консультация «Гигиенические навыки - с малых лет»</w:t>
            </w:r>
          </w:p>
          <w:p w14:paraId="0C2FB73A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«Музыкальный киоск» - какие песни должны быть в домашней фонотеке. </w:t>
            </w:r>
          </w:p>
          <w:p w14:paraId="5EAF3F0A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Фотовыставка «В гости к божьей коровке»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0D398048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«Лето в разга</w:t>
            </w:r>
            <w:r>
              <w:rPr>
                <w:sz w:val="20"/>
                <w:szCs w:val="20"/>
              </w:rPr>
              <w:softHyphen/>
              <w:t>ре»</w:t>
            </w:r>
          </w:p>
          <w:p w14:paraId="69DF29D0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по проведению физических упражнений дома.</w:t>
            </w:r>
          </w:p>
          <w:p w14:paraId="30C7E26F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 «Друзья ребёнка – наши друзья»</w:t>
            </w:r>
          </w:p>
          <w:p w14:paraId="7332EE4B" w14:textId="77777777" w:rsidR="004E63C4" w:rsidRDefault="00E6202A">
            <w:pPr>
              <w:shd w:val="clear" w:color="auto" w:fill="FFFFFF"/>
              <w:autoSpaceDE w:val="0"/>
            </w:pPr>
            <w:r>
              <w:rPr>
                <w:sz w:val="20"/>
                <w:szCs w:val="20"/>
              </w:rPr>
              <w:t>Консультация «Огра</w:t>
            </w:r>
            <w:r>
              <w:rPr>
                <w:sz w:val="20"/>
                <w:szCs w:val="20"/>
              </w:rPr>
              <w:t>дим от опасностей»</w:t>
            </w:r>
          </w:p>
        </w:tc>
        <w:tc>
          <w:tcPr>
            <w:tcW w:w="36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4A078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Рекомендации родителям «Как провести выходной день с пользой»</w:t>
            </w:r>
          </w:p>
          <w:p w14:paraId="5518B22E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«Сто вопросов взрослому»</w:t>
            </w:r>
          </w:p>
          <w:p w14:paraId="6B8159E5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«Музыкальный киоск» - поём дома детские песни (рекомендации специалистов)</w:t>
            </w:r>
          </w:p>
          <w:p w14:paraId="6D3DA0A2" w14:textId="77777777" w:rsidR="004E63C4" w:rsidRDefault="00E6202A">
            <w:pPr>
              <w:shd w:val="clear" w:color="auto" w:fill="FFFFFF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Фотовернисаж</w:t>
            </w:r>
            <w:proofErr w:type="spellEnd"/>
            <w:r>
              <w:rPr>
                <w:sz w:val="20"/>
                <w:szCs w:val="20"/>
              </w:rPr>
              <w:t xml:space="preserve"> «Вот и лето прошло...»</w:t>
            </w:r>
          </w:p>
        </w:tc>
      </w:tr>
    </w:tbl>
    <w:p w14:paraId="5BE93A62" w14:textId="77777777" w:rsidR="004E63C4" w:rsidRDefault="004E63C4"/>
    <w:sectPr w:rsidR="004E63C4">
      <w:pgSz w:w="16838" w:h="11906" w:orient="landscape"/>
      <w:pgMar w:top="851" w:right="1134" w:bottom="567" w:left="540" w:header="0" w:footer="0" w:gutter="0"/>
      <w:pgBorders>
        <w:top w:val="single" w:sz="6" w:space="17" w:color="000000"/>
        <w:left w:val="single" w:sz="6" w:space="2" w:color="000000"/>
        <w:bottom w:val="single" w:sz="6" w:space="3" w:color="000000"/>
        <w:right w:val="single" w:sz="6" w:space="31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74FB"/>
    <w:multiLevelType w:val="multilevel"/>
    <w:tmpl w:val="0110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45261"/>
    <w:multiLevelType w:val="multilevel"/>
    <w:tmpl w:val="1FDE0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D32F5E"/>
    <w:multiLevelType w:val="multilevel"/>
    <w:tmpl w:val="C2F24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562E01"/>
    <w:multiLevelType w:val="multilevel"/>
    <w:tmpl w:val="20E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110E74"/>
    <w:multiLevelType w:val="multilevel"/>
    <w:tmpl w:val="46F4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61FD8"/>
    <w:multiLevelType w:val="multilevel"/>
    <w:tmpl w:val="BAD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6218A"/>
    <w:multiLevelType w:val="multilevel"/>
    <w:tmpl w:val="B720C3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86652E"/>
    <w:multiLevelType w:val="multilevel"/>
    <w:tmpl w:val="E88CC7D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543A41"/>
    <w:multiLevelType w:val="multilevel"/>
    <w:tmpl w:val="3CE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1B44A3"/>
    <w:multiLevelType w:val="multilevel"/>
    <w:tmpl w:val="D0A4C6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93015C"/>
    <w:multiLevelType w:val="multilevel"/>
    <w:tmpl w:val="8996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3300C8"/>
    <w:multiLevelType w:val="multilevel"/>
    <w:tmpl w:val="40EAA10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CE7CDD"/>
    <w:multiLevelType w:val="multilevel"/>
    <w:tmpl w:val="D6D6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574B82"/>
    <w:multiLevelType w:val="multilevel"/>
    <w:tmpl w:val="F13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CB0DED"/>
    <w:multiLevelType w:val="multilevel"/>
    <w:tmpl w:val="E76C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F976758"/>
    <w:rsid w:val="004E63C4"/>
    <w:rsid w:val="00E6202A"/>
    <w:rsid w:val="1F97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E256"/>
  <w15:docId w15:val="{9C3C69EA-FF12-46A6-A35F-83D7117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c0">
    <w:name w:val="c0"/>
    <w:basedOn w:val="a0"/>
    <w:qFormat/>
  </w:style>
  <w:style w:type="character" w:customStyle="1" w:styleId="c7">
    <w:name w:val="c7"/>
    <w:basedOn w:val="a0"/>
    <w:qFormat/>
  </w:style>
  <w:style w:type="character" w:customStyle="1" w:styleId="c1">
    <w:name w:val="c1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StrongEmphasis">
    <w:name w:val="Strong Emphasis"/>
    <w:basedOn w:val="a0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Address"/>
    <w:basedOn w:val="a"/>
    <w:qFormat/>
    <w:rPr>
      <w:i/>
      <w:iCs/>
    </w:rPr>
  </w:style>
  <w:style w:type="paragraph" w:customStyle="1" w:styleId="c6">
    <w:name w:val="c6"/>
    <w:basedOn w:val="a"/>
    <w:qFormat/>
    <w:pPr>
      <w:spacing w:before="280" w:after="280"/>
    </w:pPr>
  </w:style>
  <w:style w:type="paragraph" w:customStyle="1" w:styleId="c3">
    <w:name w:val="c3"/>
    <w:basedOn w:val="a"/>
    <w:qFormat/>
    <w:pPr>
      <w:spacing w:before="280" w:after="280"/>
    </w:pPr>
  </w:style>
  <w:style w:type="paragraph" w:customStyle="1" w:styleId="c5">
    <w:name w:val="c5"/>
    <w:basedOn w:val="a"/>
    <w:qFormat/>
    <w:pPr>
      <w:spacing w:before="280" w:after="280"/>
    </w:pPr>
  </w:style>
  <w:style w:type="paragraph" w:styleId="a6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7442</Words>
  <Characters>42421</Characters>
  <Application>Microsoft Office Word</Application>
  <DocSecurity>0</DocSecurity>
  <Lines>353</Lines>
  <Paragraphs>99</Paragraphs>
  <ScaleCrop>false</ScaleCrop>
  <Company/>
  <LinksUpToDate>false</LinksUpToDate>
  <CharactersWithSpaces>49764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на летний период во второй  младшей группе</dc:title>
  <dc:subject/>
  <dc:creator>gsm</dc:creator>
  <cp:keywords/>
  <dc:description/>
  <cp:lastModifiedBy>user</cp:lastModifiedBy>
  <cp:revision>33</cp:revision>
  <cp:lastPrinted>2015-05-19T19:26:00Z</cp:lastPrinted>
  <dcterms:created xsi:type="dcterms:W3CDTF">2013-05-28T10:09:00Z</dcterms:created>
  <dcterms:modified xsi:type="dcterms:W3CDTF">2020-05-26T19:44:00Z</dcterms:modified>
  <dc:language>en-US</dc:language>
</cp:coreProperties>
</file>