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06" w:rsidRPr="00C13A06" w:rsidRDefault="00C13A06" w:rsidP="00C13A06">
      <w:pPr>
        <w:jc w:val="center"/>
        <w:rPr>
          <w:b/>
        </w:rPr>
      </w:pPr>
      <w:r w:rsidRPr="00C13A06">
        <w:rPr>
          <w:b/>
        </w:rPr>
        <w:t>Для дошколят и младших школьников, безусловно, интересными и запоминающимися станут стихи о войне:</w:t>
      </w:r>
    </w:p>
    <w:p w:rsidR="00C13A06" w:rsidRDefault="00C13A06" w:rsidP="00C13A06">
      <w:r>
        <w:t>Барто А. В дни войны</w:t>
      </w:r>
    </w:p>
    <w:p w:rsidR="00C13A06" w:rsidRDefault="00C13A06" w:rsidP="00C13A06">
      <w:r>
        <w:t>Берестов В. Мужчина</w:t>
      </w:r>
    </w:p>
    <w:p w:rsidR="00C13A06" w:rsidRDefault="00C13A06" w:rsidP="00C13A06">
      <w:r>
        <w:t>Карпров И.</w:t>
      </w:r>
      <w:r>
        <w:t xml:space="preserve"> </w:t>
      </w:r>
      <w:r>
        <w:t>Мальчики</w:t>
      </w:r>
    </w:p>
    <w:p w:rsidR="00C13A06" w:rsidRDefault="00C13A06" w:rsidP="00C13A06">
      <w:r>
        <w:t>Михалков С.</w:t>
      </w:r>
      <w:r>
        <w:t xml:space="preserve"> </w:t>
      </w:r>
      <w:bookmarkStart w:id="0" w:name="_GoBack"/>
      <w:bookmarkEnd w:id="0"/>
      <w:r>
        <w:t>Детский ботинок, Десятилетний человек</w:t>
      </w:r>
    </w:p>
    <w:p w:rsidR="00E82B8C" w:rsidRDefault="00C13A06" w:rsidP="00C13A06">
      <w:r>
        <w:t>Маршак С. «Не» и «ни» и многие другие</w:t>
      </w:r>
    </w:p>
    <w:sectPr w:rsidR="00E8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6"/>
    <w:rsid w:val="00C13A06"/>
    <w:rsid w:val="00E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484B-4F48-458D-A626-75F6954C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Rostok</dc:creator>
  <cp:keywords/>
  <dc:description/>
  <cp:lastModifiedBy>Rostok</cp:lastModifiedBy>
  <cp:revision>1</cp:revision>
  <dcterms:created xsi:type="dcterms:W3CDTF">2020-04-25T15:34:00Z</dcterms:created>
  <dcterms:modified xsi:type="dcterms:W3CDTF">2020-04-25T15:36:00Z</dcterms:modified>
</cp:coreProperties>
</file>